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01D0A1" w14:textId="05EC0991" w:rsidR="0052442E" w:rsidRPr="00BF6FC1" w:rsidRDefault="0052442E" w:rsidP="0052442E">
      <w:pPr>
        <w:ind w:left="630"/>
        <w:rPr>
          <w:rFonts w:cstheme="minorHAnsi"/>
          <w:b/>
        </w:rPr>
      </w:pPr>
      <w:r w:rsidRPr="00BF6FC1">
        <w:rPr>
          <w:rFonts w:cstheme="minorHAnsi"/>
          <w:shd w:val="clear" w:color="auto" w:fill="FAFAFA"/>
        </w:rPr>
        <w:t xml:space="preserve">In March of 2020, in response to the Covid 19 Pandemic, the Minister of Municipal Affairs and Housing declared that Municipal Councils will not meet in person but will instead hold virtual meetings. Under this order Council of the Municipality of the County of Cumberland held </w:t>
      </w:r>
      <w:r w:rsidR="00A66B58" w:rsidRPr="00BF6FC1">
        <w:rPr>
          <w:rFonts w:cstheme="minorHAnsi"/>
          <w:shd w:val="clear" w:color="auto" w:fill="FAFAFA"/>
        </w:rPr>
        <w:t>Co</w:t>
      </w:r>
      <w:r w:rsidRPr="00BF6FC1">
        <w:rPr>
          <w:rFonts w:cstheme="minorHAnsi"/>
          <w:shd w:val="clear" w:color="auto" w:fill="FAFAFA"/>
        </w:rPr>
        <w:t>uncil video meeting</w:t>
      </w:r>
      <w:r w:rsidR="00A66B58" w:rsidRPr="00BF6FC1">
        <w:rPr>
          <w:rFonts w:cstheme="minorHAnsi"/>
          <w:shd w:val="clear" w:color="auto" w:fill="FAFAFA"/>
        </w:rPr>
        <w:t>s</w:t>
      </w:r>
      <w:r w:rsidRPr="00BF6FC1">
        <w:rPr>
          <w:rFonts w:cstheme="minorHAnsi"/>
          <w:shd w:val="clear" w:color="auto" w:fill="FAFAFA"/>
        </w:rPr>
        <w:t xml:space="preserve"> via Zoom</w:t>
      </w:r>
      <w:r w:rsidR="002C6F3D" w:rsidRPr="00BF6FC1">
        <w:rPr>
          <w:rFonts w:cstheme="minorHAnsi"/>
          <w:shd w:val="clear" w:color="auto" w:fill="FAFAFA"/>
        </w:rPr>
        <w:t xml:space="preserve">.  This meeting was also streamed live </w:t>
      </w:r>
      <w:r w:rsidR="00734FCF" w:rsidRPr="00BF6FC1">
        <w:rPr>
          <w:rFonts w:cstheme="minorHAnsi"/>
          <w:shd w:val="clear" w:color="auto" w:fill="FAFAFA"/>
        </w:rPr>
        <w:t>on Facebook</w:t>
      </w:r>
      <w:r w:rsidRPr="00BF6FC1">
        <w:rPr>
          <w:rFonts w:cstheme="minorHAnsi"/>
          <w:shd w:val="clear" w:color="auto" w:fill="FAFAFA"/>
        </w:rPr>
        <w:t>.</w:t>
      </w:r>
    </w:p>
    <w:p w14:paraId="624B7EA3" w14:textId="77777777" w:rsidR="0052442E" w:rsidRPr="00BF6FC1" w:rsidRDefault="0052442E" w:rsidP="00F142F1">
      <w:pPr>
        <w:rPr>
          <w:rFonts w:cstheme="minorHAnsi"/>
          <w:b/>
        </w:rPr>
      </w:pPr>
    </w:p>
    <w:p w14:paraId="225147D2" w14:textId="6779ECCF" w:rsidR="00D718E0" w:rsidRPr="00BF6FC1" w:rsidRDefault="00D718E0" w:rsidP="00EB5EFA">
      <w:pPr>
        <w:pStyle w:val="ListParagraph"/>
        <w:numPr>
          <w:ilvl w:val="0"/>
          <w:numId w:val="22"/>
        </w:numPr>
        <w:rPr>
          <w:rFonts w:asciiTheme="minorHAnsi" w:hAnsiTheme="minorHAnsi" w:cstheme="minorHAnsi"/>
          <w:b/>
          <w:sz w:val="22"/>
          <w:szCs w:val="22"/>
        </w:rPr>
      </w:pPr>
      <w:r w:rsidRPr="00BF6FC1">
        <w:rPr>
          <w:rFonts w:asciiTheme="minorHAnsi" w:hAnsiTheme="minorHAnsi" w:cstheme="minorHAnsi"/>
          <w:b/>
          <w:sz w:val="22"/>
          <w:szCs w:val="22"/>
        </w:rPr>
        <w:t>CALL TO ORDER</w:t>
      </w:r>
    </w:p>
    <w:p w14:paraId="24096B5A" w14:textId="695EB5B5" w:rsidR="005E0993" w:rsidRPr="00BF6FC1" w:rsidRDefault="00362C92" w:rsidP="005E0993">
      <w:pPr>
        <w:ind w:firstLine="720"/>
        <w:rPr>
          <w:rFonts w:cstheme="minorHAnsi"/>
        </w:rPr>
      </w:pPr>
      <w:r w:rsidRPr="00BF6FC1">
        <w:rPr>
          <w:rFonts w:cstheme="minorHAnsi"/>
        </w:rPr>
        <w:t>1.2</w:t>
      </w:r>
      <w:r w:rsidRPr="00BF6FC1">
        <w:rPr>
          <w:rFonts w:cstheme="minorHAnsi"/>
        </w:rPr>
        <w:tab/>
      </w:r>
      <w:r w:rsidR="005E0993" w:rsidRPr="00BF6FC1">
        <w:rPr>
          <w:rFonts w:cstheme="minorHAnsi"/>
          <w:u w:val="single"/>
        </w:rPr>
        <w:t>Roll Call</w:t>
      </w:r>
    </w:p>
    <w:p w14:paraId="1DE689F2" w14:textId="77777777" w:rsidR="00D04D08" w:rsidRPr="00BF6FC1" w:rsidRDefault="005E0993" w:rsidP="005E0993">
      <w:pPr>
        <w:ind w:left="1440" w:hanging="720"/>
        <w:rPr>
          <w:rFonts w:cstheme="minorHAnsi"/>
        </w:rPr>
      </w:pPr>
      <w:r w:rsidRPr="00BF6FC1">
        <w:rPr>
          <w:rFonts w:cstheme="minorHAnsi"/>
        </w:rPr>
        <w:tab/>
      </w:r>
      <w:r w:rsidR="0045742A" w:rsidRPr="00BF6FC1">
        <w:rPr>
          <w:rFonts w:cstheme="minorHAnsi"/>
        </w:rPr>
        <w:t>Mayor Scott</w:t>
      </w:r>
      <w:r w:rsidR="00D718E0" w:rsidRPr="00BF6FC1">
        <w:rPr>
          <w:rFonts w:cstheme="minorHAnsi"/>
        </w:rPr>
        <w:t xml:space="preserve"> </w:t>
      </w:r>
      <w:r w:rsidR="00435675" w:rsidRPr="00BF6FC1">
        <w:rPr>
          <w:rFonts w:cstheme="minorHAnsi"/>
        </w:rPr>
        <w:t xml:space="preserve">acknowledged </w:t>
      </w:r>
      <w:r w:rsidR="00362C92" w:rsidRPr="00BF6FC1">
        <w:rPr>
          <w:rFonts w:cstheme="minorHAnsi"/>
        </w:rPr>
        <w:t xml:space="preserve">the Municipality of the County of Cumberland </w:t>
      </w:r>
      <w:r w:rsidR="004C0B86" w:rsidRPr="00BF6FC1">
        <w:rPr>
          <w:rFonts w:cstheme="minorHAnsi"/>
        </w:rPr>
        <w:t>is</w:t>
      </w:r>
      <w:r w:rsidR="00362C92" w:rsidRPr="00BF6FC1">
        <w:rPr>
          <w:rFonts w:cstheme="minorHAnsi"/>
        </w:rPr>
        <w:t xml:space="preserve"> in </w:t>
      </w:r>
      <w:proofErr w:type="spellStart"/>
      <w:r w:rsidR="00362C92" w:rsidRPr="00BF6FC1">
        <w:rPr>
          <w:rFonts w:cstheme="minorHAnsi"/>
        </w:rPr>
        <w:t>Mi'kma'ki</w:t>
      </w:r>
      <w:proofErr w:type="spellEnd"/>
      <w:r w:rsidR="00362C92" w:rsidRPr="00BF6FC1">
        <w:rPr>
          <w:rFonts w:cstheme="minorHAnsi"/>
        </w:rPr>
        <w:t>, the ancestral and unceded territory of the Mi'kmaq people</w:t>
      </w:r>
      <w:r w:rsidR="004C0B86" w:rsidRPr="00BF6FC1">
        <w:rPr>
          <w:rFonts w:cstheme="minorHAnsi"/>
        </w:rPr>
        <w:t xml:space="preserve">.  </w:t>
      </w:r>
    </w:p>
    <w:p w14:paraId="6C56225D" w14:textId="77777777" w:rsidR="00D04D08" w:rsidRPr="00BF6FC1" w:rsidRDefault="00D04D08" w:rsidP="005E0993">
      <w:pPr>
        <w:ind w:left="1440" w:hanging="720"/>
        <w:rPr>
          <w:rFonts w:cstheme="minorHAnsi"/>
        </w:rPr>
      </w:pPr>
      <w:r w:rsidRPr="00BF6FC1">
        <w:rPr>
          <w:rFonts w:cstheme="minorHAnsi"/>
        </w:rPr>
        <w:tab/>
      </w:r>
      <w:r w:rsidRPr="00BF6FC1">
        <w:rPr>
          <w:rFonts w:cstheme="minorHAnsi"/>
        </w:rPr>
        <w:tab/>
      </w:r>
    </w:p>
    <w:p w14:paraId="3D6A75E4" w14:textId="2D981462" w:rsidR="00610B35" w:rsidRPr="00BF6FC1" w:rsidRDefault="00D04D08" w:rsidP="005E0993">
      <w:pPr>
        <w:ind w:left="1440" w:hanging="720"/>
        <w:rPr>
          <w:rFonts w:cstheme="minorHAnsi"/>
        </w:rPr>
      </w:pPr>
      <w:r w:rsidRPr="00BF6FC1">
        <w:rPr>
          <w:rFonts w:cstheme="minorHAnsi"/>
        </w:rPr>
        <w:tab/>
      </w:r>
      <w:r w:rsidR="004C0B86" w:rsidRPr="00BF6FC1">
        <w:rPr>
          <w:rFonts w:cstheme="minorHAnsi"/>
        </w:rPr>
        <w:t xml:space="preserve">The </w:t>
      </w:r>
      <w:proofErr w:type="gramStart"/>
      <w:r w:rsidR="004C0B86" w:rsidRPr="00BF6FC1">
        <w:rPr>
          <w:rFonts w:cstheme="minorHAnsi"/>
        </w:rPr>
        <w:t>Mayor</w:t>
      </w:r>
      <w:proofErr w:type="gramEnd"/>
      <w:r w:rsidR="004C0B86" w:rsidRPr="00BF6FC1">
        <w:rPr>
          <w:rFonts w:cstheme="minorHAnsi"/>
        </w:rPr>
        <w:t xml:space="preserve"> called</w:t>
      </w:r>
      <w:r w:rsidR="00610B35" w:rsidRPr="00BF6FC1">
        <w:rPr>
          <w:rFonts w:cstheme="minorHAnsi"/>
        </w:rPr>
        <w:t xml:space="preserve"> the</w:t>
      </w:r>
      <w:r w:rsidR="002C18B8">
        <w:rPr>
          <w:rFonts w:cstheme="minorHAnsi"/>
        </w:rPr>
        <w:t xml:space="preserve"> September </w:t>
      </w:r>
      <w:r w:rsidR="000B12AF">
        <w:rPr>
          <w:rFonts w:cstheme="minorHAnsi"/>
        </w:rPr>
        <w:t>22</w:t>
      </w:r>
      <w:r w:rsidR="000B12AF" w:rsidRPr="000B12AF">
        <w:rPr>
          <w:rFonts w:cstheme="minorHAnsi"/>
          <w:vertAlign w:val="superscript"/>
        </w:rPr>
        <w:t>nd</w:t>
      </w:r>
      <w:r w:rsidR="002C18B8">
        <w:rPr>
          <w:rFonts w:cstheme="minorHAnsi"/>
        </w:rPr>
        <w:t>,</w:t>
      </w:r>
      <w:r w:rsidR="00610B35" w:rsidRPr="00BF6FC1">
        <w:rPr>
          <w:rFonts w:cstheme="minorHAnsi"/>
        </w:rPr>
        <w:t xml:space="preserve"> 2021 Council session of the Municipality of the County of Cumberland to Order.  </w:t>
      </w:r>
    </w:p>
    <w:p w14:paraId="79D22099" w14:textId="3EEDA1F1" w:rsidR="00D718E0" w:rsidRPr="00BF6FC1" w:rsidRDefault="00D718E0" w:rsidP="005E0993">
      <w:pPr>
        <w:ind w:left="1440" w:hanging="720"/>
        <w:rPr>
          <w:rFonts w:cstheme="minorHAnsi"/>
        </w:rPr>
      </w:pPr>
      <w:r w:rsidRPr="00BF6FC1">
        <w:rPr>
          <w:rFonts w:cstheme="minorHAnsi"/>
        </w:rPr>
        <w:tab/>
      </w:r>
    </w:p>
    <w:p w14:paraId="0D398193" w14:textId="076699CA" w:rsidR="001F2E5A" w:rsidRPr="00BF6FC1" w:rsidRDefault="00C64AEA" w:rsidP="002A36AE">
      <w:pPr>
        <w:ind w:left="1440"/>
        <w:rPr>
          <w:rFonts w:cstheme="minorHAnsi"/>
        </w:rPr>
      </w:pPr>
      <w:r w:rsidRPr="00BF6FC1">
        <w:rPr>
          <w:rFonts w:cstheme="minorHAnsi"/>
        </w:rPr>
        <w:t>Shelley Hoeg</w:t>
      </w:r>
      <w:r w:rsidR="008734E8" w:rsidRPr="00BF6FC1">
        <w:rPr>
          <w:rFonts w:cstheme="minorHAnsi"/>
        </w:rPr>
        <w:t xml:space="preserve">, Municipal Clerk </w:t>
      </w:r>
      <w:r w:rsidR="00D718E0" w:rsidRPr="00BF6FC1">
        <w:rPr>
          <w:rFonts w:cstheme="minorHAnsi"/>
        </w:rPr>
        <w:t xml:space="preserve">called the roll with the following </w:t>
      </w:r>
      <w:r w:rsidR="00CB1313" w:rsidRPr="00BF6FC1">
        <w:rPr>
          <w:rFonts w:cstheme="minorHAnsi"/>
        </w:rPr>
        <w:t xml:space="preserve">members of </w:t>
      </w:r>
      <w:r w:rsidR="00D718E0" w:rsidRPr="00BF6FC1">
        <w:rPr>
          <w:rFonts w:cstheme="minorHAnsi"/>
        </w:rPr>
        <w:t>Council</w:t>
      </w:r>
      <w:r w:rsidR="00CB1313" w:rsidRPr="00BF6FC1">
        <w:rPr>
          <w:rFonts w:cstheme="minorHAnsi"/>
        </w:rPr>
        <w:t xml:space="preserve"> </w:t>
      </w:r>
      <w:r w:rsidR="00D718E0" w:rsidRPr="00BF6FC1">
        <w:rPr>
          <w:rFonts w:cstheme="minorHAnsi"/>
        </w:rPr>
        <w:t>present:</w:t>
      </w:r>
      <w:r w:rsidR="001F2E5A" w:rsidRPr="00BF6FC1">
        <w:rPr>
          <w:rFonts w:cstheme="minorHAnsi"/>
        </w:rPr>
        <w:t xml:space="preserve"> </w:t>
      </w:r>
      <w:r w:rsidR="007E4188" w:rsidRPr="00BF6FC1">
        <w:rPr>
          <w:rFonts w:cstheme="minorHAnsi"/>
        </w:rPr>
        <w:t xml:space="preserve">Mayor </w:t>
      </w:r>
      <w:r w:rsidR="00972275" w:rsidRPr="00BF6FC1">
        <w:rPr>
          <w:rFonts w:cstheme="minorHAnsi"/>
        </w:rPr>
        <w:t xml:space="preserve">Murray </w:t>
      </w:r>
      <w:r w:rsidR="007E4188" w:rsidRPr="00BF6FC1">
        <w:rPr>
          <w:rFonts w:cstheme="minorHAnsi"/>
        </w:rPr>
        <w:t xml:space="preserve">Scott, </w:t>
      </w:r>
      <w:r w:rsidR="00453E32" w:rsidRPr="00BF6FC1">
        <w:rPr>
          <w:rFonts w:cstheme="minorHAnsi"/>
        </w:rPr>
        <w:t xml:space="preserve">Councillor </w:t>
      </w:r>
      <w:r w:rsidR="007E4188" w:rsidRPr="00BF6FC1">
        <w:rPr>
          <w:rFonts w:cstheme="minorHAnsi"/>
        </w:rPr>
        <w:t>Fred Gou</w:t>
      </w:r>
      <w:r w:rsidR="00FF3166" w:rsidRPr="00BF6FC1">
        <w:rPr>
          <w:rFonts w:cstheme="minorHAnsi"/>
        </w:rPr>
        <w:t>l</w:t>
      </w:r>
      <w:r w:rsidR="007E4188" w:rsidRPr="00BF6FC1">
        <w:rPr>
          <w:rFonts w:cstheme="minorHAnsi"/>
        </w:rPr>
        <w:t>d</w:t>
      </w:r>
      <w:r w:rsidR="00453E32" w:rsidRPr="00BF6FC1">
        <w:rPr>
          <w:rFonts w:cstheme="minorHAnsi"/>
        </w:rPr>
        <w:t xml:space="preserve">; </w:t>
      </w:r>
      <w:r w:rsidR="009079C5" w:rsidRPr="00BF6FC1">
        <w:rPr>
          <w:rFonts w:cstheme="minorHAnsi"/>
        </w:rPr>
        <w:t xml:space="preserve">Councillor </w:t>
      </w:r>
      <w:r w:rsidR="007E4188" w:rsidRPr="00BF6FC1">
        <w:rPr>
          <w:rFonts w:cstheme="minorHAnsi"/>
        </w:rPr>
        <w:t xml:space="preserve">Rod Gilroy, </w:t>
      </w:r>
      <w:r w:rsidR="00956D7C" w:rsidRPr="00BF6FC1">
        <w:rPr>
          <w:rFonts w:cstheme="minorHAnsi"/>
        </w:rPr>
        <w:t xml:space="preserve">Deputy Mayor Kathy Redmond, </w:t>
      </w:r>
      <w:r w:rsidR="007E4188" w:rsidRPr="00BF6FC1">
        <w:rPr>
          <w:rFonts w:cstheme="minorHAnsi"/>
        </w:rPr>
        <w:t xml:space="preserve">Councillor Jennifer Houghtaling, Councillor </w:t>
      </w:r>
      <w:r w:rsidR="005E0993" w:rsidRPr="00BF6FC1">
        <w:rPr>
          <w:rFonts w:cstheme="minorHAnsi"/>
        </w:rPr>
        <w:t>Angela</w:t>
      </w:r>
      <w:r w:rsidR="007E4188" w:rsidRPr="00BF6FC1">
        <w:rPr>
          <w:rFonts w:cstheme="minorHAnsi"/>
        </w:rPr>
        <w:t xml:space="preserve"> McCormick, Councillor Mark Joseph, Councillor Dale Porter,</w:t>
      </w:r>
      <w:r w:rsidR="00972275" w:rsidRPr="00BF6FC1">
        <w:rPr>
          <w:rFonts w:cstheme="minorHAnsi"/>
        </w:rPr>
        <w:t xml:space="preserve"> Councillor </w:t>
      </w:r>
      <w:r w:rsidR="005E0993" w:rsidRPr="00BF6FC1">
        <w:rPr>
          <w:rFonts w:cstheme="minorHAnsi"/>
        </w:rPr>
        <w:t>Carrie Goodwin.</w:t>
      </w:r>
    </w:p>
    <w:p w14:paraId="3797DCC5" w14:textId="57FD3E5E" w:rsidR="00AF41DA" w:rsidRPr="00BF6FC1" w:rsidRDefault="00AF41DA" w:rsidP="002A36AE">
      <w:pPr>
        <w:ind w:left="1440"/>
        <w:rPr>
          <w:rFonts w:cstheme="minorHAnsi"/>
        </w:rPr>
      </w:pPr>
    </w:p>
    <w:p w14:paraId="4D7C0CE0" w14:textId="0E6FAB66" w:rsidR="00641D79" w:rsidRPr="00BF6FC1" w:rsidRDefault="003800A9" w:rsidP="00FA45B4">
      <w:pPr>
        <w:ind w:left="1440"/>
        <w:rPr>
          <w:rFonts w:cstheme="minorHAnsi"/>
        </w:rPr>
      </w:pPr>
      <w:r w:rsidRPr="00BF6FC1">
        <w:rPr>
          <w:rFonts w:cstheme="minorHAnsi"/>
        </w:rPr>
        <w:t xml:space="preserve">Staff </w:t>
      </w:r>
      <w:r w:rsidR="006B4EED" w:rsidRPr="00BF6FC1">
        <w:rPr>
          <w:rFonts w:cstheme="minorHAnsi"/>
        </w:rPr>
        <w:t>present</w:t>
      </w:r>
      <w:r w:rsidR="00C64AEA" w:rsidRPr="00BF6FC1">
        <w:rPr>
          <w:rFonts w:cstheme="minorHAnsi"/>
        </w:rPr>
        <w:t xml:space="preserve">; </w:t>
      </w:r>
      <w:r w:rsidR="00743955" w:rsidRPr="00BF6FC1">
        <w:rPr>
          <w:rFonts w:cstheme="minorHAnsi"/>
        </w:rPr>
        <w:t xml:space="preserve">Greg Herrett, CAO; </w:t>
      </w:r>
      <w:r w:rsidR="009E7421" w:rsidRPr="00BF6FC1">
        <w:rPr>
          <w:rFonts w:cstheme="minorHAnsi"/>
        </w:rPr>
        <w:t xml:space="preserve">Allie </w:t>
      </w:r>
      <w:r w:rsidR="00A86A9F" w:rsidRPr="00BF6FC1">
        <w:rPr>
          <w:rFonts w:cstheme="minorHAnsi"/>
        </w:rPr>
        <w:t>McCormick</w:t>
      </w:r>
      <w:r w:rsidR="00D04D08" w:rsidRPr="00BF6FC1">
        <w:rPr>
          <w:rFonts w:cstheme="minorHAnsi"/>
        </w:rPr>
        <w:t xml:space="preserve">, </w:t>
      </w:r>
      <w:r w:rsidR="0077774C" w:rsidRPr="00BF6FC1">
        <w:rPr>
          <w:rFonts w:cstheme="minorHAnsi"/>
        </w:rPr>
        <w:t xml:space="preserve">Director </w:t>
      </w:r>
      <w:r w:rsidR="00D04D08" w:rsidRPr="00BF6FC1">
        <w:rPr>
          <w:rFonts w:cstheme="minorHAnsi"/>
          <w:lang w:eastAsia="en-CA"/>
        </w:rPr>
        <w:t>of</w:t>
      </w:r>
      <w:r w:rsidR="00C64AEA" w:rsidRPr="00BF6FC1">
        <w:rPr>
          <w:rFonts w:cstheme="minorHAnsi"/>
          <w:lang w:eastAsia="en-CA"/>
        </w:rPr>
        <w:t xml:space="preserve"> </w:t>
      </w:r>
      <w:proofErr w:type="gramStart"/>
      <w:r w:rsidR="00C64AEA" w:rsidRPr="00BF6FC1">
        <w:rPr>
          <w:rFonts w:cstheme="minorHAnsi"/>
          <w:lang w:eastAsia="en-CA"/>
        </w:rPr>
        <w:t>HR</w:t>
      </w:r>
      <w:proofErr w:type="gramEnd"/>
      <w:r w:rsidR="00C64AEA" w:rsidRPr="00BF6FC1">
        <w:rPr>
          <w:rFonts w:cstheme="minorHAnsi"/>
          <w:lang w:eastAsia="en-CA"/>
        </w:rPr>
        <w:t xml:space="preserve"> and Community Facilities</w:t>
      </w:r>
      <w:r w:rsidR="00A86A9F" w:rsidRPr="00BF6FC1">
        <w:rPr>
          <w:rFonts w:cstheme="minorHAnsi"/>
        </w:rPr>
        <w:t>;</w:t>
      </w:r>
      <w:r w:rsidR="009E7421" w:rsidRPr="00BF6FC1">
        <w:rPr>
          <w:rFonts w:cstheme="minorHAnsi"/>
        </w:rPr>
        <w:t xml:space="preserve"> </w:t>
      </w:r>
      <w:r w:rsidR="00D718E0" w:rsidRPr="00BF6FC1">
        <w:rPr>
          <w:rFonts w:cstheme="minorHAnsi"/>
        </w:rPr>
        <w:t>Steve Ferguson, Director of Community Developmen</w:t>
      </w:r>
      <w:r w:rsidR="00290E0D" w:rsidRPr="00BF6FC1">
        <w:rPr>
          <w:rFonts w:cstheme="minorHAnsi"/>
        </w:rPr>
        <w:t xml:space="preserve">t; </w:t>
      </w:r>
      <w:r w:rsidR="006446B2" w:rsidRPr="00BF6FC1">
        <w:rPr>
          <w:rFonts w:cstheme="minorHAnsi"/>
        </w:rPr>
        <w:t>Andrew MacDonald, Director of Finance; Justin Waugh-Cress, Director of</w:t>
      </w:r>
      <w:r w:rsidR="00C64AEA" w:rsidRPr="00BF6FC1">
        <w:rPr>
          <w:rFonts w:cstheme="minorHAnsi"/>
        </w:rPr>
        <w:t xml:space="preserve"> Engineering and Operations</w:t>
      </w:r>
      <w:r w:rsidR="00731C0E" w:rsidRPr="00BF6FC1">
        <w:rPr>
          <w:rFonts w:cstheme="minorHAnsi"/>
        </w:rPr>
        <w:t xml:space="preserve">; </w:t>
      </w:r>
      <w:r w:rsidR="00731C0E" w:rsidRPr="00BF6FC1">
        <w:rPr>
          <w:rFonts w:cstheme="minorHAnsi"/>
          <w:lang w:eastAsia="en-CA"/>
        </w:rPr>
        <w:t>Amanda</w:t>
      </w:r>
      <w:r w:rsidR="00D776A3" w:rsidRPr="00BF6FC1">
        <w:rPr>
          <w:rFonts w:cstheme="minorHAnsi"/>
        </w:rPr>
        <w:t xml:space="preserve"> MacLeod,</w:t>
      </w:r>
      <w:r w:rsidR="00C64AEA" w:rsidRPr="00BF6FC1">
        <w:rPr>
          <w:rFonts w:cstheme="minorHAnsi"/>
        </w:rPr>
        <w:t xml:space="preserve"> Corporate Communications Officer</w:t>
      </w:r>
      <w:r w:rsidR="003B1FA0" w:rsidRPr="00BF6FC1">
        <w:rPr>
          <w:rFonts w:cstheme="minorHAnsi"/>
        </w:rPr>
        <w:t>;</w:t>
      </w:r>
      <w:r w:rsidR="00D04D08" w:rsidRPr="00BF6FC1">
        <w:rPr>
          <w:rFonts w:cstheme="minorHAnsi"/>
        </w:rPr>
        <w:t xml:space="preserve"> </w:t>
      </w:r>
      <w:r w:rsidR="00852007" w:rsidRPr="00BF6FC1">
        <w:rPr>
          <w:rFonts w:cstheme="minorHAnsi"/>
        </w:rPr>
        <w:t xml:space="preserve">Will Balser, Junior Planner; </w:t>
      </w:r>
      <w:r w:rsidR="002C18B8">
        <w:rPr>
          <w:rFonts w:cstheme="minorHAnsi"/>
        </w:rPr>
        <w:t xml:space="preserve">Sarah Leblanc, Executive Assistant to Administration </w:t>
      </w:r>
      <w:r w:rsidR="00BF3113" w:rsidRPr="00BF6FC1">
        <w:rPr>
          <w:rFonts w:cstheme="minorHAnsi"/>
        </w:rPr>
        <w:t>and</w:t>
      </w:r>
      <w:r w:rsidR="00C64AEA" w:rsidRPr="00BF6FC1">
        <w:rPr>
          <w:rFonts w:cstheme="minorHAnsi"/>
        </w:rPr>
        <w:t xml:space="preserve"> Shelley Hoeg</w:t>
      </w:r>
      <w:r w:rsidR="00BF3113" w:rsidRPr="00BF6FC1">
        <w:rPr>
          <w:rFonts w:cstheme="minorHAnsi"/>
        </w:rPr>
        <w:t xml:space="preserve">, Municipal Clerk </w:t>
      </w:r>
      <w:r w:rsidR="008D47D6" w:rsidRPr="00BF6FC1">
        <w:rPr>
          <w:rFonts w:cstheme="minorHAnsi"/>
        </w:rPr>
        <w:t>who recorded the meeting.</w:t>
      </w:r>
    </w:p>
    <w:p w14:paraId="4A29F20B" w14:textId="77777777" w:rsidR="00CA7CD3" w:rsidRPr="00BF6FC1" w:rsidRDefault="00CA7CD3" w:rsidP="00FA45B4">
      <w:pPr>
        <w:ind w:left="1440"/>
        <w:rPr>
          <w:rFonts w:cstheme="minorHAnsi"/>
        </w:rPr>
      </w:pPr>
    </w:p>
    <w:p w14:paraId="555D1A00" w14:textId="4B98011C" w:rsidR="00CA7CD3" w:rsidRPr="00BF6FC1" w:rsidRDefault="00CA7CD3" w:rsidP="00E72383">
      <w:pPr>
        <w:ind w:left="1440"/>
        <w:rPr>
          <w:rFonts w:cstheme="minorHAnsi"/>
        </w:rPr>
      </w:pPr>
    </w:p>
    <w:p w14:paraId="3E60174A" w14:textId="77777777" w:rsidR="00D718E0" w:rsidRPr="00BF6FC1" w:rsidRDefault="00D718E0" w:rsidP="00F142F1">
      <w:pPr>
        <w:rPr>
          <w:rFonts w:cstheme="minorHAnsi"/>
          <w:b/>
        </w:rPr>
      </w:pPr>
      <w:r w:rsidRPr="00BF6FC1">
        <w:rPr>
          <w:rFonts w:cstheme="minorHAnsi"/>
          <w:b/>
        </w:rPr>
        <w:t>2.</w:t>
      </w:r>
      <w:r w:rsidRPr="00BF6FC1">
        <w:rPr>
          <w:rFonts w:cstheme="minorHAnsi"/>
          <w:b/>
        </w:rPr>
        <w:tab/>
        <w:t>ADMINISTRATIVE AND PROCEDURAL ISSUES</w:t>
      </w:r>
    </w:p>
    <w:p w14:paraId="076A5338" w14:textId="77777777" w:rsidR="00D52375" w:rsidRPr="00BF6FC1" w:rsidRDefault="00D718E0" w:rsidP="00920150">
      <w:pPr>
        <w:ind w:firstLine="720"/>
        <w:rPr>
          <w:rFonts w:cstheme="minorHAnsi"/>
        </w:rPr>
      </w:pPr>
      <w:r w:rsidRPr="00BF6FC1">
        <w:rPr>
          <w:rFonts w:cstheme="minorHAnsi"/>
        </w:rPr>
        <w:t>2.1</w:t>
      </w:r>
      <w:r w:rsidRPr="00BF6FC1">
        <w:rPr>
          <w:rFonts w:cstheme="minorHAnsi"/>
        </w:rPr>
        <w:tab/>
      </w:r>
      <w:r w:rsidR="003800A9" w:rsidRPr="00BF6FC1">
        <w:rPr>
          <w:rFonts w:cstheme="minorHAnsi"/>
          <w:u w:val="single"/>
        </w:rPr>
        <w:t>Approval of Agenda</w:t>
      </w:r>
    </w:p>
    <w:p w14:paraId="5AE8A298" w14:textId="58EC5CBD" w:rsidR="00030993" w:rsidRDefault="00030993" w:rsidP="00D873BA">
      <w:pPr>
        <w:ind w:left="1440"/>
        <w:rPr>
          <w:rFonts w:cstheme="minorHAnsi"/>
          <w:b/>
          <w:bCs/>
        </w:rPr>
      </w:pPr>
      <w:r w:rsidRPr="00BF6FC1">
        <w:rPr>
          <w:rFonts w:cstheme="minorHAnsi"/>
          <w:b/>
          <w:bCs/>
        </w:rPr>
        <w:t>IT WAS MOVED by</w:t>
      </w:r>
      <w:r w:rsidR="000B12AF">
        <w:rPr>
          <w:rFonts w:cstheme="minorHAnsi"/>
          <w:b/>
          <w:bCs/>
        </w:rPr>
        <w:t xml:space="preserve"> Deputy Mayor Redmond</w:t>
      </w:r>
      <w:r w:rsidR="007A3477">
        <w:rPr>
          <w:rFonts w:cstheme="minorHAnsi"/>
          <w:b/>
          <w:bCs/>
        </w:rPr>
        <w:t xml:space="preserve">, </w:t>
      </w:r>
      <w:r w:rsidRPr="00BF6FC1">
        <w:rPr>
          <w:rFonts w:cstheme="minorHAnsi"/>
          <w:b/>
          <w:bCs/>
        </w:rPr>
        <w:t>seconded by Councillor</w:t>
      </w:r>
      <w:r w:rsidR="004F1CC0" w:rsidRPr="00BF6FC1">
        <w:rPr>
          <w:rFonts w:cstheme="minorHAnsi"/>
          <w:b/>
          <w:bCs/>
        </w:rPr>
        <w:t xml:space="preserve"> </w:t>
      </w:r>
      <w:r w:rsidR="000B12AF">
        <w:rPr>
          <w:rFonts w:cstheme="minorHAnsi"/>
          <w:b/>
          <w:bCs/>
        </w:rPr>
        <w:t xml:space="preserve">Porter </w:t>
      </w:r>
      <w:r w:rsidR="008B65D8" w:rsidRPr="00BF6FC1">
        <w:rPr>
          <w:rFonts w:cstheme="minorHAnsi"/>
          <w:b/>
          <w:bCs/>
        </w:rPr>
        <w:t>to</w:t>
      </w:r>
      <w:r w:rsidRPr="00BF6FC1">
        <w:rPr>
          <w:rFonts w:cstheme="minorHAnsi"/>
          <w:b/>
          <w:bCs/>
        </w:rPr>
        <w:t xml:space="preserve"> approve the agenda</w:t>
      </w:r>
      <w:r w:rsidR="000B12AF">
        <w:rPr>
          <w:rFonts w:cstheme="minorHAnsi"/>
          <w:b/>
          <w:bCs/>
        </w:rPr>
        <w:t xml:space="preserve"> with the following additions:</w:t>
      </w:r>
    </w:p>
    <w:p w14:paraId="7EE31A66" w14:textId="6978A5D3" w:rsidR="009F25C2" w:rsidRDefault="009F25C2" w:rsidP="00D873BA">
      <w:pPr>
        <w:ind w:left="1440"/>
        <w:rPr>
          <w:rFonts w:cstheme="minorHAnsi"/>
          <w:b/>
          <w:bCs/>
        </w:rPr>
      </w:pPr>
    </w:p>
    <w:p w14:paraId="44BAE161" w14:textId="77777777" w:rsidR="000B12AF" w:rsidRDefault="009F25C2" w:rsidP="000B12AF">
      <w:pPr>
        <w:ind w:left="2880" w:hanging="1440"/>
        <w:rPr>
          <w:rFonts w:cstheme="minorHAnsi"/>
          <w:b/>
          <w:bCs/>
        </w:rPr>
      </w:pPr>
      <w:r>
        <w:rPr>
          <w:rFonts w:cstheme="minorHAnsi"/>
          <w:b/>
          <w:bCs/>
        </w:rPr>
        <w:t xml:space="preserve">Additions:  </w:t>
      </w:r>
      <w:r w:rsidR="000B12AF">
        <w:rPr>
          <w:rFonts w:cstheme="minorHAnsi"/>
          <w:b/>
          <w:bCs/>
        </w:rPr>
        <w:tab/>
        <w:t>3.2</w:t>
      </w:r>
      <w:r w:rsidR="000B12AF">
        <w:rPr>
          <w:rFonts w:cstheme="minorHAnsi"/>
          <w:b/>
          <w:bCs/>
        </w:rPr>
        <w:tab/>
        <w:t xml:space="preserve">Approval of MOU With Town </w:t>
      </w:r>
      <w:proofErr w:type="gramStart"/>
      <w:r w:rsidR="000B12AF">
        <w:rPr>
          <w:rFonts w:cstheme="minorHAnsi"/>
          <w:b/>
          <w:bCs/>
        </w:rPr>
        <w:t>Of</w:t>
      </w:r>
      <w:proofErr w:type="gramEnd"/>
      <w:r w:rsidR="000B12AF">
        <w:rPr>
          <w:rFonts w:cstheme="minorHAnsi"/>
          <w:b/>
          <w:bCs/>
        </w:rPr>
        <w:t xml:space="preserve"> Amherst Re West</w:t>
      </w:r>
    </w:p>
    <w:p w14:paraId="395B40E4" w14:textId="77777777" w:rsidR="000B12AF" w:rsidRDefault="000B12AF" w:rsidP="000B12AF">
      <w:pPr>
        <w:ind w:left="3600"/>
        <w:rPr>
          <w:rFonts w:cstheme="minorHAnsi"/>
          <w:b/>
          <w:bCs/>
        </w:rPr>
      </w:pPr>
      <w:r>
        <w:rPr>
          <w:rFonts w:cstheme="minorHAnsi"/>
          <w:b/>
          <w:bCs/>
        </w:rPr>
        <w:t xml:space="preserve">Amherst Sanitary Sewer and an MOU respecting Solid Waste Education and Coordination </w:t>
      </w:r>
    </w:p>
    <w:p w14:paraId="1B95D2DB" w14:textId="77777777" w:rsidR="000B12AF" w:rsidRDefault="000B12AF" w:rsidP="000B12AF">
      <w:pPr>
        <w:rPr>
          <w:rFonts w:cstheme="minorHAnsi"/>
          <w:b/>
          <w:bCs/>
        </w:rPr>
      </w:pPr>
    </w:p>
    <w:p w14:paraId="547E89B6" w14:textId="1CC39CEE" w:rsidR="009F25C2" w:rsidRDefault="009F25C2" w:rsidP="000B12AF">
      <w:pPr>
        <w:ind w:left="2160" w:firstLine="720"/>
        <w:rPr>
          <w:rFonts w:cstheme="minorHAnsi"/>
          <w:b/>
          <w:bCs/>
        </w:rPr>
      </w:pPr>
      <w:r>
        <w:rPr>
          <w:rFonts w:cstheme="minorHAnsi"/>
          <w:b/>
          <w:bCs/>
        </w:rPr>
        <w:t xml:space="preserve">7.2 </w:t>
      </w:r>
      <w:r w:rsidR="000B12AF">
        <w:rPr>
          <w:rFonts w:cstheme="minorHAnsi"/>
          <w:b/>
          <w:bCs/>
        </w:rPr>
        <w:tab/>
      </w:r>
      <w:r>
        <w:rPr>
          <w:rFonts w:cstheme="minorHAnsi"/>
          <w:b/>
          <w:bCs/>
        </w:rPr>
        <w:t xml:space="preserve">Update on All Saints </w:t>
      </w:r>
      <w:r w:rsidR="000B12AF">
        <w:rPr>
          <w:rFonts w:cstheme="minorHAnsi"/>
          <w:b/>
          <w:bCs/>
        </w:rPr>
        <w:t xml:space="preserve">Hospital ER </w:t>
      </w:r>
      <w:r>
        <w:rPr>
          <w:rFonts w:cstheme="minorHAnsi"/>
          <w:b/>
          <w:bCs/>
        </w:rPr>
        <w:t>Shortages</w:t>
      </w:r>
    </w:p>
    <w:p w14:paraId="33D56655" w14:textId="77777777" w:rsidR="000B12AF" w:rsidRDefault="009F25C2" w:rsidP="00D873BA">
      <w:pPr>
        <w:ind w:left="1440"/>
        <w:rPr>
          <w:rFonts w:cstheme="minorHAnsi"/>
          <w:b/>
          <w:bCs/>
        </w:rPr>
      </w:pPr>
      <w:r>
        <w:rPr>
          <w:rFonts w:cstheme="minorHAnsi"/>
          <w:b/>
          <w:bCs/>
        </w:rPr>
        <w:tab/>
      </w:r>
      <w:r w:rsidR="000B12AF">
        <w:rPr>
          <w:rFonts w:cstheme="minorHAnsi"/>
          <w:b/>
          <w:bCs/>
        </w:rPr>
        <w:tab/>
      </w:r>
    </w:p>
    <w:p w14:paraId="4FF4D1B3" w14:textId="176805F8" w:rsidR="009F25C2" w:rsidRDefault="009F25C2" w:rsidP="000B12AF">
      <w:pPr>
        <w:ind w:left="2160" w:firstLine="720"/>
        <w:rPr>
          <w:rFonts w:cstheme="minorHAnsi"/>
          <w:b/>
          <w:bCs/>
        </w:rPr>
      </w:pPr>
      <w:r>
        <w:rPr>
          <w:rFonts w:cstheme="minorHAnsi"/>
          <w:b/>
          <w:bCs/>
        </w:rPr>
        <w:t xml:space="preserve">7.3 </w:t>
      </w:r>
      <w:r w:rsidR="000B12AF">
        <w:rPr>
          <w:rFonts w:cstheme="minorHAnsi"/>
          <w:b/>
          <w:bCs/>
        </w:rPr>
        <w:tab/>
      </w:r>
      <w:r>
        <w:rPr>
          <w:rFonts w:cstheme="minorHAnsi"/>
          <w:b/>
          <w:bCs/>
        </w:rPr>
        <w:t xml:space="preserve">Community Safety </w:t>
      </w:r>
      <w:r w:rsidR="000B12AF">
        <w:rPr>
          <w:rFonts w:cstheme="minorHAnsi"/>
          <w:b/>
          <w:bCs/>
        </w:rPr>
        <w:t>I</w:t>
      </w:r>
      <w:r>
        <w:rPr>
          <w:rFonts w:cstheme="minorHAnsi"/>
          <w:b/>
          <w:bCs/>
        </w:rPr>
        <w:t xml:space="preserve">ssue for </w:t>
      </w:r>
      <w:r w:rsidR="000B12AF">
        <w:rPr>
          <w:rFonts w:cstheme="minorHAnsi"/>
          <w:b/>
          <w:bCs/>
        </w:rPr>
        <w:t>P</w:t>
      </w:r>
      <w:r>
        <w:rPr>
          <w:rFonts w:cstheme="minorHAnsi"/>
          <w:b/>
          <w:bCs/>
        </w:rPr>
        <w:t>ugwash</w:t>
      </w:r>
      <w:r w:rsidR="000B12AF">
        <w:rPr>
          <w:rFonts w:cstheme="minorHAnsi"/>
          <w:b/>
          <w:bCs/>
        </w:rPr>
        <w:t xml:space="preserve"> Area</w:t>
      </w:r>
    </w:p>
    <w:p w14:paraId="51AB71EE" w14:textId="0ACF2C09" w:rsidR="000B12AF" w:rsidRDefault="009F25C2" w:rsidP="000B12AF">
      <w:pPr>
        <w:ind w:left="1440"/>
        <w:rPr>
          <w:rFonts w:cstheme="minorHAnsi"/>
          <w:b/>
          <w:bCs/>
        </w:rPr>
      </w:pPr>
      <w:r>
        <w:rPr>
          <w:rFonts w:cstheme="minorHAnsi"/>
          <w:b/>
          <w:bCs/>
        </w:rPr>
        <w:tab/>
      </w:r>
      <w:r w:rsidR="000B12AF">
        <w:rPr>
          <w:rFonts w:cstheme="minorHAnsi"/>
          <w:b/>
          <w:bCs/>
        </w:rPr>
        <w:tab/>
      </w:r>
    </w:p>
    <w:p w14:paraId="736ACE39" w14:textId="0CC6A509" w:rsidR="00030993" w:rsidRPr="00BF6FC1" w:rsidRDefault="009F25C2" w:rsidP="000B12AF">
      <w:pPr>
        <w:ind w:left="1440"/>
        <w:jc w:val="right"/>
        <w:rPr>
          <w:rFonts w:cstheme="minorHAnsi"/>
          <w:b/>
        </w:rPr>
      </w:pPr>
      <w:r>
        <w:rPr>
          <w:rFonts w:cstheme="minorHAnsi"/>
          <w:b/>
          <w:bCs/>
        </w:rPr>
        <w:tab/>
      </w:r>
      <w:r w:rsidR="00030993" w:rsidRPr="00BF6FC1">
        <w:rPr>
          <w:rFonts w:cstheme="minorHAnsi"/>
          <w:b/>
        </w:rPr>
        <w:t>No Objections</w:t>
      </w:r>
    </w:p>
    <w:p w14:paraId="08905867" w14:textId="27ED5C25" w:rsidR="009E7421" w:rsidRPr="00BF6FC1" w:rsidRDefault="00030993" w:rsidP="00362C92">
      <w:pPr>
        <w:ind w:left="1440"/>
        <w:jc w:val="right"/>
        <w:rPr>
          <w:rFonts w:cstheme="minorHAnsi"/>
        </w:rPr>
      </w:pPr>
      <w:r w:rsidRPr="00BF6FC1">
        <w:rPr>
          <w:rFonts w:cstheme="minorHAnsi"/>
          <w:b/>
          <w:bCs/>
        </w:rPr>
        <w:t>MOTION CARRIED</w:t>
      </w:r>
    </w:p>
    <w:p w14:paraId="41B5920B" w14:textId="77777777" w:rsidR="009439E1" w:rsidRPr="00BF6FC1" w:rsidRDefault="009439E1" w:rsidP="00BF3113">
      <w:pPr>
        <w:ind w:firstLine="720"/>
        <w:rPr>
          <w:rFonts w:cstheme="minorHAnsi"/>
        </w:rPr>
      </w:pPr>
    </w:p>
    <w:p w14:paraId="30CD3875" w14:textId="764B4C28" w:rsidR="00E97072" w:rsidRPr="00BF6FC1" w:rsidRDefault="00E97072" w:rsidP="00BF3113">
      <w:pPr>
        <w:ind w:firstLine="720"/>
        <w:rPr>
          <w:rFonts w:cstheme="minorHAnsi"/>
        </w:rPr>
      </w:pPr>
      <w:r w:rsidRPr="00BF6FC1">
        <w:rPr>
          <w:rFonts w:cstheme="minorHAnsi"/>
        </w:rPr>
        <w:t>2.2</w:t>
      </w:r>
      <w:r w:rsidRPr="00BF6FC1">
        <w:rPr>
          <w:rFonts w:cstheme="minorHAnsi"/>
        </w:rPr>
        <w:tab/>
      </w:r>
      <w:r w:rsidRPr="00BF6FC1">
        <w:rPr>
          <w:rFonts w:cstheme="minorHAnsi"/>
          <w:u w:val="single"/>
        </w:rPr>
        <w:t>Approval of the Minutes</w:t>
      </w:r>
    </w:p>
    <w:p w14:paraId="55814C7F" w14:textId="44209709" w:rsidR="00E97072" w:rsidRPr="00BF6FC1" w:rsidRDefault="00E97072" w:rsidP="00E97072">
      <w:pPr>
        <w:ind w:left="1440" w:hanging="720"/>
        <w:rPr>
          <w:rFonts w:cstheme="minorHAnsi"/>
          <w:b/>
          <w:bCs/>
        </w:rPr>
      </w:pPr>
      <w:r w:rsidRPr="00BF6FC1">
        <w:rPr>
          <w:rFonts w:cstheme="minorHAnsi"/>
        </w:rPr>
        <w:tab/>
      </w:r>
      <w:r w:rsidRPr="00BF6FC1">
        <w:rPr>
          <w:rFonts w:cstheme="minorHAnsi"/>
          <w:b/>
          <w:bCs/>
        </w:rPr>
        <w:t>IT WAS MOVED by</w:t>
      </w:r>
      <w:r w:rsidR="007A3477">
        <w:rPr>
          <w:rFonts w:cstheme="minorHAnsi"/>
          <w:b/>
          <w:bCs/>
        </w:rPr>
        <w:t xml:space="preserve"> Councillor</w:t>
      </w:r>
      <w:r w:rsidR="0078421D">
        <w:rPr>
          <w:rFonts w:cstheme="minorHAnsi"/>
          <w:b/>
          <w:bCs/>
        </w:rPr>
        <w:t xml:space="preserve"> Gilroy</w:t>
      </w:r>
      <w:r w:rsidR="00D7534B" w:rsidRPr="00BF6FC1">
        <w:rPr>
          <w:rFonts w:cstheme="minorHAnsi"/>
          <w:b/>
          <w:bCs/>
        </w:rPr>
        <w:t xml:space="preserve">, </w:t>
      </w:r>
      <w:r w:rsidRPr="00BF6FC1">
        <w:rPr>
          <w:rFonts w:cstheme="minorHAnsi"/>
          <w:b/>
          <w:bCs/>
        </w:rPr>
        <w:t xml:space="preserve">seconded by </w:t>
      </w:r>
      <w:r w:rsidR="009F25C2">
        <w:rPr>
          <w:rFonts w:cstheme="minorHAnsi"/>
          <w:b/>
          <w:bCs/>
        </w:rPr>
        <w:t>C</w:t>
      </w:r>
      <w:r w:rsidR="000B12AF">
        <w:rPr>
          <w:rFonts w:cstheme="minorHAnsi"/>
          <w:b/>
          <w:bCs/>
        </w:rPr>
        <w:t>ouncillor</w:t>
      </w:r>
      <w:r w:rsidR="009F25C2">
        <w:rPr>
          <w:rFonts w:cstheme="minorHAnsi"/>
          <w:b/>
          <w:bCs/>
        </w:rPr>
        <w:t xml:space="preserve"> </w:t>
      </w:r>
      <w:r w:rsidR="0078421D">
        <w:rPr>
          <w:rFonts w:cstheme="minorHAnsi"/>
          <w:b/>
          <w:bCs/>
        </w:rPr>
        <w:t xml:space="preserve">Joseph </w:t>
      </w:r>
      <w:r w:rsidRPr="00BF6FC1">
        <w:rPr>
          <w:rFonts w:cstheme="minorHAnsi"/>
          <w:b/>
          <w:bCs/>
        </w:rPr>
        <w:t>to approve the minutes of the</w:t>
      </w:r>
      <w:r w:rsidR="009439E1" w:rsidRPr="00BF6FC1">
        <w:rPr>
          <w:rFonts w:cstheme="minorHAnsi"/>
          <w:b/>
          <w:bCs/>
        </w:rPr>
        <w:t xml:space="preserve"> Ju</w:t>
      </w:r>
      <w:r w:rsidR="002C18B8">
        <w:rPr>
          <w:rFonts w:cstheme="minorHAnsi"/>
          <w:b/>
          <w:bCs/>
        </w:rPr>
        <w:t>ly 27</w:t>
      </w:r>
      <w:r w:rsidRPr="00BF6FC1">
        <w:rPr>
          <w:rFonts w:cstheme="minorHAnsi"/>
          <w:b/>
          <w:bCs/>
        </w:rPr>
        <w:t xml:space="preserve">, </w:t>
      </w:r>
      <w:proofErr w:type="gramStart"/>
      <w:r w:rsidRPr="00BF6FC1">
        <w:rPr>
          <w:rFonts w:cstheme="minorHAnsi"/>
          <w:b/>
          <w:bCs/>
        </w:rPr>
        <w:t>2021</w:t>
      </w:r>
      <w:proofErr w:type="gramEnd"/>
      <w:r w:rsidRPr="00BF6FC1">
        <w:rPr>
          <w:rFonts w:cstheme="minorHAnsi"/>
          <w:b/>
          <w:bCs/>
        </w:rPr>
        <w:t xml:space="preserve"> Council meeting</w:t>
      </w:r>
      <w:r w:rsidR="009F25C2">
        <w:rPr>
          <w:rFonts w:cstheme="minorHAnsi"/>
          <w:b/>
          <w:bCs/>
        </w:rPr>
        <w:t xml:space="preserve"> with the addition of the mover and seconder in item 6.1</w:t>
      </w:r>
      <w:r w:rsidRPr="00BF6FC1">
        <w:rPr>
          <w:rFonts w:cstheme="minorHAnsi"/>
          <w:b/>
          <w:bCs/>
        </w:rPr>
        <w:t>.</w:t>
      </w:r>
    </w:p>
    <w:p w14:paraId="3520BB85" w14:textId="77777777" w:rsidR="00BF6FC1" w:rsidRDefault="00BF6FC1" w:rsidP="00244E47">
      <w:pPr>
        <w:autoSpaceDE w:val="0"/>
        <w:autoSpaceDN w:val="0"/>
        <w:adjustRightInd w:val="0"/>
        <w:ind w:left="1440"/>
        <w:jc w:val="right"/>
        <w:rPr>
          <w:rFonts w:cstheme="minorHAnsi"/>
          <w:b/>
        </w:rPr>
      </w:pPr>
    </w:p>
    <w:p w14:paraId="31445EF1" w14:textId="4127F64D" w:rsidR="00244E47" w:rsidRPr="00BF6FC1" w:rsidRDefault="00244E47" w:rsidP="00244E47">
      <w:pPr>
        <w:autoSpaceDE w:val="0"/>
        <w:autoSpaceDN w:val="0"/>
        <w:adjustRightInd w:val="0"/>
        <w:ind w:left="1440"/>
        <w:jc w:val="right"/>
        <w:rPr>
          <w:rFonts w:cstheme="minorHAnsi"/>
          <w:b/>
        </w:rPr>
      </w:pPr>
      <w:r w:rsidRPr="00BF6FC1">
        <w:rPr>
          <w:rFonts w:cstheme="minorHAnsi"/>
          <w:b/>
        </w:rPr>
        <w:t>No Objections</w:t>
      </w:r>
    </w:p>
    <w:p w14:paraId="1CAB96F2" w14:textId="16315B0A" w:rsidR="00E97072" w:rsidRPr="00BF6FC1" w:rsidRDefault="00E97072" w:rsidP="00E97072">
      <w:pPr>
        <w:ind w:left="1440" w:hanging="720"/>
        <w:jc w:val="right"/>
        <w:rPr>
          <w:rFonts w:cstheme="minorHAnsi"/>
          <w:b/>
          <w:bCs/>
        </w:rPr>
      </w:pPr>
      <w:r w:rsidRPr="00BF6FC1">
        <w:rPr>
          <w:rFonts w:cstheme="minorHAnsi"/>
          <w:b/>
          <w:bCs/>
        </w:rPr>
        <w:t>MOTION CARRIED</w:t>
      </w:r>
    </w:p>
    <w:p w14:paraId="7E7E5D61" w14:textId="77777777" w:rsidR="00EA6661" w:rsidRPr="00BF6FC1" w:rsidRDefault="00EA6661" w:rsidP="00E97072">
      <w:pPr>
        <w:ind w:left="1440" w:hanging="720"/>
        <w:jc w:val="right"/>
        <w:rPr>
          <w:rFonts w:cstheme="minorHAnsi"/>
          <w:b/>
          <w:bCs/>
        </w:rPr>
      </w:pPr>
    </w:p>
    <w:p w14:paraId="3EC654B3" w14:textId="4956FDEB" w:rsidR="00E97072" w:rsidRPr="00BF6FC1" w:rsidRDefault="00D7534B" w:rsidP="00AE38F9">
      <w:pPr>
        <w:ind w:left="720" w:hanging="720"/>
        <w:rPr>
          <w:rFonts w:cstheme="minorHAnsi"/>
        </w:rPr>
      </w:pPr>
      <w:r w:rsidRPr="00BF6FC1">
        <w:rPr>
          <w:rFonts w:cstheme="minorHAnsi"/>
        </w:rPr>
        <w:tab/>
      </w:r>
      <w:r w:rsidR="00E97072" w:rsidRPr="00BF6FC1">
        <w:rPr>
          <w:rFonts w:cstheme="minorHAnsi"/>
        </w:rPr>
        <w:t>2.3</w:t>
      </w:r>
      <w:r w:rsidR="00E97072" w:rsidRPr="00BF6FC1">
        <w:rPr>
          <w:rFonts w:cstheme="minorHAnsi"/>
        </w:rPr>
        <w:tab/>
      </w:r>
      <w:r w:rsidR="00E97072" w:rsidRPr="00BF6FC1">
        <w:rPr>
          <w:rFonts w:cstheme="minorHAnsi"/>
          <w:u w:val="single"/>
        </w:rPr>
        <w:t>Business Arising</w:t>
      </w:r>
    </w:p>
    <w:p w14:paraId="2D65800E" w14:textId="2018C3D2" w:rsidR="004F1CC0" w:rsidRPr="00BF6FC1" w:rsidRDefault="00E97072" w:rsidP="004F1CC0">
      <w:pPr>
        <w:ind w:left="1440" w:hanging="720"/>
        <w:rPr>
          <w:rFonts w:cstheme="minorHAnsi"/>
        </w:rPr>
      </w:pPr>
      <w:r w:rsidRPr="00BF6FC1">
        <w:rPr>
          <w:rFonts w:cstheme="minorHAnsi"/>
        </w:rPr>
        <w:tab/>
      </w:r>
      <w:r w:rsidR="009439E1" w:rsidRPr="00BF6FC1">
        <w:rPr>
          <w:rFonts w:cstheme="minorHAnsi"/>
        </w:rPr>
        <w:t>The Chief Administrative Officer updated Council regarding actions completed and ongoing from previous Council sessions.</w:t>
      </w:r>
      <w:r w:rsidR="004F1CC0" w:rsidRPr="00BF6FC1">
        <w:rPr>
          <w:rFonts w:cstheme="minorHAnsi"/>
        </w:rPr>
        <w:tab/>
      </w:r>
    </w:p>
    <w:p w14:paraId="367A3D0C" w14:textId="711D19EA" w:rsidR="00566A15" w:rsidRPr="00BF6FC1" w:rsidRDefault="00327879" w:rsidP="00E97072">
      <w:pPr>
        <w:ind w:left="1440" w:hanging="720"/>
        <w:rPr>
          <w:rFonts w:cstheme="minorHAnsi"/>
        </w:rPr>
      </w:pPr>
      <w:r w:rsidRPr="00BF6FC1">
        <w:rPr>
          <w:rFonts w:cstheme="minorHAnsi"/>
        </w:rPr>
        <w:tab/>
        <w:t xml:space="preserve"> </w:t>
      </w:r>
    </w:p>
    <w:p w14:paraId="60BC8A45" w14:textId="713081D8" w:rsidR="00F35E1C" w:rsidRPr="00BF6FC1" w:rsidRDefault="00D739C0" w:rsidP="00F35E1C">
      <w:pPr>
        <w:pStyle w:val="Default"/>
        <w:numPr>
          <w:ilvl w:val="1"/>
          <w:numId w:val="3"/>
        </w:numPr>
        <w:rPr>
          <w:rFonts w:asciiTheme="minorHAnsi" w:hAnsiTheme="minorHAnsi" w:cstheme="minorHAnsi"/>
          <w:color w:val="auto"/>
          <w:sz w:val="22"/>
          <w:szCs w:val="22"/>
        </w:rPr>
      </w:pPr>
      <w:r w:rsidRPr="00BF6FC1">
        <w:rPr>
          <w:rFonts w:asciiTheme="minorHAnsi" w:hAnsiTheme="minorHAnsi" w:cstheme="minorHAnsi"/>
          <w:color w:val="auto"/>
          <w:sz w:val="22"/>
          <w:szCs w:val="22"/>
        </w:rPr>
        <w:tab/>
      </w:r>
      <w:r w:rsidR="00ED6765" w:rsidRPr="00BF6FC1">
        <w:rPr>
          <w:rFonts w:asciiTheme="minorHAnsi" w:hAnsiTheme="minorHAnsi" w:cstheme="minorHAnsi"/>
          <w:color w:val="auto"/>
          <w:sz w:val="22"/>
          <w:szCs w:val="22"/>
          <w:u w:val="single"/>
        </w:rPr>
        <w:t>Public Hearing(s)</w:t>
      </w:r>
    </w:p>
    <w:p w14:paraId="0EF097C5" w14:textId="029D0D76" w:rsidR="003476D1" w:rsidRPr="00E864A9" w:rsidRDefault="003476D1" w:rsidP="0078421D">
      <w:pPr>
        <w:shd w:val="clear" w:color="auto" w:fill="FFFFFF"/>
        <w:ind w:left="1440"/>
        <w:rPr>
          <w:rFonts w:cstheme="minorHAnsi"/>
        </w:rPr>
      </w:pPr>
      <w:proofErr w:type="gramStart"/>
      <w:r w:rsidRPr="00E864A9">
        <w:rPr>
          <w:rFonts w:cstheme="minorHAnsi"/>
          <w:bCs/>
          <w:u w:val="single"/>
        </w:rPr>
        <w:t>2.4.1  Dangerous</w:t>
      </w:r>
      <w:proofErr w:type="gramEnd"/>
      <w:r w:rsidRPr="00E864A9">
        <w:rPr>
          <w:rFonts w:cstheme="minorHAnsi"/>
          <w:bCs/>
          <w:u w:val="single"/>
        </w:rPr>
        <w:t xml:space="preserve"> and Unsightly Hearing - </w:t>
      </w:r>
      <w:r w:rsidRPr="00E864A9">
        <w:rPr>
          <w:rFonts w:cstheme="minorHAnsi"/>
          <w:u w:val="single"/>
        </w:rPr>
        <w:t xml:space="preserve">3086 Highway 302, </w:t>
      </w:r>
      <w:proofErr w:type="spellStart"/>
      <w:r w:rsidRPr="00E864A9">
        <w:rPr>
          <w:rFonts w:cstheme="minorHAnsi"/>
          <w:u w:val="single"/>
        </w:rPr>
        <w:t>Maccan</w:t>
      </w:r>
      <w:proofErr w:type="spellEnd"/>
      <w:r w:rsidRPr="00E864A9">
        <w:rPr>
          <w:rFonts w:cstheme="minorHAnsi"/>
          <w:u w:val="single"/>
        </w:rPr>
        <w:t xml:space="preserve"> (PID </w:t>
      </w:r>
      <w:r w:rsidR="0078421D">
        <w:rPr>
          <w:rFonts w:cstheme="minorHAnsi"/>
          <w:u w:val="single"/>
        </w:rPr>
        <w:t>2</w:t>
      </w:r>
      <w:r w:rsidRPr="00E864A9">
        <w:rPr>
          <w:rFonts w:cstheme="minorHAnsi"/>
          <w:u w:val="single"/>
        </w:rPr>
        <w:t>5067851)</w:t>
      </w:r>
    </w:p>
    <w:p w14:paraId="3EFB0954" w14:textId="29860C95" w:rsidR="003476D1" w:rsidRDefault="0078421D" w:rsidP="0078421D">
      <w:pPr>
        <w:tabs>
          <w:tab w:val="left" w:pos="1125"/>
        </w:tabs>
        <w:ind w:left="1440"/>
        <w:rPr>
          <w:rFonts w:cstheme="minorHAnsi"/>
          <w:bCs/>
        </w:rPr>
      </w:pPr>
      <w:r>
        <w:rPr>
          <w:rFonts w:cstheme="minorHAnsi"/>
          <w:bCs/>
        </w:rPr>
        <w:t xml:space="preserve">Mayor Scott opened the public hearing for this item at 4:18 p.m.  Staff then presented the relevant information to Council.  The </w:t>
      </w:r>
      <w:proofErr w:type="gramStart"/>
      <w:r>
        <w:rPr>
          <w:rFonts w:cstheme="minorHAnsi"/>
          <w:bCs/>
        </w:rPr>
        <w:t>Mayor</w:t>
      </w:r>
      <w:proofErr w:type="gramEnd"/>
      <w:r>
        <w:rPr>
          <w:rFonts w:cstheme="minorHAnsi"/>
          <w:bCs/>
        </w:rPr>
        <w:t xml:space="preserve"> then requested if the property owner or members of the public had requested to speak on this matter.  Hearing there were none, the public hearing closed at 4:19 p.m.  </w:t>
      </w:r>
      <w:r w:rsidR="003476D1" w:rsidRPr="00E864A9">
        <w:rPr>
          <w:rFonts w:cstheme="minorHAnsi"/>
          <w:bCs/>
        </w:rPr>
        <w:t xml:space="preserve"> </w:t>
      </w:r>
    </w:p>
    <w:p w14:paraId="3FA1AE29" w14:textId="77777777" w:rsidR="003476D1" w:rsidRDefault="003476D1" w:rsidP="003476D1">
      <w:pPr>
        <w:tabs>
          <w:tab w:val="left" w:pos="1125"/>
        </w:tabs>
        <w:rPr>
          <w:rFonts w:cstheme="minorHAnsi"/>
          <w:bCs/>
        </w:rPr>
      </w:pPr>
    </w:p>
    <w:p w14:paraId="38A34226" w14:textId="407DE805" w:rsidR="003476D1" w:rsidRPr="00E864A9" w:rsidRDefault="0078421D" w:rsidP="0078421D">
      <w:pPr>
        <w:ind w:left="1440"/>
        <w:rPr>
          <w:rFonts w:cstheme="minorHAnsi"/>
          <w:b/>
        </w:rPr>
      </w:pPr>
      <w:r>
        <w:rPr>
          <w:rFonts w:cstheme="minorHAnsi"/>
          <w:b/>
          <w:bCs/>
        </w:rPr>
        <w:t xml:space="preserve">IT WAS MOVED by Councillor Porter, seconded by Councillor Joseph </w:t>
      </w:r>
      <w:r w:rsidR="003476D1" w:rsidRPr="004C08D8">
        <w:rPr>
          <w:rFonts w:cstheme="minorHAnsi"/>
          <w:b/>
          <w:bCs/>
        </w:rPr>
        <w:t xml:space="preserve">to order the demolition and removal of the structure and all debris located at </w:t>
      </w:r>
      <w:r w:rsidR="003476D1" w:rsidRPr="004C08D8">
        <w:rPr>
          <w:rFonts w:cstheme="minorHAnsi"/>
          <w:b/>
          <w:bCs/>
        </w:rPr>
        <w:lastRenderedPageBreak/>
        <w:t xml:space="preserve">3086 Highway 302, </w:t>
      </w:r>
      <w:proofErr w:type="spellStart"/>
      <w:r w:rsidR="003476D1" w:rsidRPr="004C08D8">
        <w:rPr>
          <w:rFonts w:cstheme="minorHAnsi"/>
          <w:b/>
          <w:bCs/>
        </w:rPr>
        <w:t>Maccan</w:t>
      </w:r>
      <w:proofErr w:type="spellEnd"/>
      <w:r w:rsidR="003476D1" w:rsidRPr="004C08D8">
        <w:rPr>
          <w:rFonts w:cstheme="minorHAnsi"/>
          <w:b/>
          <w:bCs/>
        </w:rPr>
        <w:t xml:space="preserve"> (PID 25067851) to an approved facility by October 22, 2021.</w:t>
      </w:r>
    </w:p>
    <w:p w14:paraId="774013A4" w14:textId="6A2D6AD1" w:rsidR="00895FD5" w:rsidRDefault="00895FD5" w:rsidP="00895FD5">
      <w:pPr>
        <w:pStyle w:val="ListParagraph"/>
        <w:autoSpaceDE w:val="0"/>
        <w:autoSpaceDN w:val="0"/>
        <w:adjustRightInd w:val="0"/>
        <w:ind w:left="2160" w:hanging="720"/>
        <w:rPr>
          <w:rFonts w:asciiTheme="minorHAnsi" w:hAnsiTheme="minorHAnsi" w:cstheme="minorHAnsi"/>
          <w:sz w:val="22"/>
          <w:szCs w:val="22"/>
        </w:rPr>
      </w:pPr>
    </w:p>
    <w:p w14:paraId="6AC9E8C4" w14:textId="77777777" w:rsidR="0078421D" w:rsidRPr="00BF6FC1" w:rsidRDefault="0078421D" w:rsidP="0078421D">
      <w:pPr>
        <w:autoSpaceDE w:val="0"/>
        <w:autoSpaceDN w:val="0"/>
        <w:adjustRightInd w:val="0"/>
        <w:ind w:left="1440"/>
        <w:jc w:val="right"/>
        <w:rPr>
          <w:rFonts w:cstheme="minorHAnsi"/>
          <w:b/>
        </w:rPr>
      </w:pPr>
      <w:r w:rsidRPr="00BF6FC1">
        <w:rPr>
          <w:rFonts w:cstheme="minorHAnsi"/>
          <w:b/>
        </w:rPr>
        <w:t>No Objections</w:t>
      </w:r>
    </w:p>
    <w:p w14:paraId="5EF38CF4" w14:textId="77777777" w:rsidR="0078421D" w:rsidRPr="00BF6FC1" w:rsidRDefault="0078421D" w:rsidP="0078421D">
      <w:pPr>
        <w:ind w:left="1440" w:hanging="720"/>
        <w:jc w:val="right"/>
        <w:rPr>
          <w:rFonts w:cstheme="minorHAnsi"/>
          <w:b/>
          <w:bCs/>
        </w:rPr>
      </w:pPr>
      <w:r w:rsidRPr="00BF6FC1">
        <w:rPr>
          <w:rFonts w:cstheme="minorHAnsi"/>
          <w:b/>
          <w:bCs/>
        </w:rPr>
        <w:t>MOTION CARRIED</w:t>
      </w:r>
    </w:p>
    <w:p w14:paraId="047AC779" w14:textId="20159C8E" w:rsidR="000E1997" w:rsidRPr="0078421D" w:rsidRDefault="000E1997" w:rsidP="0078421D">
      <w:pPr>
        <w:autoSpaceDE w:val="0"/>
        <w:autoSpaceDN w:val="0"/>
        <w:adjustRightInd w:val="0"/>
        <w:rPr>
          <w:rFonts w:cstheme="minorHAnsi"/>
        </w:rPr>
      </w:pPr>
    </w:p>
    <w:p w14:paraId="14C561A6" w14:textId="77777777" w:rsidR="0078421D" w:rsidRDefault="0078421D" w:rsidP="0078421D">
      <w:pPr>
        <w:tabs>
          <w:tab w:val="left" w:pos="1125"/>
        </w:tabs>
        <w:ind w:left="1125"/>
        <w:rPr>
          <w:rFonts w:cstheme="minorHAnsi"/>
          <w:u w:val="single"/>
        </w:rPr>
      </w:pPr>
      <w:r>
        <w:rPr>
          <w:rFonts w:cstheme="minorHAnsi"/>
          <w:bCs/>
        </w:rPr>
        <w:tab/>
      </w:r>
      <w:proofErr w:type="gramStart"/>
      <w:r w:rsidRPr="00E864A9">
        <w:rPr>
          <w:rFonts w:cstheme="minorHAnsi"/>
          <w:bCs/>
          <w:u w:val="single"/>
        </w:rPr>
        <w:t>2.4.2  Dangerous</w:t>
      </w:r>
      <w:proofErr w:type="gramEnd"/>
      <w:r w:rsidRPr="00E864A9">
        <w:rPr>
          <w:rFonts w:cstheme="minorHAnsi"/>
          <w:bCs/>
          <w:u w:val="single"/>
        </w:rPr>
        <w:t xml:space="preserve"> and Unsightly Hearing - </w:t>
      </w:r>
      <w:r w:rsidRPr="00E864A9">
        <w:rPr>
          <w:rFonts w:cstheme="minorHAnsi"/>
          <w:u w:val="single"/>
        </w:rPr>
        <w:t xml:space="preserve">541 Wentworth Collingwood Road </w:t>
      </w:r>
    </w:p>
    <w:p w14:paraId="6F92A87F" w14:textId="21380738" w:rsidR="0078421D" w:rsidRPr="00E864A9" w:rsidRDefault="0078421D" w:rsidP="0078421D">
      <w:pPr>
        <w:tabs>
          <w:tab w:val="left" w:pos="1125"/>
        </w:tabs>
        <w:ind w:left="1125"/>
        <w:rPr>
          <w:rFonts w:cstheme="minorHAnsi"/>
          <w:u w:val="single"/>
        </w:rPr>
      </w:pPr>
      <w:r>
        <w:rPr>
          <w:rFonts w:cstheme="minorHAnsi"/>
        </w:rPr>
        <w:tab/>
      </w:r>
      <w:r w:rsidRPr="00E864A9">
        <w:rPr>
          <w:rFonts w:cstheme="minorHAnsi"/>
          <w:u w:val="single"/>
        </w:rPr>
        <w:t>(PID 25085192)</w:t>
      </w:r>
    </w:p>
    <w:p w14:paraId="259D4D99" w14:textId="77777777" w:rsidR="0078421D" w:rsidRDefault="0078421D" w:rsidP="0078421D">
      <w:pPr>
        <w:tabs>
          <w:tab w:val="left" w:pos="1125"/>
        </w:tabs>
        <w:ind w:left="720"/>
        <w:rPr>
          <w:rFonts w:cstheme="minorHAnsi"/>
          <w:bCs/>
        </w:rPr>
      </w:pPr>
      <w:r>
        <w:rPr>
          <w:rFonts w:cstheme="minorHAnsi"/>
          <w:bCs/>
        </w:rPr>
        <w:tab/>
      </w:r>
      <w:r>
        <w:rPr>
          <w:rFonts w:cstheme="minorHAnsi"/>
          <w:bCs/>
        </w:rPr>
        <w:tab/>
        <w:t xml:space="preserve">Mayor Scott opened the public hearing for this item at 4:19 p.m.  Staff then </w:t>
      </w:r>
    </w:p>
    <w:p w14:paraId="26B2EAD4" w14:textId="77777777" w:rsidR="0078421D" w:rsidRDefault="0078421D" w:rsidP="0078421D">
      <w:pPr>
        <w:tabs>
          <w:tab w:val="left" w:pos="1125"/>
        </w:tabs>
        <w:ind w:left="1125"/>
        <w:rPr>
          <w:rFonts w:cstheme="minorHAnsi"/>
          <w:bCs/>
        </w:rPr>
      </w:pPr>
      <w:r>
        <w:rPr>
          <w:rFonts w:cstheme="minorHAnsi"/>
          <w:bCs/>
        </w:rPr>
        <w:tab/>
        <w:t xml:space="preserve">presented the relevant information to Council.  The </w:t>
      </w:r>
      <w:proofErr w:type="gramStart"/>
      <w:r>
        <w:rPr>
          <w:rFonts w:cstheme="minorHAnsi"/>
          <w:bCs/>
        </w:rPr>
        <w:t>Mayor</w:t>
      </w:r>
      <w:proofErr w:type="gramEnd"/>
      <w:r>
        <w:rPr>
          <w:rFonts w:cstheme="minorHAnsi"/>
          <w:bCs/>
        </w:rPr>
        <w:t xml:space="preserve"> then requested if </w:t>
      </w:r>
    </w:p>
    <w:p w14:paraId="7DA7F41B" w14:textId="77777777" w:rsidR="0078421D" w:rsidRDefault="0078421D" w:rsidP="0078421D">
      <w:pPr>
        <w:tabs>
          <w:tab w:val="left" w:pos="1125"/>
        </w:tabs>
        <w:ind w:left="1125"/>
        <w:rPr>
          <w:rFonts w:cstheme="minorHAnsi"/>
          <w:bCs/>
        </w:rPr>
      </w:pPr>
      <w:r>
        <w:rPr>
          <w:rFonts w:cstheme="minorHAnsi"/>
          <w:bCs/>
        </w:rPr>
        <w:tab/>
        <w:t xml:space="preserve">the property owner or members of the public had requested to speak on this </w:t>
      </w:r>
    </w:p>
    <w:p w14:paraId="6B2117BB" w14:textId="4B6A28E0" w:rsidR="0078421D" w:rsidRDefault="0078421D" w:rsidP="0078421D">
      <w:pPr>
        <w:tabs>
          <w:tab w:val="left" w:pos="1125"/>
        </w:tabs>
        <w:ind w:left="1125"/>
        <w:rPr>
          <w:rFonts w:cstheme="minorHAnsi"/>
          <w:bCs/>
        </w:rPr>
      </w:pPr>
      <w:r>
        <w:rPr>
          <w:rFonts w:cstheme="minorHAnsi"/>
          <w:bCs/>
        </w:rPr>
        <w:tab/>
        <w:t xml:space="preserve">matter.  Hearing there were none, the public hearing closed at 4:21 p.m.  </w:t>
      </w:r>
      <w:r w:rsidRPr="00E864A9">
        <w:rPr>
          <w:rFonts w:cstheme="minorHAnsi"/>
          <w:bCs/>
        </w:rPr>
        <w:t xml:space="preserve"> </w:t>
      </w:r>
    </w:p>
    <w:p w14:paraId="6F9854D8" w14:textId="77777777" w:rsidR="0078421D" w:rsidRDefault="0078421D" w:rsidP="0078421D">
      <w:pPr>
        <w:tabs>
          <w:tab w:val="left" w:pos="1125"/>
        </w:tabs>
        <w:rPr>
          <w:rFonts w:cstheme="minorHAnsi"/>
          <w:bCs/>
        </w:rPr>
      </w:pPr>
    </w:p>
    <w:p w14:paraId="725DA554" w14:textId="35BA6BF1" w:rsidR="0078421D" w:rsidRPr="004C08D8" w:rsidRDefault="0078421D" w:rsidP="0078421D">
      <w:pPr>
        <w:ind w:left="1440"/>
        <w:rPr>
          <w:rFonts w:cstheme="minorHAnsi"/>
          <w:b/>
          <w:bCs/>
        </w:rPr>
      </w:pPr>
      <w:r>
        <w:rPr>
          <w:rFonts w:cstheme="minorHAnsi"/>
          <w:b/>
          <w:bCs/>
        </w:rPr>
        <w:t xml:space="preserve">IT WAS MOVED by Councillor Joseph, seconded by Deputy Mayor Redmond </w:t>
      </w:r>
      <w:r w:rsidRPr="004C08D8">
        <w:rPr>
          <w:rFonts w:cstheme="minorHAnsi"/>
          <w:b/>
          <w:bCs/>
        </w:rPr>
        <w:t>to order the demolition and removal of the structure and all debris located at 541 Wentworth Collingwood Road (PID 25085192) to an approved facility by October 22, 2021.</w:t>
      </w:r>
    </w:p>
    <w:p w14:paraId="41FBE2AC" w14:textId="0D9C88C5" w:rsidR="0078421D" w:rsidRPr="00E864A9" w:rsidRDefault="0078421D" w:rsidP="0078421D">
      <w:pPr>
        <w:ind w:left="1440"/>
        <w:rPr>
          <w:rFonts w:cstheme="minorHAnsi"/>
          <w:b/>
        </w:rPr>
      </w:pPr>
    </w:p>
    <w:p w14:paraId="154961CB" w14:textId="77777777" w:rsidR="0078421D" w:rsidRPr="00BF6FC1" w:rsidRDefault="0078421D" w:rsidP="0078421D">
      <w:pPr>
        <w:autoSpaceDE w:val="0"/>
        <w:autoSpaceDN w:val="0"/>
        <w:adjustRightInd w:val="0"/>
        <w:ind w:left="1440"/>
        <w:jc w:val="right"/>
        <w:rPr>
          <w:rFonts w:cstheme="minorHAnsi"/>
          <w:b/>
        </w:rPr>
      </w:pPr>
      <w:r w:rsidRPr="00BF6FC1">
        <w:rPr>
          <w:rFonts w:cstheme="minorHAnsi"/>
          <w:b/>
        </w:rPr>
        <w:t>No Objections</w:t>
      </w:r>
    </w:p>
    <w:p w14:paraId="3B397300" w14:textId="42AEE786" w:rsidR="0078421D" w:rsidRDefault="0078421D" w:rsidP="0078421D">
      <w:pPr>
        <w:ind w:left="1440" w:hanging="720"/>
        <w:jc w:val="right"/>
        <w:rPr>
          <w:rFonts w:cstheme="minorHAnsi"/>
          <w:b/>
          <w:bCs/>
        </w:rPr>
      </w:pPr>
      <w:r w:rsidRPr="00BF6FC1">
        <w:rPr>
          <w:rFonts w:cstheme="minorHAnsi"/>
          <w:b/>
          <w:bCs/>
        </w:rPr>
        <w:t>MOTION CARRIED</w:t>
      </w:r>
    </w:p>
    <w:p w14:paraId="4AF4EAD4" w14:textId="30E1971D" w:rsidR="0078421D" w:rsidRDefault="0078421D" w:rsidP="0078421D">
      <w:pPr>
        <w:ind w:left="1440" w:hanging="720"/>
        <w:rPr>
          <w:rFonts w:cstheme="minorHAnsi"/>
          <w:b/>
          <w:bCs/>
        </w:rPr>
      </w:pPr>
    </w:p>
    <w:p w14:paraId="6DDDC3D1" w14:textId="77777777" w:rsidR="0078421D" w:rsidRDefault="0078421D" w:rsidP="0078421D">
      <w:pPr>
        <w:tabs>
          <w:tab w:val="left" w:pos="1125"/>
        </w:tabs>
        <w:rPr>
          <w:rFonts w:cstheme="minorHAnsi"/>
          <w:u w:val="single"/>
        </w:rPr>
      </w:pPr>
      <w:r>
        <w:rPr>
          <w:rFonts w:cstheme="minorHAnsi"/>
        </w:rPr>
        <w:tab/>
      </w:r>
      <w:r>
        <w:rPr>
          <w:rFonts w:cstheme="minorHAnsi"/>
        </w:rPr>
        <w:tab/>
      </w:r>
      <w:r w:rsidRPr="00E864A9">
        <w:rPr>
          <w:rFonts w:cstheme="minorHAnsi"/>
          <w:u w:val="single"/>
        </w:rPr>
        <w:t xml:space="preserve">2.4.3 Dangerous and Unsightly Hearing - 4497 </w:t>
      </w:r>
      <w:proofErr w:type="spellStart"/>
      <w:r w:rsidRPr="00E864A9">
        <w:rPr>
          <w:rFonts w:cstheme="minorHAnsi"/>
          <w:u w:val="single"/>
        </w:rPr>
        <w:t>Barronsfield</w:t>
      </w:r>
      <w:proofErr w:type="spellEnd"/>
      <w:r w:rsidRPr="00E864A9">
        <w:rPr>
          <w:rFonts w:cstheme="minorHAnsi"/>
          <w:u w:val="single"/>
        </w:rPr>
        <w:t xml:space="preserve"> Rd., </w:t>
      </w:r>
      <w:proofErr w:type="spellStart"/>
      <w:r w:rsidRPr="00E864A9">
        <w:rPr>
          <w:rFonts w:cstheme="minorHAnsi"/>
          <w:u w:val="single"/>
        </w:rPr>
        <w:t>Barronsfield</w:t>
      </w:r>
      <w:proofErr w:type="spellEnd"/>
      <w:r w:rsidRPr="00E864A9">
        <w:rPr>
          <w:rFonts w:cstheme="minorHAnsi"/>
          <w:u w:val="single"/>
        </w:rPr>
        <w:t xml:space="preserve"> </w:t>
      </w:r>
    </w:p>
    <w:p w14:paraId="59CB198D" w14:textId="0C1EEEEB" w:rsidR="0078421D" w:rsidRPr="00E864A9" w:rsidRDefault="0078421D" w:rsidP="0078421D">
      <w:pPr>
        <w:tabs>
          <w:tab w:val="left" w:pos="1125"/>
        </w:tabs>
        <w:rPr>
          <w:rFonts w:cstheme="minorHAnsi"/>
          <w:u w:val="single"/>
        </w:rPr>
      </w:pPr>
      <w:r>
        <w:rPr>
          <w:rFonts w:cstheme="minorHAnsi"/>
        </w:rPr>
        <w:tab/>
      </w:r>
      <w:r>
        <w:rPr>
          <w:rFonts w:cstheme="minorHAnsi"/>
        </w:rPr>
        <w:tab/>
      </w:r>
      <w:r w:rsidRPr="00E864A9">
        <w:rPr>
          <w:rFonts w:cstheme="minorHAnsi"/>
          <w:u w:val="single"/>
        </w:rPr>
        <w:t>(PID 25375619)</w:t>
      </w:r>
    </w:p>
    <w:p w14:paraId="735C9A54" w14:textId="66FCC5E0" w:rsidR="007B7FB1" w:rsidRDefault="007B7FB1" w:rsidP="007B7FB1">
      <w:pPr>
        <w:tabs>
          <w:tab w:val="left" w:pos="1125"/>
        </w:tabs>
        <w:ind w:left="720"/>
        <w:rPr>
          <w:rFonts w:cstheme="minorHAnsi"/>
          <w:bCs/>
        </w:rPr>
      </w:pPr>
      <w:r>
        <w:rPr>
          <w:rFonts w:cstheme="minorHAnsi"/>
        </w:rPr>
        <w:tab/>
      </w:r>
      <w:r>
        <w:rPr>
          <w:rFonts w:cstheme="minorHAnsi"/>
        </w:rPr>
        <w:tab/>
      </w:r>
      <w:r>
        <w:rPr>
          <w:rFonts w:cstheme="minorHAnsi"/>
          <w:bCs/>
        </w:rPr>
        <w:t xml:space="preserve">Mayor Scott opened the public hearing for this item at 4:22 p.m.  Staff then </w:t>
      </w:r>
    </w:p>
    <w:p w14:paraId="42997CCE" w14:textId="77777777" w:rsidR="007B7FB1" w:rsidRDefault="007B7FB1" w:rsidP="007B7FB1">
      <w:pPr>
        <w:tabs>
          <w:tab w:val="left" w:pos="1125"/>
        </w:tabs>
        <w:ind w:left="1125"/>
        <w:rPr>
          <w:rFonts w:cstheme="minorHAnsi"/>
          <w:bCs/>
        </w:rPr>
      </w:pPr>
      <w:r>
        <w:rPr>
          <w:rFonts w:cstheme="minorHAnsi"/>
          <w:bCs/>
        </w:rPr>
        <w:tab/>
        <w:t xml:space="preserve">presented the relevant information to Council.  The </w:t>
      </w:r>
      <w:proofErr w:type="gramStart"/>
      <w:r>
        <w:rPr>
          <w:rFonts w:cstheme="minorHAnsi"/>
          <w:bCs/>
        </w:rPr>
        <w:t>Mayor</w:t>
      </w:r>
      <w:proofErr w:type="gramEnd"/>
      <w:r>
        <w:rPr>
          <w:rFonts w:cstheme="minorHAnsi"/>
          <w:bCs/>
        </w:rPr>
        <w:t xml:space="preserve"> then requested if </w:t>
      </w:r>
    </w:p>
    <w:p w14:paraId="1555C115" w14:textId="77777777" w:rsidR="007B7FB1" w:rsidRDefault="007B7FB1" w:rsidP="007B7FB1">
      <w:pPr>
        <w:tabs>
          <w:tab w:val="left" w:pos="1125"/>
        </w:tabs>
        <w:ind w:left="1125"/>
        <w:rPr>
          <w:rFonts w:cstheme="minorHAnsi"/>
          <w:bCs/>
        </w:rPr>
      </w:pPr>
      <w:r>
        <w:rPr>
          <w:rFonts w:cstheme="minorHAnsi"/>
          <w:bCs/>
        </w:rPr>
        <w:tab/>
        <w:t xml:space="preserve">the property owner or members of the public had requested to speak on this </w:t>
      </w:r>
    </w:p>
    <w:p w14:paraId="15DCF8BB" w14:textId="55342AB6" w:rsidR="007B7FB1" w:rsidRDefault="007B7FB1" w:rsidP="007B7FB1">
      <w:pPr>
        <w:tabs>
          <w:tab w:val="left" w:pos="1125"/>
        </w:tabs>
        <w:ind w:left="1125"/>
        <w:rPr>
          <w:rFonts w:cstheme="minorHAnsi"/>
          <w:bCs/>
        </w:rPr>
      </w:pPr>
      <w:r>
        <w:rPr>
          <w:rFonts w:cstheme="minorHAnsi"/>
          <w:bCs/>
        </w:rPr>
        <w:tab/>
        <w:t xml:space="preserve">matter.  Hearing there were none, the public hearing closed at 4:23 p.m.  </w:t>
      </w:r>
      <w:r w:rsidRPr="00E864A9">
        <w:rPr>
          <w:rFonts w:cstheme="minorHAnsi"/>
          <w:bCs/>
        </w:rPr>
        <w:t xml:space="preserve"> </w:t>
      </w:r>
    </w:p>
    <w:p w14:paraId="1DA2E44F" w14:textId="593ED6F4" w:rsidR="0078421D" w:rsidRDefault="0078421D" w:rsidP="0078421D">
      <w:pPr>
        <w:tabs>
          <w:tab w:val="left" w:pos="1125"/>
        </w:tabs>
        <w:rPr>
          <w:rFonts w:cstheme="minorHAnsi"/>
        </w:rPr>
      </w:pPr>
    </w:p>
    <w:p w14:paraId="3ADC9BE2" w14:textId="77777777" w:rsidR="007B7FB1" w:rsidRDefault="007B7FB1" w:rsidP="007B7FB1">
      <w:pPr>
        <w:ind w:left="720" w:firstLine="720"/>
        <w:rPr>
          <w:rFonts w:cstheme="minorHAnsi"/>
          <w:b/>
          <w:bCs/>
        </w:rPr>
      </w:pPr>
      <w:r>
        <w:rPr>
          <w:rFonts w:cstheme="minorHAnsi"/>
          <w:b/>
          <w:bCs/>
        </w:rPr>
        <w:t xml:space="preserve">IT WAS MOVED by Councillor Porter, seconded by Councillor Gould </w:t>
      </w:r>
      <w:r w:rsidR="0078421D" w:rsidRPr="004C08D8">
        <w:rPr>
          <w:rFonts w:cstheme="minorHAnsi"/>
          <w:b/>
          <w:bCs/>
        </w:rPr>
        <w:t xml:space="preserve">to order </w:t>
      </w:r>
    </w:p>
    <w:p w14:paraId="2293D8C5" w14:textId="77777777" w:rsidR="007B7FB1" w:rsidRDefault="0078421D" w:rsidP="007B7FB1">
      <w:pPr>
        <w:ind w:left="720" w:firstLine="720"/>
        <w:rPr>
          <w:rFonts w:cstheme="minorHAnsi"/>
          <w:b/>
          <w:bCs/>
        </w:rPr>
      </w:pPr>
      <w:r w:rsidRPr="004C08D8">
        <w:rPr>
          <w:rFonts w:cstheme="minorHAnsi"/>
          <w:b/>
          <w:bCs/>
        </w:rPr>
        <w:t xml:space="preserve">the demolition and removal of the structure and all debris located at 4497 </w:t>
      </w:r>
    </w:p>
    <w:p w14:paraId="3766EB1E" w14:textId="77777777" w:rsidR="007B7FB1" w:rsidRDefault="0078421D" w:rsidP="007B7FB1">
      <w:pPr>
        <w:ind w:left="720" w:firstLine="720"/>
        <w:rPr>
          <w:rFonts w:cstheme="minorHAnsi"/>
          <w:b/>
          <w:bCs/>
        </w:rPr>
      </w:pPr>
      <w:proofErr w:type="spellStart"/>
      <w:r w:rsidRPr="004C08D8">
        <w:rPr>
          <w:rFonts w:cstheme="minorHAnsi"/>
          <w:b/>
          <w:bCs/>
        </w:rPr>
        <w:t>Barronsfield</w:t>
      </w:r>
      <w:proofErr w:type="spellEnd"/>
      <w:r w:rsidRPr="004C08D8">
        <w:rPr>
          <w:rFonts w:cstheme="minorHAnsi"/>
          <w:b/>
          <w:bCs/>
        </w:rPr>
        <w:t xml:space="preserve"> Rd., </w:t>
      </w:r>
      <w:proofErr w:type="spellStart"/>
      <w:r w:rsidRPr="004C08D8">
        <w:rPr>
          <w:rFonts w:cstheme="minorHAnsi"/>
          <w:b/>
          <w:bCs/>
        </w:rPr>
        <w:t>Barronsfield</w:t>
      </w:r>
      <w:proofErr w:type="spellEnd"/>
      <w:r w:rsidRPr="004C08D8">
        <w:rPr>
          <w:rFonts w:cstheme="minorHAnsi"/>
          <w:b/>
          <w:bCs/>
        </w:rPr>
        <w:t xml:space="preserve"> (PID 25375619) to an approved facility by </w:t>
      </w:r>
    </w:p>
    <w:p w14:paraId="0D1D7BB3" w14:textId="1CEFD263" w:rsidR="0078421D" w:rsidRPr="004C08D8" w:rsidRDefault="0078421D" w:rsidP="007B7FB1">
      <w:pPr>
        <w:ind w:left="720" w:firstLine="720"/>
        <w:rPr>
          <w:rFonts w:cstheme="minorHAnsi"/>
          <w:b/>
          <w:bCs/>
        </w:rPr>
      </w:pPr>
      <w:r w:rsidRPr="004C08D8">
        <w:rPr>
          <w:rFonts w:cstheme="minorHAnsi"/>
          <w:b/>
          <w:bCs/>
        </w:rPr>
        <w:t>October 22, 2021.</w:t>
      </w:r>
    </w:p>
    <w:p w14:paraId="596F140B" w14:textId="77777777" w:rsidR="0078421D" w:rsidRPr="00BF6FC1" w:rsidRDefault="0078421D" w:rsidP="0078421D">
      <w:pPr>
        <w:rPr>
          <w:rFonts w:cstheme="minorHAnsi"/>
          <w:b/>
          <w:bCs/>
        </w:rPr>
      </w:pPr>
    </w:p>
    <w:p w14:paraId="3EF404E3" w14:textId="77777777" w:rsidR="007B7FB1" w:rsidRPr="00BF6FC1" w:rsidRDefault="007B7FB1" w:rsidP="007B7FB1">
      <w:pPr>
        <w:autoSpaceDE w:val="0"/>
        <w:autoSpaceDN w:val="0"/>
        <w:adjustRightInd w:val="0"/>
        <w:ind w:left="1440"/>
        <w:jc w:val="right"/>
        <w:rPr>
          <w:rFonts w:cstheme="minorHAnsi"/>
          <w:b/>
        </w:rPr>
      </w:pPr>
      <w:r w:rsidRPr="00BF6FC1">
        <w:rPr>
          <w:rFonts w:cstheme="minorHAnsi"/>
          <w:b/>
        </w:rPr>
        <w:t>No Objections</w:t>
      </w:r>
    </w:p>
    <w:p w14:paraId="326C4D5C" w14:textId="77777777" w:rsidR="007B7FB1" w:rsidRDefault="007B7FB1" w:rsidP="007B7FB1">
      <w:pPr>
        <w:ind w:left="1440" w:hanging="720"/>
        <w:jc w:val="right"/>
        <w:rPr>
          <w:rFonts w:cstheme="minorHAnsi"/>
          <w:b/>
          <w:bCs/>
        </w:rPr>
      </w:pPr>
      <w:r w:rsidRPr="00BF6FC1">
        <w:rPr>
          <w:rFonts w:cstheme="minorHAnsi"/>
          <w:b/>
          <w:bCs/>
        </w:rPr>
        <w:t>MOTION CARRIED</w:t>
      </w:r>
    </w:p>
    <w:p w14:paraId="49DA5EEB" w14:textId="7FE0948A" w:rsidR="0077774C" w:rsidRDefault="0077774C" w:rsidP="007B7FB1">
      <w:pPr>
        <w:autoSpaceDE w:val="0"/>
        <w:autoSpaceDN w:val="0"/>
        <w:adjustRightInd w:val="0"/>
        <w:rPr>
          <w:rFonts w:cstheme="minorHAnsi"/>
        </w:rPr>
      </w:pPr>
    </w:p>
    <w:p w14:paraId="33F4A8B7" w14:textId="77777777" w:rsidR="007B7FB1" w:rsidRDefault="007B7FB1" w:rsidP="007B7FB1">
      <w:pPr>
        <w:ind w:left="720" w:firstLine="720"/>
        <w:rPr>
          <w:rFonts w:cstheme="minorHAnsi"/>
          <w:u w:val="single"/>
        </w:rPr>
      </w:pPr>
      <w:r w:rsidRPr="00E864A9">
        <w:rPr>
          <w:rFonts w:cstheme="minorHAnsi"/>
          <w:u w:val="single"/>
        </w:rPr>
        <w:t xml:space="preserve">2.4.4 Dangerous and Unsightly Hearing - 1413 Murray Rd, Pugwash (PID </w:t>
      </w:r>
    </w:p>
    <w:p w14:paraId="4DBF37F2" w14:textId="062DD16C" w:rsidR="007B7FB1" w:rsidRDefault="007B7FB1" w:rsidP="007B7FB1">
      <w:pPr>
        <w:ind w:left="720" w:firstLine="720"/>
        <w:rPr>
          <w:rFonts w:cstheme="minorHAnsi"/>
          <w:bCs/>
        </w:rPr>
      </w:pPr>
      <w:r w:rsidRPr="00E864A9">
        <w:rPr>
          <w:rFonts w:cstheme="minorHAnsi"/>
          <w:u w:val="single"/>
        </w:rPr>
        <w:t>25148057)</w:t>
      </w:r>
      <w:r w:rsidRPr="00E864A9">
        <w:rPr>
          <w:rFonts w:cstheme="minorHAnsi"/>
          <w:bCs/>
          <w:u w:val="single"/>
        </w:rPr>
        <w:t xml:space="preserve"> </w:t>
      </w:r>
    </w:p>
    <w:p w14:paraId="466AA738" w14:textId="5D6030B1" w:rsidR="007B7FB1" w:rsidRDefault="007B7FB1" w:rsidP="007B7FB1">
      <w:pPr>
        <w:tabs>
          <w:tab w:val="left" w:pos="1125"/>
        </w:tabs>
        <w:ind w:left="720"/>
        <w:rPr>
          <w:rFonts w:cstheme="minorHAnsi"/>
          <w:bCs/>
        </w:rPr>
      </w:pPr>
      <w:r>
        <w:rPr>
          <w:rFonts w:cstheme="minorHAnsi"/>
          <w:bCs/>
        </w:rPr>
        <w:tab/>
      </w:r>
      <w:r>
        <w:rPr>
          <w:rFonts w:cstheme="minorHAnsi"/>
          <w:bCs/>
        </w:rPr>
        <w:tab/>
        <w:t xml:space="preserve">Mayor Scott opened the public hearing for this item at 4:23 p.m.  Staff then </w:t>
      </w:r>
    </w:p>
    <w:p w14:paraId="049DE43E" w14:textId="77777777" w:rsidR="007B7FB1" w:rsidRDefault="007B7FB1" w:rsidP="007B7FB1">
      <w:pPr>
        <w:tabs>
          <w:tab w:val="left" w:pos="1125"/>
        </w:tabs>
        <w:ind w:left="1125"/>
        <w:rPr>
          <w:rFonts w:cstheme="minorHAnsi"/>
          <w:bCs/>
        </w:rPr>
      </w:pPr>
      <w:r>
        <w:rPr>
          <w:rFonts w:cstheme="minorHAnsi"/>
          <w:bCs/>
        </w:rPr>
        <w:tab/>
        <w:t xml:space="preserve">presented the relevant information to Council.  The </w:t>
      </w:r>
      <w:proofErr w:type="gramStart"/>
      <w:r>
        <w:rPr>
          <w:rFonts w:cstheme="minorHAnsi"/>
          <w:bCs/>
        </w:rPr>
        <w:t>Mayor</w:t>
      </w:r>
      <w:proofErr w:type="gramEnd"/>
      <w:r>
        <w:rPr>
          <w:rFonts w:cstheme="minorHAnsi"/>
          <w:bCs/>
        </w:rPr>
        <w:t xml:space="preserve"> then requested if </w:t>
      </w:r>
    </w:p>
    <w:p w14:paraId="3849CA48" w14:textId="77777777" w:rsidR="007B7FB1" w:rsidRDefault="007B7FB1" w:rsidP="007B7FB1">
      <w:pPr>
        <w:tabs>
          <w:tab w:val="left" w:pos="1125"/>
        </w:tabs>
        <w:ind w:left="1125"/>
        <w:rPr>
          <w:rFonts w:cstheme="minorHAnsi"/>
          <w:bCs/>
        </w:rPr>
      </w:pPr>
      <w:r>
        <w:rPr>
          <w:rFonts w:cstheme="minorHAnsi"/>
          <w:bCs/>
        </w:rPr>
        <w:tab/>
        <w:t xml:space="preserve">the property owner or members of the public had requested to speak on this </w:t>
      </w:r>
    </w:p>
    <w:p w14:paraId="01E208FF" w14:textId="78C036C4" w:rsidR="007B7FB1" w:rsidRDefault="007B7FB1" w:rsidP="007B7FB1">
      <w:pPr>
        <w:tabs>
          <w:tab w:val="left" w:pos="1125"/>
        </w:tabs>
        <w:ind w:left="1125"/>
        <w:rPr>
          <w:rFonts w:cstheme="minorHAnsi"/>
          <w:bCs/>
        </w:rPr>
      </w:pPr>
      <w:r>
        <w:rPr>
          <w:rFonts w:cstheme="minorHAnsi"/>
          <w:bCs/>
        </w:rPr>
        <w:tab/>
        <w:t xml:space="preserve">matter.  Hearing there were none, the public hearing closed at 4:25 p.m.  </w:t>
      </w:r>
      <w:r w:rsidRPr="00E864A9">
        <w:rPr>
          <w:rFonts w:cstheme="minorHAnsi"/>
          <w:bCs/>
        </w:rPr>
        <w:t xml:space="preserve"> </w:t>
      </w:r>
    </w:p>
    <w:p w14:paraId="3BD2221F" w14:textId="577FD422" w:rsidR="007B7FB1" w:rsidRDefault="007B7FB1" w:rsidP="007B7FB1">
      <w:pPr>
        <w:rPr>
          <w:rFonts w:cstheme="minorHAnsi"/>
          <w:bCs/>
        </w:rPr>
      </w:pPr>
    </w:p>
    <w:p w14:paraId="0773C5A0" w14:textId="4EA4B24F" w:rsidR="007B7FB1" w:rsidRPr="00E864A9" w:rsidRDefault="007B7FB1" w:rsidP="007B7FB1">
      <w:pPr>
        <w:ind w:left="1440"/>
        <w:rPr>
          <w:rFonts w:cstheme="minorHAnsi"/>
          <w:b/>
        </w:rPr>
      </w:pPr>
      <w:r>
        <w:rPr>
          <w:rFonts w:cstheme="minorHAnsi"/>
          <w:b/>
          <w:bCs/>
        </w:rPr>
        <w:t xml:space="preserve">IT WAS MOVED by Councillor Houghtaling, seconded by Councillor Gilroy </w:t>
      </w:r>
      <w:r w:rsidRPr="004C08D8">
        <w:rPr>
          <w:rFonts w:cstheme="minorHAnsi"/>
          <w:b/>
          <w:bCs/>
        </w:rPr>
        <w:t>to order the demolition and removal of the structures (excluding the mobile home) and all debris located at 1413 Murray Rd, Pugwash (PID 25148057) to an approved facility by October 22, 2021.</w:t>
      </w:r>
    </w:p>
    <w:p w14:paraId="042F66B4" w14:textId="5C7EDE45" w:rsidR="007C2266" w:rsidRDefault="007C2266" w:rsidP="007B7FB1">
      <w:pPr>
        <w:autoSpaceDE w:val="0"/>
        <w:autoSpaceDN w:val="0"/>
        <w:adjustRightInd w:val="0"/>
        <w:rPr>
          <w:rFonts w:cstheme="minorHAnsi"/>
        </w:rPr>
      </w:pPr>
    </w:p>
    <w:p w14:paraId="5251F084" w14:textId="77777777" w:rsidR="007B7FB1" w:rsidRPr="00BF6FC1" w:rsidRDefault="007B7FB1" w:rsidP="007B7FB1">
      <w:pPr>
        <w:autoSpaceDE w:val="0"/>
        <w:autoSpaceDN w:val="0"/>
        <w:adjustRightInd w:val="0"/>
        <w:ind w:left="1440"/>
        <w:jc w:val="right"/>
        <w:rPr>
          <w:rFonts w:cstheme="minorHAnsi"/>
          <w:b/>
        </w:rPr>
      </w:pPr>
      <w:r w:rsidRPr="00BF6FC1">
        <w:rPr>
          <w:rFonts w:cstheme="minorHAnsi"/>
          <w:b/>
        </w:rPr>
        <w:t>No Objections</w:t>
      </w:r>
    </w:p>
    <w:p w14:paraId="2C84E713" w14:textId="77777777" w:rsidR="007B7FB1" w:rsidRDefault="007B7FB1" w:rsidP="007B7FB1">
      <w:pPr>
        <w:ind w:left="1440" w:hanging="720"/>
        <w:jc w:val="right"/>
        <w:rPr>
          <w:rFonts w:cstheme="minorHAnsi"/>
          <w:b/>
          <w:bCs/>
        </w:rPr>
      </w:pPr>
      <w:r w:rsidRPr="00BF6FC1">
        <w:rPr>
          <w:rFonts w:cstheme="minorHAnsi"/>
          <w:b/>
          <w:bCs/>
        </w:rPr>
        <w:t>MOTION CARRIED</w:t>
      </w:r>
    </w:p>
    <w:p w14:paraId="0A21EB70" w14:textId="77777777" w:rsidR="007B7FB1" w:rsidRPr="007B7FB1" w:rsidRDefault="007B7FB1" w:rsidP="007B7FB1">
      <w:pPr>
        <w:autoSpaceDE w:val="0"/>
        <w:autoSpaceDN w:val="0"/>
        <w:adjustRightInd w:val="0"/>
        <w:rPr>
          <w:rFonts w:cstheme="minorHAnsi"/>
          <w:b/>
          <w:bCs/>
        </w:rPr>
      </w:pPr>
    </w:p>
    <w:p w14:paraId="60A35B27" w14:textId="77777777" w:rsidR="003264A7" w:rsidRPr="00BF6FC1" w:rsidRDefault="00640735" w:rsidP="003264A7">
      <w:pPr>
        <w:rPr>
          <w:rFonts w:cstheme="minorHAnsi"/>
          <w:b/>
        </w:rPr>
      </w:pPr>
      <w:r w:rsidRPr="00BF6FC1">
        <w:rPr>
          <w:rFonts w:cstheme="minorHAnsi"/>
          <w:b/>
        </w:rPr>
        <w:t>3.</w:t>
      </w:r>
      <w:r w:rsidRPr="00BF6FC1">
        <w:rPr>
          <w:rFonts w:cstheme="minorHAnsi"/>
          <w:b/>
        </w:rPr>
        <w:tab/>
      </w:r>
      <w:r w:rsidR="00693BE6" w:rsidRPr="00BF6FC1">
        <w:rPr>
          <w:rFonts w:cstheme="minorHAnsi"/>
          <w:b/>
        </w:rPr>
        <w:t>STRATEGIC PRIORITIES ISSUES</w:t>
      </w:r>
    </w:p>
    <w:p w14:paraId="1B77E56D" w14:textId="77777777" w:rsidR="008332BF" w:rsidRPr="00E05EE4" w:rsidRDefault="003264A7" w:rsidP="008332BF">
      <w:pPr>
        <w:rPr>
          <w:rFonts w:cstheme="minorHAnsi"/>
          <w:bCs/>
        </w:rPr>
      </w:pPr>
      <w:r w:rsidRPr="00BF6FC1">
        <w:rPr>
          <w:rFonts w:cstheme="minorHAnsi"/>
          <w:b/>
        </w:rPr>
        <w:tab/>
      </w:r>
      <w:r w:rsidR="002C18B8">
        <w:rPr>
          <w:rFonts w:cstheme="minorHAnsi"/>
          <w:bCs/>
        </w:rPr>
        <w:t>3.1</w:t>
      </w:r>
      <w:r w:rsidR="002953B4">
        <w:rPr>
          <w:rFonts w:cstheme="minorHAnsi"/>
          <w:bCs/>
        </w:rPr>
        <w:tab/>
      </w:r>
      <w:r w:rsidR="008332BF" w:rsidRPr="00E05EE4">
        <w:rPr>
          <w:rFonts w:cstheme="minorHAnsi"/>
          <w:bCs/>
          <w:u w:val="single"/>
        </w:rPr>
        <w:t>Coastal Protection Act Consultation</w:t>
      </w:r>
    </w:p>
    <w:p w14:paraId="61A940E4" w14:textId="77777777" w:rsidR="008332BF" w:rsidRDefault="008332BF" w:rsidP="008332BF">
      <w:pPr>
        <w:ind w:left="1440"/>
        <w:rPr>
          <w:rFonts w:cstheme="minorHAnsi"/>
          <w:color w:val="000000"/>
        </w:rPr>
      </w:pPr>
      <w:r w:rsidRPr="00E05EE4">
        <w:rPr>
          <w:rFonts w:cstheme="minorHAnsi"/>
          <w:color w:val="000000"/>
        </w:rPr>
        <w:t>Nova Scotia Dept. of Environment and Climate Change are conducting public consultation on regulations for the Coastal Protection Act. Staff attended a consultation zoom meeting on August 19th and have prepared comments for the September 30th submission deadline.</w:t>
      </w:r>
    </w:p>
    <w:p w14:paraId="352B50CE" w14:textId="77777777" w:rsidR="008332BF" w:rsidRDefault="008332BF" w:rsidP="008332BF">
      <w:pPr>
        <w:rPr>
          <w:rFonts w:cstheme="minorHAnsi"/>
          <w:color w:val="000000"/>
        </w:rPr>
      </w:pPr>
    </w:p>
    <w:p w14:paraId="59C7D0D7" w14:textId="054CC2FC" w:rsidR="008332BF" w:rsidRDefault="008E6C59" w:rsidP="008332BF">
      <w:pPr>
        <w:ind w:left="1440"/>
        <w:rPr>
          <w:rFonts w:cstheme="minorHAnsi"/>
          <w:b/>
          <w:bCs/>
          <w:color w:val="000000"/>
        </w:rPr>
      </w:pPr>
      <w:r>
        <w:rPr>
          <w:rFonts w:cstheme="minorHAnsi"/>
          <w:b/>
          <w:bCs/>
          <w:color w:val="000000"/>
        </w:rPr>
        <w:t xml:space="preserve">IT WAS MOVED by Councillor Goodwin, seconded by Councillor McCormick </w:t>
      </w:r>
      <w:r w:rsidR="008332BF">
        <w:rPr>
          <w:rFonts w:cstheme="minorHAnsi"/>
          <w:b/>
          <w:bCs/>
          <w:color w:val="000000"/>
        </w:rPr>
        <w:t xml:space="preserve">to approve staff’s </w:t>
      </w:r>
      <w:proofErr w:type="gramStart"/>
      <w:r w:rsidR="008332BF">
        <w:rPr>
          <w:rFonts w:cstheme="minorHAnsi"/>
          <w:b/>
          <w:bCs/>
          <w:color w:val="000000"/>
        </w:rPr>
        <w:t>comments</w:t>
      </w:r>
      <w:proofErr w:type="gramEnd"/>
      <w:r w:rsidR="008332BF">
        <w:rPr>
          <w:rFonts w:cstheme="minorHAnsi"/>
          <w:b/>
          <w:bCs/>
          <w:color w:val="000000"/>
        </w:rPr>
        <w:t xml:space="preserve"> and forward them to the Province as our Council’s submission.</w:t>
      </w:r>
    </w:p>
    <w:p w14:paraId="5801BDDD" w14:textId="6DD6D41B" w:rsidR="00760D2C" w:rsidRDefault="00760D2C" w:rsidP="00760D2C">
      <w:pPr>
        <w:rPr>
          <w:rFonts w:cstheme="minorHAnsi"/>
          <w:b/>
          <w:bCs/>
        </w:rPr>
      </w:pPr>
    </w:p>
    <w:p w14:paraId="79A7B252" w14:textId="77777777" w:rsidR="008E6C59" w:rsidRPr="00BF6FC1" w:rsidRDefault="008E6C59" w:rsidP="008E6C59">
      <w:pPr>
        <w:autoSpaceDE w:val="0"/>
        <w:autoSpaceDN w:val="0"/>
        <w:adjustRightInd w:val="0"/>
        <w:ind w:left="1440"/>
        <w:jc w:val="right"/>
        <w:rPr>
          <w:rFonts w:cstheme="minorHAnsi"/>
          <w:b/>
        </w:rPr>
      </w:pPr>
      <w:r w:rsidRPr="00BF6FC1">
        <w:rPr>
          <w:rFonts w:cstheme="minorHAnsi"/>
          <w:b/>
        </w:rPr>
        <w:t>No Objections</w:t>
      </w:r>
    </w:p>
    <w:p w14:paraId="3170E708" w14:textId="1DAD676D" w:rsidR="008E6C59" w:rsidRDefault="008E6C59" w:rsidP="008E6C59">
      <w:pPr>
        <w:ind w:left="1440" w:hanging="720"/>
        <w:jc w:val="right"/>
        <w:rPr>
          <w:rFonts w:cstheme="minorHAnsi"/>
          <w:b/>
          <w:bCs/>
        </w:rPr>
      </w:pPr>
      <w:r w:rsidRPr="00BF6FC1">
        <w:rPr>
          <w:rFonts w:cstheme="minorHAnsi"/>
          <w:b/>
          <w:bCs/>
        </w:rPr>
        <w:t>MOTION CARRIED</w:t>
      </w:r>
    </w:p>
    <w:p w14:paraId="20657340" w14:textId="6F032FFF" w:rsidR="008A117A" w:rsidRDefault="008A117A" w:rsidP="008E6C59">
      <w:pPr>
        <w:ind w:left="1440" w:hanging="720"/>
        <w:jc w:val="right"/>
        <w:rPr>
          <w:rFonts w:cstheme="minorHAnsi"/>
          <w:b/>
          <w:bCs/>
        </w:rPr>
      </w:pPr>
    </w:p>
    <w:p w14:paraId="685529FE" w14:textId="77777777" w:rsidR="008A117A" w:rsidRDefault="008A117A" w:rsidP="008E6C59">
      <w:pPr>
        <w:ind w:left="1440" w:hanging="720"/>
        <w:jc w:val="right"/>
        <w:rPr>
          <w:rFonts w:cstheme="minorHAnsi"/>
          <w:b/>
          <w:bCs/>
        </w:rPr>
      </w:pPr>
    </w:p>
    <w:p w14:paraId="6593FEED" w14:textId="77777777" w:rsidR="008E6C59" w:rsidRDefault="008E6C59" w:rsidP="00760D2C">
      <w:pPr>
        <w:rPr>
          <w:rFonts w:cstheme="minorHAnsi"/>
          <w:b/>
          <w:bCs/>
        </w:rPr>
      </w:pPr>
    </w:p>
    <w:p w14:paraId="0D09BF2A" w14:textId="6FD835E4" w:rsidR="008E6C59" w:rsidRDefault="00760D2C" w:rsidP="008A117A">
      <w:pPr>
        <w:ind w:firstLine="720"/>
        <w:rPr>
          <w:rFonts w:cstheme="minorHAnsi"/>
        </w:rPr>
      </w:pPr>
      <w:r w:rsidRPr="00760D2C">
        <w:rPr>
          <w:rFonts w:cstheme="minorHAnsi"/>
        </w:rPr>
        <w:lastRenderedPageBreak/>
        <w:t>3.2</w:t>
      </w:r>
      <w:r w:rsidRPr="00760D2C">
        <w:rPr>
          <w:rFonts w:cstheme="minorHAnsi"/>
        </w:rPr>
        <w:tab/>
      </w:r>
      <w:r w:rsidRPr="008E6C59">
        <w:rPr>
          <w:rFonts w:cstheme="minorHAnsi"/>
          <w:u w:val="single"/>
        </w:rPr>
        <w:t xml:space="preserve">Approval of MOU With Town </w:t>
      </w:r>
      <w:proofErr w:type="gramStart"/>
      <w:r w:rsidRPr="008E6C59">
        <w:rPr>
          <w:rFonts w:cstheme="minorHAnsi"/>
          <w:u w:val="single"/>
        </w:rPr>
        <w:t>Of</w:t>
      </w:r>
      <w:proofErr w:type="gramEnd"/>
      <w:r w:rsidRPr="008E6C59">
        <w:rPr>
          <w:rFonts w:cstheme="minorHAnsi"/>
          <w:u w:val="single"/>
        </w:rPr>
        <w:t xml:space="preserve"> Amherst Re West</w:t>
      </w:r>
      <w:r w:rsidR="008A117A">
        <w:rPr>
          <w:rFonts w:cstheme="minorHAnsi"/>
          <w:u w:val="single"/>
        </w:rPr>
        <w:t xml:space="preserve"> </w:t>
      </w:r>
      <w:r w:rsidRPr="008E6C59">
        <w:rPr>
          <w:rFonts w:cstheme="minorHAnsi"/>
          <w:u w:val="single"/>
        </w:rPr>
        <w:t xml:space="preserve">Amherst Sanitary Sewer </w:t>
      </w:r>
    </w:p>
    <w:p w14:paraId="23430B54" w14:textId="3451EEA1" w:rsidR="008E6C59" w:rsidRDefault="008E6C59" w:rsidP="00760D2C">
      <w:pPr>
        <w:ind w:left="1440"/>
        <w:rPr>
          <w:rFonts w:cstheme="minorHAnsi"/>
        </w:rPr>
      </w:pPr>
      <w:r>
        <w:rPr>
          <w:rFonts w:cstheme="minorHAnsi"/>
        </w:rPr>
        <w:t xml:space="preserve">Mr. Herrett, CAO, advised that </w:t>
      </w:r>
      <w:r w:rsidR="008A117A">
        <w:rPr>
          <w:rFonts w:cstheme="minorHAnsi"/>
        </w:rPr>
        <w:t>i</w:t>
      </w:r>
      <w:r>
        <w:rPr>
          <w:rFonts w:cstheme="minorHAnsi"/>
        </w:rPr>
        <w:t>n return for the Town of Amherst agreeing to approve the extension of sanitary sewer to the West Amherst Area for residential areas from Kent Drive to the Esso Service Station the Municipality is being requested to agree to the sharing of tax revenue generated from additional assessments in the area.</w:t>
      </w:r>
    </w:p>
    <w:p w14:paraId="51F35FAE" w14:textId="00AA7526" w:rsidR="008E6C59" w:rsidRDefault="008E6C59" w:rsidP="00760D2C">
      <w:pPr>
        <w:ind w:left="1440"/>
        <w:rPr>
          <w:rFonts w:cstheme="minorHAnsi"/>
        </w:rPr>
      </w:pPr>
    </w:p>
    <w:p w14:paraId="36994357" w14:textId="7C7E58D1" w:rsidR="008A117A" w:rsidRDefault="008E6C59" w:rsidP="008A117A">
      <w:pPr>
        <w:ind w:left="1440"/>
        <w:rPr>
          <w:rFonts w:cstheme="minorHAnsi"/>
          <w:b/>
          <w:bCs/>
        </w:rPr>
      </w:pPr>
      <w:r>
        <w:rPr>
          <w:rFonts w:cstheme="minorHAnsi"/>
          <w:b/>
          <w:bCs/>
        </w:rPr>
        <w:t xml:space="preserve">IT WAS MOVED by Councillor Gould, seconded by Councillor Gilroy to approve an MOU with the Town of Amherst regarding the extension of sanitary sewer to </w:t>
      </w:r>
      <w:r w:rsidR="008A117A">
        <w:rPr>
          <w:rFonts w:cstheme="minorHAnsi"/>
          <w:b/>
          <w:bCs/>
        </w:rPr>
        <w:t>the West Amherst Area and to share in the tax revenue generated from additional assessments in that area.</w:t>
      </w:r>
    </w:p>
    <w:p w14:paraId="16224BEE" w14:textId="77777777" w:rsidR="008A117A" w:rsidRPr="008E6C59" w:rsidRDefault="008A117A" w:rsidP="008A117A">
      <w:pPr>
        <w:ind w:left="1440"/>
        <w:rPr>
          <w:rFonts w:cstheme="minorHAnsi"/>
          <w:b/>
          <w:bCs/>
        </w:rPr>
      </w:pPr>
    </w:p>
    <w:p w14:paraId="0D269BB4" w14:textId="77777777" w:rsidR="008A117A" w:rsidRPr="00BF6FC1" w:rsidRDefault="008A117A" w:rsidP="008A117A">
      <w:pPr>
        <w:autoSpaceDE w:val="0"/>
        <w:autoSpaceDN w:val="0"/>
        <w:adjustRightInd w:val="0"/>
        <w:ind w:left="1440"/>
        <w:jc w:val="right"/>
        <w:rPr>
          <w:rFonts w:cstheme="minorHAnsi"/>
          <w:b/>
        </w:rPr>
      </w:pPr>
      <w:r w:rsidRPr="00BF6FC1">
        <w:rPr>
          <w:rFonts w:cstheme="minorHAnsi"/>
          <w:b/>
        </w:rPr>
        <w:t>No Objections</w:t>
      </w:r>
    </w:p>
    <w:p w14:paraId="1D2FEEAE" w14:textId="77777777" w:rsidR="008A117A" w:rsidRDefault="008A117A" w:rsidP="008A117A">
      <w:pPr>
        <w:ind w:left="1440" w:hanging="720"/>
        <w:jc w:val="right"/>
        <w:rPr>
          <w:rFonts w:cstheme="minorHAnsi"/>
          <w:b/>
          <w:bCs/>
        </w:rPr>
      </w:pPr>
      <w:r w:rsidRPr="00BF6FC1">
        <w:rPr>
          <w:rFonts w:cstheme="minorHAnsi"/>
          <w:b/>
          <w:bCs/>
        </w:rPr>
        <w:t>MOTION CARRIED</w:t>
      </w:r>
    </w:p>
    <w:p w14:paraId="52E45C15" w14:textId="77777777" w:rsidR="008A117A" w:rsidRDefault="008A117A" w:rsidP="008A117A">
      <w:pPr>
        <w:rPr>
          <w:rFonts w:cstheme="minorHAnsi"/>
          <w:b/>
          <w:bCs/>
        </w:rPr>
      </w:pPr>
    </w:p>
    <w:p w14:paraId="33F42962" w14:textId="77777777" w:rsidR="008E6C59" w:rsidRDefault="008E6C59" w:rsidP="00760D2C">
      <w:pPr>
        <w:ind w:left="1440"/>
        <w:rPr>
          <w:rFonts w:cstheme="minorHAnsi"/>
          <w:u w:val="single"/>
        </w:rPr>
      </w:pPr>
    </w:p>
    <w:p w14:paraId="2C6E0DE4" w14:textId="49F76BEC" w:rsidR="00760D2C" w:rsidRPr="00760D2C" w:rsidRDefault="00760D2C" w:rsidP="00760D2C">
      <w:pPr>
        <w:ind w:left="1440"/>
        <w:rPr>
          <w:rFonts w:cstheme="minorHAnsi"/>
          <w:color w:val="000000"/>
        </w:rPr>
      </w:pPr>
      <w:r w:rsidRPr="008E6C59">
        <w:rPr>
          <w:rFonts w:cstheme="minorHAnsi"/>
          <w:u w:val="single"/>
        </w:rPr>
        <w:t>MOU respecting Solid Waste Education and Coordination</w:t>
      </w:r>
    </w:p>
    <w:p w14:paraId="4224C268" w14:textId="4D66FAA1" w:rsidR="002953B4" w:rsidRDefault="00B604BE" w:rsidP="00B604BE">
      <w:pPr>
        <w:pStyle w:val="Default"/>
        <w:ind w:left="1440"/>
        <w:rPr>
          <w:rFonts w:asciiTheme="minorHAnsi" w:hAnsiTheme="minorHAnsi" w:cstheme="minorHAnsi"/>
          <w:bCs/>
          <w:color w:val="auto"/>
          <w:sz w:val="22"/>
          <w:szCs w:val="22"/>
        </w:rPr>
      </w:pPr>
      <w:r>
        <w:rPr>
          <w:rFonts w:asciiTheme="minorHAnsi" w:hAnsiTheme="minorHAnsi" w:cstheme="minorHAnsi"/>
          <w:bCs/>
          <w:color w:val="auto"/>
          <w:sz w:val="22"/>
          <w:szCs w:val="22"/>
        </w:rPr>
        <w:t>Mr. Herrett, CAO, advised Council that with the sale of the Cumberland Central Landfill the services regarding education and coordination services and staff liaison with Norther Region Solid Waste Committee won’t be going with the assets of the sale of the landfill.  It is incumbent on the Municipalities to offer those services.  We have reached tentative agreement with the Towns of Amherst and Oxford whereby we would share the services of an employee to be hired by the Town of Amherst to provide those services.  The MOU also provides for the joint coordination of Municipal Solid Waste Collection contracts</w:t>
      </w:r>
      <w:r w:rsidR="00C3652D">
        <w:rPr>
          <w:rFonts w:asciiTheme="minorHAnsi" w:hAnsiTheme="minorHAnsi" w:cstheme="minorHAnsi"/>
          <w:bCs/>
          <w:color w:val="auto"/>
          <w:sz w:val="22"/>
          <w:szCs w:val="22"/>
        </w:rPr>
        <w:t xml:space="preserve"> and will provide a single spot whereby residents of Cumberland County can contact for solid waste services and information.</w:t>
      </w:r>
    </w:p>
    <w:p w14:paraId="41152E6D" w14:textId="64A2EA28" w:rsidR="00B604BE" w:rsidRDefault="00B604BE" w:rsidP="00B604BE">
      <w:pPr>
        <w:pStyle w:val="Default"/>
        <w:ind w:left="1440"/>
        <w:rPr>
          <w:rFonts w:asciiTheme="minorHAnsi" w:hAnsiTheme="minorHAnsi" w:cstheme="minorHAnsi"/>
          <w:bCs/>
          <w:color w:val="auto"/>
          <w:sz w:val="22"/>
          <w:szCs w:val="22"/>
        </w:rPr>
      </w:pPr>
    </w:p>
    <w:p w14:paraId="58FDE336" w14:textId="6B28B70B" w:rsidR="00B604BE" w:rsidRPr="00C3652D" w:rsidRDefault="00B604BE" w:rsidP="00B604BE">
      <w:pPr>
        <w:pStyle w:val="Default"/>
        <w:ind w:left="1440"/>
        <w:rPr>
          <w:rFonts w:asciiTheme="minorHAnsi" w:hAnsiTheme="minorHAnsi" w:cstheme="minorHAnsi"/>
          <w:b/>
          <w:color w:val="auto"/>
          <w:sz w:val="22"/>
          <w:szCs w:val="22"/>
        </w:rPr>
      </w:pPr>
      <w:r w:rsidRPr="00C3652D">
        <w:rPr>
          <w:rFonts w:asciiTheme="minorHAnsi" w:hAnsiTheme="minorHAnsi" w:cstheme="minorHAnsi"/>
          <w:b/>
          <w:color w:val="auto"/>
          <w:sz w:val="22"/>
          <w:szCs w:val="22"/>
        </w:rPr>
        <w:t>IT WAS MOVED by</w:t>
      </w:r>
      <w:r w:rsidR="00C3652D" w:rsidRPr="00C3652D">
        <w:rPr>
          <w:rFonts w:asciiTheme="minorHAnsi" w:hAnsiTheme="minorHAnsi" w:cstheme="minorHAnsi"/>
          <w:b/>
          <w:color w:val="auto"/>
          <w:sz w:val="22"/>
          <w:szCs w:val="22"/>
        </w:rPr>
        <w:t xml:space="preserve"> Councillor Gould, seconded by Councillor Houghtaling to approve an MOU with the Towns of Amherst and Oxford for the provision of Solid Waste and Education Coordination services.</w:t>
      </w:r>
    </w:p>
    <w:p w14:paraId="14031224" w14:textId="54DBAD58" w:rsidR="00C3652D" w:rsidRDefault="00C3652D" w:rsidP="00B604BE">
      <w:pPr>
        <w:pStyle w:val="Default"/>
        <w:ind w:left="1440"/>
        <w:rPr>
          <w:rFonts w:asciiTheme="minorHAnsi" w:hAnsiTheme="minorHAnsi" w:cstheme="minorHAnsi"/>
          <w:bCs/>
          <w:color w:val="auto"/>
          <w:sz w:val="22"/>
          <w:szCs w:val="22"/>
        </w:rPr>
      </w:pPr>
    </w:p>
    <w:p w14:paraId="32D7949F" w14:textId="77777777" w:rsidR="00C3652D" w:rsidRPr="00BF6FC1" w:rsidRDefault="00C3652D" w:rsidP="00C3652D">
      <w:pPr>
        <w:autoSpaceDE w:val="0"/>
        <w:autoSpaceDN w:val="0"/>
        <w:adjustRightInd w:val="0"/>
        <w:ind w:left="1440"/>
        <w:jc w:val="right"/>
        <w:rPr>
          <w:rFonts w:cstheme="minorHAnsi"/>
          <w:b/>
        </w:rPr>
      </w:pPr>
      <w:r w:rsidRPr="00BF6FC1">
        <w:rPr>
          <w:rFonts w:cstheme="minorHAnsi"/>
          <w:b/>
        </w:rPr>
        <w:t>No Objections</w:t>
      </w:r>
    </w:p>
    <w:p w14:paraId="136D7593" w14:textId="77777777" w:rsidR="00C3652D" w:rsidRDefault="00C3652D" w:rsidP="00C3652D">
      <w:pPr>
        <w:ind w:left="1440" w:hanging="720"/>
        <w:jc w:val="right"/>
        <w:rPr>
          <w:rFonts w:cstheme="minorHAnsi"/>
          <w:b/>
          <w:bCs/>
        </w:rPr>
      </w:pPr>
      <w:r w:rsidRPr="00BF6FC1">
        <w:rPr>
          <w:rFonts w:cstheme="minorHAnsi"/>
          <w:b/>
          <w:bCs/>
        </w:rPr>
        <w:t>MOTION CARRIED</w:t>
      </w:r>
    </w:p>
    <w:p w14:paraId="3ED28A24" w14:textId="77777777" w:rsidR="005400CA" w:rsidRPr="00BF6FC1" w:rsidRDefault="005400CA" w:rsidP="00A222E5">
      <w:pPr>
        <w:rPr>
          <w:rFonts w:cstheme="minorHAnsi"/>
          <w:b/>
        </w:rPr>
      </w:pPr>
      <w:r w:rsidRPr="00BF6FC1">
        <w:rPr>
          <w:rFonts w:cstheme="minorHAnsi"/>
          <w:b/>
        </w:rPr>
        <w:t>4.</w:t>
      </w:r>
      <w:r w:rsidR="006F22B8" w:rsidRPr="00BF6FC1">
        <w:rPr>
          <w:rFonts w:cstheme="minorHAnsi"/>
        </w:rPr>
        <w:tab/>
      </w:r>
      <w:r w:rsidRPr="00BF6FC1">
        <w:rPr>
          <w:rFonts w:cstheme="minorHAnsi"/>
          <w:b/>
        </w:rPr>
        <w:t>MAJOR ORGANIZATIONAL ISSUES</w:t>
      </w:r>
    </w:p>
    <w:p w14:paraId="6B24C7AE" w14:textId="77777777" w:rsidR="008332BF" w:rsidRDefault="00EA6661" w:rsidP="00895FD5">
      <w:pPr>
        <w:rPr>
          <w:rFonts w:cstheme="minorHAnsi"/>
          <w:bCs/>
        </w:rPr>
      </w:pPr>
      <w:r w:rsidRPr="00BF6FC1">
        <w:rPr>
          <w:rFonts w:cstheme="minorHAnsi"/>
          <w:b/>
        </w:rPr>
        <w:tab/>
      </w:r>
      <w:r w:rsidR="008332BF">
        <w:rPr>
          <w:rFonts w:cstheme="minorHAnsi"/>
          <w:bCs/>
        </w:rPr>
        <w:t>There were no major organizational items for this meeting.</w:t>
      </w:r>
    </w:p>
    <w:p w14:paraId="17C60E8E" w14:textId="392CB06B" w:rsidR="00C2328A" w:rsidRDefault="00C2328A" w:rsidP="00895FD5">
      <w:pPr>
        <w:rPr>
          <w:rFonts w:ascii="Arial" w:hAnsi="Arial" w:cs="Arial"/>
          <w:b/>
          <w:bCs/>
        </w:rPr>
      </w:pPr>
    </w:p>
    <w:p w14:paraId="402247A7" w14:textId="77777777" w:rsidR="00EA6661" w:rsidRPr="00BF6FC1" w:rsidRDefault="00EA6661" w:rsidP="00EA6661">
      <w:pPr>
        <w:ind w:left="1440"/>
        <w:jc w:val="right"/>
        <w:rPr>
          <w:rFonts w:cstheme="minorHAnsi"/>
          <w:b/>
        </w:rPr>
      </w:pPr>
    </w:p>
    <w:p w14:paraId="319EE6B9" w14:textId="2299F86F" w:rsidR="009C01B0" w:rsidRPr="00BF6FC1" w:rsidRDefault="005400CA" w:rsidP="00E62B17">
      <w:pPr>
        <w:rPr>
          <w:rFonts w:cstheme="minorHAnsi"/>
          <w:b/>
        </w:rPr>
      </w:pPr>
      <w:r w:rsidRPr="00BF6FC1">
        <w:rPr>
          <w:rFonts w:cstheme="minorHAnsi"/>
          <w:b/>
        </w:rPr>
        <w:t>5</w:t>
      </w:r>
      <w:r w:rsidRPr="00BF6FC1">
        <w:rPr>
          <w:rFonts w:cstheme="minorHAnsi"/>
        </w:rPr>
        <w:t>.</w:t>
      </w:r>
      <w:r w:rsidRPr="00BF6FC1">
        <w:rPr>
          <w:rFonts w:cstheme="minorHAnsi"/>
        </w:rPr>
        <w:tab/>
      </w:r>
      <w:r w:rsidR="00073B46" w:rsidRPr="00BF6FC1">
        <w:rPr>
          <w:rFonts w:cstheme="minorHAnsi"/>
          <w:b/>
        </w:rPr>
        <w:t>ORGANIZATIONAL POLICY</w:t>
      </w:r>
      <w:r w:rsidR="00E62B17" w:rsidRPr="00BF6FC1">
        <w:rPr>
          <w:rFonts w:cstheme="minorHAnsi"/>
          <w:b/>
        </w:rPr>
        <w:t>/BY</w:t>
      </w:r>
      <w:r w:rsidR="00BF3113" w:rsidRPr="00BF6FC1">
        <w:rPr>
          <w:rFonts w:cstheme="minorHAnsi"/>
          <w:b/>
        </w:rPr>
        <w:t>-</w:t>
      </w:r>
      <w:r w:rsidR="00E62B17" w:rsidRPr="00BF6FC1">
        <w:rPr>
          <w:rFonts w:cstheme="minorHAnsi"/>
          <w:b/>
        </w:rPr>
        <w:t>LAW ISSUES</w:t>
      </w:r>
    </w:p>
    <w:p w14:paraId="7D0D4469" w14:textId="77777777" w:rsidR="008332BF" w:rsidRPr="00D62756" w:rsidRDefault="001D53FF" w:rsidP="008332BF">
      <w:pPr>
        <w:autoSpaceDE w:val="0"/>
        <w:autoSpaceDN w:val="0"/>
        <w:adjustRightInd w:val="0"/>
        <w:ind w:left="1440" w:hanging="720"/>
        <w:rPr>
          <w:rFonts w:cstheme="minorHAnsi"/>
          <w:bCs/>
          <w:u w:val="single"/>
        </w:rPr>
      </w:pPr>
      <w:r w:rsidRPr="00BF6FC1">
        <w:rPr>
          <w:rFonts w:cstheme="minorHAnsi"/>
          <w:bCs/>
        </w:rPr>
        <w:t>5.1</w:t>
      </w:r>
      <w:r w:rsidRPr="00BF6FC1">
        <w:rPr>
          <w:rFonts w:cstheme="minorHAnsi"/>
          <w:bCs/>
        </w:rPr>
        <w:tab/>
      </w:r>
      <w:r w:rsidR="008332BF">
        <w:rPr>
          <w:rFonts w:cstheme="minorHAnsi"/>
          <w:bCs/>
          <w:u w:val="single"/>
        </w:rPr>
        <w:t>Second</w:t>
      </w:r>
      <w:r w:rsidR="008332BF" w:rsidRPr="00D62756">
        <w:rPr>
          <w:rFonts w:cstheme="minorHAnsi"/>
          <w:bCs/>
          <w:u w:val="single"/>
        </w:rPr>
        <w:t xml:space="preserve"> Reading on amendment to Land Use Bylaw to rezone PID</w:t>
      </w:r>
      <w:r w:rsidR="008332BF">
        <w:rPr>
          <w:rFonts w:cstheme="minorHAnsi"/>
          <w:bCs/>
          <w:u w:val="single"/>
        </w:rPr>
        <w:t xml:space="preserve"> 25088626, 556 Valley Road, Westchester</w:t>
      </w:r>
    </w:p>
    <w:p w14:paraId="0106670F" w14:textId="635092BE" w:rsidR="008332BF" w:rsidRDefault="008332BF" w:rsidP="008332BF">
      <w:pPr>
        <w:autoSpaceDE w:val="0"/>
        <w:autoSpaceDN w:val="0"/>
        <w:adjustRightInd w:val="0"/>
        <w:ind w:left="720" w:firstLine="720"/>
        <w:rPr>
          <w:rFonts w:cstheme="minorHAnsi"/>
          <w:bCs/>
        </w:rPr>
      </w:pPr>
      <w:r>
        <w:rPr>
          <w:rFonts w:cstheme="minorHAnsi"/>
          <w:bCs/>
        </w:rPr>
        <w:t xml:space="preserve">Staff </w:t>
      </w:r>
      <w:r w:rsidR="00F52464">
        <w:rPr>
          <w:rFonts w:cstheme="minorHAnsi"/>
          <w:bCs/>
        </w:rPr>
        <w:t xml:space="preserve">provided </w:t>
      </w:r>
      <w:r>
        <w:rPr>
          <w:rFonts w:cstheme="minorHAnsi"/>
          <w:bCs/>
        </w:rPr>
        <w:t>an extensive report for this item.</w:t>
      </w:r>
    </w:p>
    <w:p w14:paraId="6DAC681D" w14:textId="77777777" w:rsidR="008332BF" w:rsidRPr="00E864A9" w:rsidRDefault="008332BF" w:rsidP="008332BF">
      <w:pPr>
        <w:autoSpaceDE w:val="0"/>
        <w:autoSpaceDN w:val="0"/>
        <w:adjustRightInd w:val="0"/>
        <w:rPr>
          <w:rFonts w:cstheme="minorHAnsi"/>
          <w:bCs/>
        </w:rPr>
      </w:pPr>
    </w:p>
    <w:p w14:paraId="4B165E57" w14:textId="7EFA71BD" w:rsidR="000F0D94" w:rsidRDefault="00F52464" w:rsidP="008332BF">
      <w:pPr>
        <w:autoSpaceDE w:val="0"/>
        <w:autoSpaceDN w:val="0"/>
        <w:adjustRightInd w:val="0"/>
        <w:ind w:left="1440"/>
        <w:rPr>
          <w:rFonts w:cstheme="minorHAnsi"/>
          <w:b/>
          <w:bCs/>
        </w:rPr>
      </w:pPr>
      <w:r>
        <w:rPr>
          <w:rFonts w:cstheme="minorHAnsi"/>
          <w:b/>
          <w:bCs/>
        </w:rPr>
        <w:t xml:space="preserve">IT WAS MOVED by Deputy Mayor Redmond, seconded by </w:t>
      </w:r>
      <w:r w:rsidR="008332BF" w:rsidRPr="00BB6AB5">
        <w:rPr>
          <w:rFonts w:cstheme="minorHAnsi"/>
          <w:b/>
          <w:bCs/>
        </w:rPr>
        <w:t>Council approve second reading of the proposed amendment to rezone PID 25088626 and direct staff to advertise council’s decision and the rights to appeal.</w:t>
      </w:r>
    </w:p>
    <w:p w14:paraId="68EA6508" w14:textId="0332CA0A" w:rsidR="00F52464" w:rsidRDefault="00F52464" w:rsidP="008332BF">
      <w:pPr>
        <w:autoSpaceDE w:val="0"/>
        <w:autoSpaceDN w:val="0"/>
        <w:adjustRightInd w:val="0"/>
        <w:ind w:left="1440"/>
        <w:rPr>
          <w:rFonts w:cstheme="minorHAnsi"/>
          <w:b/>
          <w:bCs/>
        </w:rPr>
      </w:pPr>
    </w:p>
    <w:p w14:paraId="68F58171" w14:textId="77777777" w:rsidR="00F52464" w:rsidRPr="00BF6FC1" w:rsidRDefault="00F52464" w:rsidP="00F52464">
      <w:pPr>
        <w:autoSpaceDE w:val="0"/>
        <w:autoSpaceDN w:val="0"/>
        <w:adjustRightInd w:val="0"/>
        <w:ind w:left="1440"/>
        <w:jc w:val="right"/>
        <w:rPr>
          <w:rFonts w:cstheme="minorHAnsi"/>
          <w:b/>
        </w:rPr>
      </w:pPr>
      <w:r w:rsidRPr="00BF6FC1">
        <w:rPr>
          <w:rFonts w:cstheme="minorHAnsi"/>
          <w:b/>
        </w:rPr>
        <w:t>No Objections</w:t>
      </w:r>
    </w:p>
    <w:p w14:paraId="2D73BC12" w14:textId="77777777" w:rsidR="00F52464" w:rsidRDefault="00F52464" w:rsidP="00F52464">
      <w:pPr>
        <w:ind w:left="1440" w:hanging="720"/>
        <w:jc w:val="right"/>
        <w:rPr>
          <w:rFonts w:cstheme="minorHAnsi"/>
          <w:b/>
          <w:bCs/>
        </w:rPr>
      </w:pPr>
      <w:r w:rsidRPr="00BF6FC1">
        <w:rPr>
          <w:rFonts w:cstheme="minorHAnsi"/>
          <w:b/>
          <w:bCs/>
        </w:rPr>
        <w:t>MOTION CARRIED</w:t>
      </w:r>
    </w:p>
    <w:p w14:paraId="4E7D84D9" w14:textId="77777777" w:rsidR="00F52464" w:rsidRPr="00BF6FC1" w:rsidRDefault="00F52464" w:rsidP="008332BF">
      <w:pPr>
        <w:autoSpaceDE w:val="0"/>
        <w:autoSpaceDN w:val="0"/>
        <w:adjustRightInd w:val="0"/>
        <w:ind w:left="1440"/>
        <w:rPr>
          <w:rFonts w:cstheme="minorHAnsi"/>
          <w:b/>
        </w:rPr>
      </w:pPr>
    </w:p>
    <w:p w14:paraId="6587B15D" w14:textId="77777777" w:rsidR="008332BF" w:rsidRPr="00D62756" w:rsidRDefault="00EA6661" w:rsidP="008332BF">
      <w:pPr>
        <w:ind w:firstLine="720"/>
        <w:rPr>
          <w:rFonts w:cstheme="minorHAnsi"/>
          <w:bCs/>
          <w:u w:val="single"/>
        </w:rPr>
      </w:pPr>
      <w:r w:rsidRPr="00BF6FC1">
        <w:rPr>
          <w:rFonts w:cstheme="minorHAnsi"/>
        </w:rPr>
        <w:t>5.2</w:t>
      </w:r>
      <w:r w:rsidRPr="00BF6FC1">
        <w:rPr>
          <w:rFonts w:cstheme="minorHAnsi"/>
        </w:rPr>
        <w:tab/>
      </w:r>
      <w:r w:rsidR="008332BF">
        <w:rPr>
          <w:rFonts w:cstheme="minorHAnsi"/>
          <w:bCs/>
          <w:u w:val="single"/>
        </w:rPr>
        <w:t>Amendment to Personnel Policy – Section 57</w:t>
      </w:r>
    </w:p>
    <w:p w14:paraId="21AC2AB5" w14:textId="77777777" w:rsidR="008332BF" w:rsidRPr="00D62756" w:rsidRDefault="008332BF" w:rsidP="008332BF">
      <w:pPr>
        <w:ind w:left="1440"/>
        <w:rPr>
          <w:rFonts w:cstheme="minorHAnsi"/>
          <w:bCs/>
        </w:rPr>
      </w:pPr>
      <w:r>
        <w:rPr>
          <w:rFonts w:cstheme="minorHAnsi"/>
          <w:bCs/>
        </w:rPr>
        <w:t>Staff have provided a report requesting the amendment of the Municipality’s Personnel Policy to include September 30</w:t>
      </w:r>
      <w:r w:rsidRPr="00E66CB9">
        <w:rPr>
          <w:rFonts w:cstheme="minorHAnsi"/>
          <w:bCs/>
          <w:vertAlign w:val="superscript"/>
        </w:rPr>
        <w:t>th</w:t>
      </w:r>
      <w:r>
        <w:rPr>
          <w:rFonts w:cstheme="minorHAnsi"/>
          <w:bCs/>
        </w:rPr>
        <w:t xml:space="preserve">, the National Day for Truth and Reconciliation as a public holiday in our listing of recognized holidays.  Notice of intent to consider approval of the amended Policy was provided at our September 8, </w:t>
      </w:r>
      <w:proofErr w:type="gramStart"/>
      <w:r>
        <w:rPr>
          <w:rFonts w:cstheme="minorHAnsi"/>
          <w:bCs/>
        </w:rPr>
        <w:t>2021</w:t>
      </w:r>
      <w:proofErr w:type="gramEnd"/>
      <w:r>
        <w:rPr>
          <w:rFonts w:cstheme="minorHAnsi"/>
          <w:bCs/>
        </w:rPr>
        <w:t xml:space="preserve"> Council session.</w:t>
      </w:r>
    </w:p>
    <w:p w14:paraId="64EF2723" w14:textId="77777777" w:rsidR="008332BF" w:rsidRPr="00D62756" w:rsidRDefault="008332BF" w:rsidP="008332BF">
      <w:pPr>
        <w:rPr>
          <w:rFonts w:cstheme="minorHAnsi"/>
          <w:bCs/>
          <w:u w:val="single"/>
        </w:rPr>
      </w:pPr>
    </w:p>
    <w:p w14:paraId="7F9D85C8" w14:textId="45003556" w:rsidR="000F0D94" w:rsidRDefault="00F52464" w:rsidP="00F52464">
      <w:pPr>
        <w:autoSpaceDE w:val="0"/>
        <w:autoSpaceDN w:val="0"/>
        <w:adjustRightInd w:val="0"/>
        <w:ind w:left="1440"/>
        <w:rPr>
          <w:rFonts w:cstheme="minorHAnsi"/>
          <w:b/>
          <w:bCs/>
        </w:rPr>
      </w:pPr>
      <w:r>
        <w:rPr>
          <w:rFonts w:cstheme="minorHAnsi"/>
          <w:b/>
        </w:rPr>
        <w:t xml:space="preserve">IT WAS MOVED by Councillor Houghtaling, seconded by Councillor </w:t>
      </w:r>
      <w:proofErr w:type="gramStart"/>
      <w:r>
        <w:rPr>
          <w:rFonts w:cstheme="minorHAnsi"/>
          <w:b/>
        </w:rPr>
        <w:t xml:space="preserve">Joseph </w:t>
      </w:r>
      <w:r w:rsidR="008332BF" w:rsidRPr="00D62756">
        <w:rPr>
          <w:rFonts w:cstheme="minorHAnsi"/>
          <w:b/>
        </w:rPr>
        <w:t xml:space="preserve"> </w:t>
      </w:r>
      <w:r>
        <w:rPr>
          <w:rFonts w:cstheme="minorHAnsi"/>
          <w:b/>
        </w:rPr>
        <w:t>t</w:t>
      </w:r>
      <w:r w:rsidR="008332BF" w:rsidRPr="00D62756">
        <w:rPr>
          <w:rFonts w:cstheme="minorHAnsi"/>
          <w:b/>
          <w:bCs/>
        </w:rPr>
        <w:t>hat</w:t>
      </w:r>
      <w:proofErr w:type="gramEnd"/>
      <w:r w:rsidR="008332BF" w:rsidRPr="00D62756">
        <w:rPr>
          <w:rFonts w:cstheme="minorHAnsi"/>
          <w:b/>
          <w:bCs/>
        </w:rPr>
        <w:t xml:space="preserve"> Council approve the amendments to the Personnel Policy</w:t>
      </w:r>
      <w:r>
        <w:rPr>
          <w:rFonts w:cstheme="minorHAnsi"/>
          <w:b/>
          <w:bCs/>
        </w:rPr>
        <w:t xml:space="preserve"> to include National Day for Truth and Reconciliation and Family Day as Holidays in our listing of recognized holidays.</w:t>
      </w:r>
    </w:p>
    <w:p w14:paraId="340B0D4B" w14:textId="2709C30D" w:rsidR="00F52464" w:rsidRDefault="00F52464" w:rsidP="00F52464">
      <w:pPr>
        <w:autoSpaceDE w:val="0"/>
        <w:autoSpaceDN w:val="0"/>
        <w:adjustRightInd w:val="0"/>
        <w:ind w:left="1440"/>
        <w:rPr>
          <w:rFonts w:cstheme="minorHAnsi"/>
          <w:b/>
          <w:bCs/>
        </w:rPr>
      </w:pPr>
    </w:p>
    <w:p w14:paraId="0E7DA89B" w14:textId="77777777" w:rsidR="00F52464" w:rsidRPr="00BF6FC1" w:rsidRDefault="00F52464" w:rsidP="00F52464">
      <w:pPr>
        <w:autoSpaceDE w:val="0"/>
        <w:autoSpaceDN w:val="0"/>
        <w:adjustRightInd w:val="0"/>
        <w:ind w:left="1440"/>
        <w:jc w:val="right"/>
        <w:rPr>
          <w:rFonts w:cstheme="minorHAnsi"/>
          <w:b/>
        </w:rPr>
      </w:pPr>
      <w:r w:rsidRPr="00BF6FC1">
        <w:rPr>
          <w:rFonts w:cstheme="minorHAnsi"/>
          <w:b/>
        </w:rPr>
        <w:t>No Objections</w:t>
      </w:r>
    </w:p>
    <w:p w14:paraId="05BA0765" w14:textId="4CBA734D" w:rsidR="00F52464" w:rsidRDefault="00F52464" w:rsidP="00F52464">
      <w:pPr>
        <w:ind w:left="1440" w:hanging="720"/>
        <w:jc w:val="right"/>
        <w:rPr>
          <w:rFonts w:cstheme="minorHAnsi"/>
          <w:b/>
          <w:bCs/>
        </w:rPr>
      </w:pPr>
      <w:r w:rsidRPr="00BF6FC1">
        <w:rPr>
          <w:rFonts w:cstheme="minorHAnsi"/>
          <w:b/>
          <w:bCs/>
        </w:rPr>
        <w:t>MOTION CARRIED</w:t>
      </w:r>
    </w:p>
    <w:p w14:paraId="27E620FF" w14:textId="77777777" w:rsidR="00F52464" w:rsidRDefault="00F52464" w:rsidP="00F52464">
      <w:pPr>
        <w:ind w:left="1440" w:hanging="720"/>
        <w:jc w:val="right"/>
        <w:rPr>
          <w:rFonts w:cstheme="minorHAnsi"/>
          <w:b/>
          <w:bCs/>
        </w:rPr>
      </w:pPr>
    </w:p>
    <w:p w14:paraId="1E8F980B" w14:textId="77777777" w:rsidR="000F0D94" w:rsidRPr="00BF6FC1" w:rsidRDefault="000F0D94" w:rsidP="0077774C">
      <w:pPr>
        <w:autoSpaceDE w:val="0"/>
        <w:autoSpaceDN w:val="0"/>
        <w:adjustRightInd w:val="0"/>
        <w:ind w:left="1440"/>
        <w:rPr>
          <w:rFonts w:cstheme="minorHAnsi"/>
          <w:b/>
          <w:bCs/>
        </w:rPr>
      </w:pPr>
    </w:p>
    <w:p w14:paraId="6E27109D" w14:textId="77777777" w:rsidR="008332BF" w:rsidRPr="00E05EE4" w:rsidRDefault="00EA6661" w:rsidP="008332BF">
      <w:pPr>
        <w:pStyle w:val="Default"/>
        <w:ind w:firstLine="720"/>
        <w:rPr>
          <w:rFonts w:asciiTheme="minorHAnsi" w:hAnsiTheme="minorHAnsi" w:cstheme="minorHAnsi"/>
          <w:sz w:val="22"/>
          <w:szCs w:val="22"/>
          <w:u w:val="single"/>
        </w:rPr>
      </w:pPr>
      <w:r w:rsidRPr="00BF6FC1">
        <w:rPr>
          <w:rFonts w:cstheme="minorHAnsi"/>
        </w:rPr>
        <w:lastRenderedPageBreak/>
        <w:t>5.3</w:t>
      </w:r>
      <w:r w:rsidRPr="00BF6FC1">
        <w:rPr>
          <w:rFonts w:cstheme="minorHAnsi"/>
        </w:rPr>
        <w:tab/>
      </w:r>
      <w:r w:rsidR="008332BF" w:rsidRPr="00E05EE4">
        <w:rPr>
          <w:rFonts w:asciiTheme="minorHAnsi" w:hAnsiTheme="minorHAnsi" w:cstheme="minorHAnsi"/>
          <w:sz w:val="22"/>
          <w:szCs w:val="22"/>
          <w:u w:val="single"/>
        </w:rPr>
        <w:t xml:space="preserve">Second Reading Solid Waste and Solid Waste Collectors By-Laws </w:t>
      </w:r>
    </w:p>
    <w:p w14:paraId="6BB54ED8" w14:textId="77777777" w:rsidR="008332BF" w:rsidRDefault="008332BF" w:rsidP="008332BF">
      <w:pPr>
        <w:pStyle w:val="Default"/>
        <w:ind w:left="1440"/>
        <w:rPr>
          <w:rFonts w:asciiTheme="minorHAnsi" w:hAnsiTheme="minorHAnsi" w:cstheme="minorHAnsi"/>
          <w:sz w:val="22"/>
          <w:szCs w:val="22"/>
        </w:rPr>
      </w:pPr>
      <w:r w:rsidRPr="00E05EE4">
        <w:rPr>
          <w:rFonts w:asciiTheme="minorHAnsi" w:hAnsiTheme="minorHAnsi" w:cstheme="minorHAnsi"/>
          <w:sz w:val="22"/>
          <w:szCs w:val="22"/>
        </w:rPr>
        <w:t xml:space="preserve">Staff have provided a report outlining this issue. First Reading has been approved at the July 27th, </w:t>
      </w:r>
      <w:proofErr w:type="gramStart"/>
      <w:r w:rsidRPr="00E05EE4">
        <w:rPr>
          <w:rFonts w:asciiTheme="minorHAnsi" w:hAnsiTheme="minorHAnsi" w:cstheme="minorHAnsi"/>
          <w:sz w:val="22"/>
          <w:szCs w:val="22"/>
        </w:rPr>
        <w:t>2021</w:t>
      </w:r>
      <w:proofErr w:type="gramEnd"/>
      <w:r w:rsidRPr="00E05EE4">
        <w:rPr>
          <w:rFonts w:asciiTheme="minorHAnsi" w:hAnsiTheme="minorHAnsi" w:cstheme="minorHAnsi"/>
          <w:sz w:val="22"/>
          <w:szCs w:val="22"/>
        </w:rPr>
        <w:t xml:space="preserve"> Council session. </w:t>
      </w:r>
    </w:p>
    <w:p w14:paraId="259E9F65" w14:textId="77777777" w:rsidR="008332BF" w:rsidRPr="00E05EE4" w:rsidRDefault="008332BF" w:rsidP="008332BF">
      <w:pPr>
        <w:pStyle w:val="Default"/>
        <w:rPr>
          <w:rFonts w:asciiTheme="minorHAnsi" w:hAnsiTheme="minorHAnsi" w:cstheme="minorHAnsi"/>
          <w:sz w:val="22"/>
          <w:szCs w:val="22"/>
        </w:rPr>
      </w:pPr>
    </w:p>
    <w:p w14:paraId="49DE6874" w14:textId="2EA40B80" w:rsidR="000F0D94" w:rsidRDefault="00ED1687" w:rsidP="008332BF">
      <w:pPr>
        <w:ind w:left="1440"/>
        <w:rPr>
          <w:rFonts w:cstheme="minorHAnsi"/>
          <w:b/>
          <w:bCs/>
        </w:rPr>
      </w:pPr>
      <w:r>
        <w:rPr>
          <w:rFonts w:cstheme="minorHAnsi"/>
          <w:b/>
          <w:bCs/>
        </w:rPr>
        <w:t xml:space="preserve">IT WAS MOVED by Councillor </w:t>
      </w:r>
      <w:r w:rsidR="00D04E24">
        <w:rPr>
          <w:rFonts w:cstheme="minorHAnsi"/>
          <w:b/>
          <w:bCs/>
        </w:rPr>
        <w:t>Gould</w:t>
      </w:r>
      <w:r>
        <w:rPr>
          <w:rFonts w:cstheme="minorHAnsi"/>
          <w:b/>
          <w:bCs/>
        </w:rPr>
        <w:t xml:space="preserve">, seconded by Councillor </w:t>
      </w:r>
      <w:r w:rsidR="00D04E24">
        <w:rPr>
          <w:rFonts w:cstheme="minorHAnsi"/>
          <w:b/>
          <w:bCs/>
        </w:rPr>
        <w:t xml:space="preserve">Porter </w:t>
      </w:r>
      <w:r>
        <w:rPr>
          <w:rFonts w:cstheme="minorHAnsi"/>
          <w:b/>
          <w:bCs/>
        </w:rPr>
        <w:t>t</w:t>
      </w:r>
      <w:r w:rsidR="008332BF" w:rsidRPr="00E05EE4">
        <w:rPr>
          <w:rFonts w:cstheme="minorHAnsi"/>
          <w:b/>
          <w:bCs/>
        </w:rPr>
        <w:t>hat Second Reading of the proposed By-Law to Amend the Solid Waste By-Law and the Solid Waste Collectors By-Law be approved</w:t>
      </w:r>
      <w:r>
        <w:rPr>
          <w:rFonts w:cstheme="minorHAnsi"/>
          <w:b/>
          <w:bCs/>
        </w:rPr>
        <w:t>.</w:t>
      </w:r>
    </w:p>
    <w:p w14:paraId="6DD70B29" w14:textId="6DD41509" w:rsidR="00ED1687" w:rsidRDefault="00ED1687" w:rsidP="008332BF">
      <w:pPr>
        <w:ind w:left="1440"/>
        <w:rPr>
          <w:rFonts w:cstheme="minorHAnsi"/>
          <w:b/>
          <w:bCs/>
        </w:rPr>
      </w:pPr>
    </w:p>
    <w:p w14:paraId="4D44A71B" w14:textId="77777777" w:rsidR="00ED1687" w:rsidRPr="00BF6FC1" w:rsidRDefault="00ED1687" w:rsidP="00ED1687">
      <w:pPr>
        <w:autoSpaceDE w:val="0"/>
        <w:autoSpaceDN w:val="0"/>
        <w:adjustRightInd w:val="0"/>
        <w:ind w:left="1440"/>
        <w:jc w:val="right"/>
        <w:rPr>
          <w:rFonts w:cstheme="minorHAnsi"/>
          <w:b/>
        </w:rPr>
      </w:pPr>
      <w:r w:rsidRPr="00BF6FC1">
        <w:rPr>
          <w:rFonts w:cstheme="minorHAnsi"/>
          <w:b/>
        </w:rPr>
        <w:t>No Objections</w:t>
      </w:r>
    </w:p>
    <w:p w14:paraId="5DCB9CC9" w14:textId="77777777" w:rsidR="00ED1687" w:rsidRDefault="00ED1687" w:rsidP="00ED1687">
      <w:pPr>
        <w:ind w:left="1440" w:hanging="720"/>
        <w:jc w:val="right"/>
        <w:rPr>
          <w:rFonts w:cstheme="minorHAnsi"/>
          <w:b/>
          <w:bCs/>
        </w:rPr>
      </w:pPr>
      <w:r w:rsidRPr="00BF6FC1">
        <w:rPr>
          <w:rFonts w:cstheme="minorHAnsi"/>
          <w:b/>
          <w:bCs/>
        </w:rPr>
        <w:t>MOTION CARRIED</w:t>
      </w:r>
    </w:p>
    <w:p w14:paraId="7C37DEE5" w14:textId="77777777" w:rsidR="00ED1687" w:rsidRPr="00BF6FC1" w:rsidRDefault="00ED1687" w:rsidP="008332BF">
      <w:pPr>
        <w:ind w:left="1440"/>
        <w:rPr>
          <w:rFonts w:cstheme="minorHAnsi"/>
          <w:b/>
          <w:bCs/>
        </w:rPr>
      </w:pPr>
    </w:p>
    <w:p w14:paraId="7F4C431A" w14:textId="048E8B52" w:rsidR="005A5ED5" w:rsidRPr="00BF6FC1" w:rsidRDefault="005400CA" w:rsidP="00ED6765">
      <w:pPr>
        <w:ind w:left="720" w:hanging="630"/>
        <w:rPr>
          <w:rFonts w:cstheme="minorHAnsi"/>
          <w:b/>
        </w:rPr>
      </w:pPr>
      <w:r w:rsidRPr="00BF6FC1">
        <w:rPr>
          <w:rFonts w:cstheme="minorHAnsi"/>
          <w:b/>
        </w:rPr>
        <w:t>6.</w:t>
      </w:r>
      <w:r w:rsidR="003D2B44" w:rsidRPr="00BF6FC1">
        <w:rPr>
          <w:rFonts w:cstheme="minorHAnsi"/>
        </w:rPr>
        <w:t xml:space="preserve"> </w:t>
      </w:r>
      <w:r w:rsidR="00F66B26" w:rsidRPr="00BF6FC1">
        <w:rPr>
          <w:rFonts w:cstheme="minorHAnsi"/>
        </w:rPr>
        <w:tab/>
      </w:r>
      <w:r w:rsidR="00F66B26" w:rsidRPr="00BF6FC1">
        <w:rPr>
          <w:rFonts w:cstheme="minorHAnsi"/>
          <w:b/>
          <w:bCs/>
        </w:rPr>
        <w:t>BUSINESS ISSUES</w:t>
      </w:r>
    </w:p>
    <w:p w14:paraId="734541C0" w14:textId="77777777" w:rsidR="00E136A2" w:rsidRPr="00E41BA2" w:rsidRDefault="00EE2EAA" w:rsidP="00E136A2">
      <w:pPr>
        <w:pStyle w:val="Default"/>
        <w:ind w:firstLine="720"/>
        <w:rPr>
          <w:rFonts w:asciiTheme="minorHAnsi" w:hAnsiTheme="minorHAnsi" w:cstheme="minorHAnsi"/>
          <w:sz w:val="22"/>
          <w:szCs w:val="22"/>
          <w:u w:val="single"/>
        </w:rPr>
      </w:pPr>
      <w:bookmarkStart w:id="0" w:name="_Hlk45136662"/>
      <w:bookmarkStart w:id="1" w:name="_Hlk46945623"/>
      <w:r w:rsidRPr="00CE593D">
        <w:rPr>
          <w:rFonts w:cstheme="minorHAnsi"/>
          <w:bCs/>
          <w:sz w:val="22"/>
          <w:szCs w:val="22"/>
        </w:rPr>
        <w:t>6.1</w:t>
      </w:r>
      <w:r w:rsidR="00970EA6" w:rsidRPr="00CE593D">
        <w:rPr>
          <w:rFonts w:cstheme="minorHAnsi"/>
          <w:bCs/>
          <w:sz w:val="22"/>
          <w:szCs w:val="22"/>
        </w:rPr>
        <w:tab/>
      </w:r>
      <w:r w:rsidR="00E136A2" w:rsidRPr="00E41BA2">
        <w:rPr>
          <w:rFonts w:asciiTheme="minorHAnsi" w:hAnsiTheme="minorHAnsi" w:cstheme="minorHAnsi"/>
          <w:sz w:val="22"/>
          <w:szCs w:val="22"/>
          <w:u w:val="single"/>
        </w:rPr>
        <w:t>Grant Request – Parrsboro Band Association</w:t>
      </w:r>
    </w:p>
    <w:p w14:paraId="42F8692C" w14:textId="77777777" w:rsidR="00E136A2" w:rsidRDefault="00E136A2" w:rsidP="00E136A2">
      <w:pPr>
        <w:pStyle w:val="Default"/>
        <w:ind w:left="1440"/>
        <w:rPr>
          <w:rFonts w:asciiTheme="minorHAnsi" w:hAnsiTheme="minorHAnsi" w:cstheme="minorHAnsi"/>
          <w:sz w:val="22"/>
          <w:szCs w:val="22"/>
        </w:rPr>
      </w:pPr>
      <w:r>
        <w:rPr>
          <w:rFonts w:asciiTheme="minorHAnsi" w:hAnsiTheme="minorHAnsi" w:cstheme="minorHAnsi"/>
          <w:sz w:val="22"/>
          <w:szCs w:val="22"/>
        </w:rPr>
        <w:t>The Parrsboro band association is requesting an operational grant in the amount of $3,000.</w:t>
      </w:r>
    </w:p>
    <w:p w14:paraId="4EE791BA" w14:textId="77777777" w:rsidR="00E136A2" w:rsidRDefault="00E136A2" w:rsidP="00E136A2">
      <w:pPr>
        <w:pStyle w:val="Default"/>
        <w:rPr>
          <w:rFonts w:asciiTheme="minorHAnsi" w:hAnsiTheme="minorHAnsi" w:cstheme="minorHAnsi"/>
          <w:sz w:val="22"/>
          <w:szCs w:val="22"/>
        </w:rPr>
      </w:pPr>
    </w:p>
    <w:p w14:paraId="24CE771F" w14:textId="7AB3EBEC" w:rsidR="00E136A2" w:rsidRDefault="00D04E24" w:rsidP="00E136A2">
      <w:pPr>
        <w:pStyle w:val="Default"/>
        <w:ind w:left="1440"/>
        <w:rPr>
          <w:rFonts w:asciiTheme="minorHAnsi" w:hAnsiTheme="minorHAnsi" w:cstheme="minorHAnsi"/>
          <w:b/>
          <w:bCs/>
          <w:sz w:val="22"/>
          <w:szCs w:val="22"/>
        </w:rPr>
      </w:pPr>
      <w:r>
        <w:rPr>
          <w:rFonts w:asciiTheme="minorHAnsi" w:hAnsiTheme="minorHAnsi" w:cstheme="minorHAnsi"/>
          <w:b/>
          <w:bCs/>
          <w:sz w:val="22"/>
          <w:szCs w:val="22"/>
        </w:rPr>
        <w:t xml:space="preserve">IT WAS MOVED by Councillor Goodwin, seconded by Councillor Gilroy to </w:t>
      </w:r>
      <w:r w:rsidR="00E136A2">
        <w:rPr>
          <w:rFonts w:asciiTheme="minorHAnsi" w:hAnsiTheme="minorHAnsi" w:cstheme="minorHAnsi"/>
          <w:b/>
          <w:bCs/>
          <w:sz w:val="22"/>
          <w:szCs w:val="22"/>
        </w:rPr>
        <w:t>approv</w:t>
      </w:r>
      <w:r>
        <w:rPr>
          <w:rFonts w:asciiTheme="minorHAnsi" w:hAnsiTheme="minorHAnsi" w:cstheme="minorHAnsi"/>
          <w:b/>
          <w:bCs/>
          <w:sz w:val="22"/>
          <w:szCs w:val="22"/>
        </w:rPr>
        <w:t>e</w:t>
      </w:r>
      <w:r w:rsidR="00E136A2">
        <w:rPr>
          <w:rFonts w:asciiTheme="minorHAnsi" w:hAnsiTheme="minorHAnsi" w:cstheme="minorHAnsi"/>
          <w:b/>
          <w:bCs/>
          <w:sz w:val="22"/>
          <w:szCs w:val="22"/>
        </w:rPr>
        <w:t xml:space="preserve"> a regional operations grant of $3,000 to the Parrsboro Band Association.</w:t>
      </w:r>
    </w:p>
    <w:p w14:paraId="1855A579" w14:textId="1FBC9EFB" w:rsidR="00895FD5" w:rsidRPr="00CE593D" w:rsidRDefault="00895FD5" w:rsidP="00895FD5">
      <w:pPr>
        <w:pStyle w:val="Default"/>
        <w:ind w:firstLine="720"/>
        <w:rPr>
          <w:rFonts w:asciiTheme="minorHAnsi" w:hAnsiTheme="minorHAnsi" w:cstheme="minorHAnsi"/>
          <w:b/>
          <w:bCs/>
          <w:sz w:val="22"/>
          <w:szCs w:val="22"/>
        </w:rPr>
      </w:pPr>
    </w:p>
    <w:p w14:paraId="344F9DB6" w14:textId="6884821E" w:rsidR="005E555E" w:rsidRPr="00D04E24" w:rsidRDefault="00D04E24" w:rsidP="00E136A2">
      <w:pPr>
        <w:pStyle w:val="Default"/>
        <w:ind w:left="1440"/>
        <w:jc w:val="right"/>
        <w:rPr>
          <w:rFonts w:asciiTheme="minorHAnsi" w:hAnsiTheme="minorHAnsi" w:cstheme="minorHAnsi"/>
          <w:b/>
          <w:sz w:val="22"/>
          <w:szCs w:val="22"/>
        </w:rPr>
      </w:pPr>
      <w:r>
        <w:rPr>
          <w:rFonts w:asciiTheme="minorHAnsi" w:hAnsiTheme="minorHAnsi" w:cstheme="minorHAnsi"/>
          <w:b/>
          <w:sz w:val="22"/>
          <w:szCs w:val="22"/>
        </w:rPr>
        <w:t>N</w:t>
      </w:r>
      <w:r w:rsidR="005E555E" w:rsidRPr="00D04E24">
        <w:rPr>
          <w:rFonts w:asciiTheme="minorHAnsi" w:hAnsiTheme="minorHAnsi" w:cstheme="minorHAnsi"/>
          <w:b/>
          <w:sz w:val="22"/>
          <w:szCs w:val="22"/>
        </w:rPr>
        <w:t>o Objections</w:t>
      </w:r>
    </w:p>
    <w:p w14:paraId="6D6229B4" w14:textId="77777777" w:rsidR="005E555E" w:rsidRPr="00BF6FC1" w:rsidRDefault="005E555E" w:rsidP="005E555E">
      <w:pPr>
        <w:autoSpaceDE w:val="0"/>
        <w:autoSpaceDN w:val="0"/>
        <w:adjustRightInd w:val="0"/>
        <w:ind w:left="1440"/>
        <w:jc w:val="right"/>
        <w:rPr>
          <w:rFonts w:cstheme="minorHAnsi"/>
          <w:b/>
          <w:bCs/>
        </w:rPr>
      </w:pPr>
      <w:r w:rsidRPr="00BF6FC1">
        <w:rPr>
          <w:rFonts w:cstheme="minorHAnsi"/>
          <w:b/>
          <w:bCs/>
        </w:rPr>
        <w:t>MOTION CARRIED</w:t>
      </w:r>
    </w:p>
    <w:p w14:paraId="021C8F88" w14:textId="5D7A9899" w:rsidR="00414A1C" w:rsidRPr="00BF6FC1" w:rsidRDefault="00414A1C" w:rsidP="000F0D94">
      <w:pPr>
        <w:autoSpaceDE w:val="0"/>
        <w:autoSpaceDN w:val="0"/>
        <w:adjustRightInd w:val="0"/>
        <w:ind w:left="720" w:firstLine="720"/>
        <w:rPr>
          <w:rFonts w:cstheme="minorHAnsi"/>
          <w:bCs/>
        </w:rPr>
      </w:pPr>
    </w:p>
    <w:p w14:paraId="46AE4FB2" w14:textId="77777777" w:rsidR="00E136A2" w:rsidRDefault="00EE2EAA" w:rsidP="00E136A2">
      <w:pPr>
        <w:pStyle w:val="Default"/>
        <w:ind w:firstLine="720"/>
        <w:rPr>
          <w:rFonts w:asciiTheme="minorHAnsi" w:hAnsiTheme="minorHAnsi" w:cstheme="minorHAnsi"/>
          <w:sz w:val="22"/>
          <w:szCs w:val="22"/>
        </w:rPr>
      </w:pPr>
      <w:r w:rsidRPr="00BF6FC1">
        <w:rPr>
          <w:rFonts w:asciiTheme="minorHAnsi" w:hAnsiTheme="minorHAnsi" w:cstheme="minorHAnsi"/>
          <w:color w:val="auto"/>
          <w:sz w:val="22"/>
          <w:szCs w:val="22"/>
        </w:rPr>
        <w:t>6.2</w:t>
      </w:r>
      <w:r w:rsidRPr="00BF6FC1">
        <w:rPr>
          <w:rFonts w:asciiTheme="minorHAnsi" w:hAnsiTheme="minorHAnsi" w:cstheme="minorHAnsi"/>
          <w:color w:val="auto"/>
          <w:sz w:val="22"/>
          <w:szCs w:val="22"/>
        </w:rPr>
        <w:tab/>
      </w:r>
      <w:bookmarkEnd w:id="0"/>
      <w:bookmarkEnd w:id="1"/>
      <w:r w:rsidR="00E136A2">
        <w:rPr>
          <w:rFonts w:asciiTheme="minorHAnsi" w:hAnsiTheme="minorHAnsi" w:cstheme="minorHAnsi"/>
          <w:sz w:val="22"/>
          <w:szCs w:val="22"/>
          <w:u w:val="single"/>
        </w:rPr>
        <w:t>Grant Request – Wallace Area Community Centre</w:t>
      </w:r>
    </w:p>
    <w:p w14:paraId="28343E9A" w14:textId="77777777" w:rsidR="00E136A2" w:rsidRDefault="00E136A2" w:rsidP="00E136A2">
      <w:pPr>
        <w:pStyle w:val="Default"/>
        <w:ind w:left="1440"/>
        <w:rPr>
          <w:rFonts w:asciiTheme="minorHAnsi" w:hAnsiTheme="minorHAnsi" w:cstheme="minorHAnsi"/>
          <w:sz w:val="22"/>
          <w:szCs w:val="22"/>
        </w:rPr>
      </w:pPr>
      <w:r>
        <w:rPr>
          <w:rFonts w:asciiTheme="minorHAnsi" w:hAnsiTheme="minorHAnsi" w:cstheme="minorHAnsi"/>
          <w:sz w:val="22"/>
          <w:szCs w:val="22"/>
        </w:rPr>
        <w:t>The Wallace Area Community Centre is requesting an operational grant in the amount of $3,000.</w:t>
      </w:r>
    </w:p>
    <w:p w14:paraId="775252BD" w14:textId="77777777" w:rsidR="00E136A2" w:rsidRDefault="00E136A2" w:rsidP="00E136A2">
      <w:pPr>
        <w:pStyle w:val="Default"/>
        <w:rPr>
          <w:rFonts w:asciiTheme="minorHAnsi" w:hAnsiTheme="minorHAnsi" w:cstheme="minorHAnsi"/>
          <w:sz w:val="22"/>
          <w:szCs w:val="22"/>
        </w:rPr>
      </w:pPr>
    </w:p>
    <w:p w14:paraId="2C3D10BA" w14:textId="70340C27" w:rsidR="00E136A2" w:rsidRDefault="00D04E24" w:rsidP="00E136A2">
      <w:pPr>
        <w:pStyle w:val="Default"/>
        <w:ind w:left="1440"/>
        <w:rPr>
          <w:rFonts w:asciiTheme="minorHAnsi" w:hAnsiTheme="minorHAnsi" w:cstheme="minorHAnsi"/>
          <w:b/>
          <w:bCs/>
          <w:sz w:val="22"/>
          <w:szCs w:val="22"/>
        </w:rPr>
      </w:pPr>
      <w:r>
        <w:rPr>
          <w:rFonts w:asciiTheme="minorHAnsi" w:hAnsiTheme="minorHAnsi" w:cstheme="minorHAnsi"/>
          <w:b/>
          <w:bCs/>
          <w:sz w:val="22"/>
          <w:szCs w:val="22"/>
        </w:rPr>
        <w:t>IT WAS MOVED by Deputy Mayor Redmond, seconded by Councillor Houghtaling to approve r</w:t>
      </w:r>
      <w:r w:rsidR="00E136A2">
        <w:rPr>
          <w:rFonts w:asciiTheme="minorHAnsi" w:hAnsiTheme="minorHAnsi" w:cstheme="minorHAnsi"/>
          <w:b/>
          <w:bCs/>
          <w:sz w:val="22"/>
          <w:szCs w:val="22"/>
        </w:rPr>
        <w:t>egional operations grant of $3,000 to the Wallace Area Community Centre</w:t>
      </w:r>
    </w:p>
    <w:p w14:paraId="14229744" w14:textId="3DB770FC" w:rsidR="00051E88" w:rsidRDefault="00051E88" w:rsidP="00895FD5">
      <w:pPr>
        <w:pStyle w:val="Default"/>
        <w:ind w:firstLine="720"/>
        <w:rPr>
          <w:rFonts w:asciiTheme="minorHAnsi" w:hAnsiTheme="minorHAnsi" w:cstheme="minorHAnsi"/>
          <w:b/>
          <w:bCs/>
          <w:sz w:val="22"/>
          <w:szCs w:val="22"/>
        </w:rPr>
      </w:pPr>
    </w:p>
    <w:p w14:paraId="4A04E319" w14:textId="77777777" w:rsidR="005E555E" w:rsidRPr="00BF6FC1" w:rsidRDefault="005E555E" w:rsidP="005E555E">
      <w:pPr>
        <w:autoSpaceDE w:val="0"/>
        <w:autoSpaceDN w:val="0"/>
        <w:adjustRightInd w:val="0"/>
        <w:ind w:left="1440"/>
        <w:jc w:val="right"/>
        <w:rPr>
          <w:rFonts w:cstheme="minorHAnsi"/>
          <w:b/>
        </w:rPr>
      </w:pPr>
      <w:r w:rsidRPr="00BF6FC1">
        <w:rPr>
          <w:rFonts w:cstheme="minorHAnsi"/>
          <w:b/>
        </w:rPr>
        <w:t>No Objections</w:t>
      </w:r>
    </w:p>
    <w:p w14:paraId="38892174" w14:textId="77777777" w:rsidR="005E555E" w:rsidRPr="00BF6FC1" w:rsidRDefault="005E555E" w:rsidP="005E555E">
      <w:pPr>
        <w:autoSpaceDE w:val="0"/>
        <w:autoSpaceDN w:val="0"/>
        <w:adjustRightInd w:val="0"/>
        <w:ind w:left="1440"/>
        <w:jc w:val="right"/>
        <w:rPr>
          <w:rFonts w:cstheme="minorHAnsi"/>
          <w:b/>
          <w:bCs/>
        </w:rPr>
      </w:pPr>
      <w:r w:rsidRPr="00BF6FC1">
        <w:rPr>
          <w:rFonts w:cstheme="minorHAnsi"/>
          <w:b/>
          <w:bCs/>
        </w:rPr>
        <w:t>MOTION CARRIED</w:t>
      </w:r>
    </w:p>
    <w:p w14:paraId="24C89DF6" w14:textId="77777777" w:rsidR="00051E88" w:rsidRDefault="00051E88" w:rsidP="00714CE6">
      <w:pPr>
        <w:rPr>
          <w:rFonts w:cstheme="minorHAnsi"/>
          <w:b/>
        </w:rPr>
      </w:pPr>
    </w:p>
    <w:p w14:paraId="77A146E6" w14:textId="5B213A5B" w:rsidR="005400CA" w:rsidRPr="00BF6FC1" w:rsidRDefault="003D2B44" w:rsidP="00714CE6">
      <w:pPr>
        <w:rPr>
          <w:rFonts w:cstheme="minorHAnsi"/>
          <w:b/>
        </w:rPr>
      </w:pPr>
      <w:r w:rsidRPr="00BF6FC1">
        <w:rPr>
          <w:rFonts w:cstheme="minorHAnsi"/>
          <w:b/>
        </w:rPr>
        <w:t>7.</w:t>
      </w:r>
      <w:r w:rsidRPr="00BF6FC1">
        <w:rPr>
          <w:rFonts w:cstheme="minorHAnsi"/>
          <w:b/>
        </w:rPr>
        <w:tab/>
      </w:r>
      <w:r w:rsidR="00BD3F96" w:rsidRPr="00BF6FC1">
        <w:rPr>
          <w:rFonts w:cstheme="minorHAnsi"/>
          <w:b/>
        </w:rPr>
        <w:t xml:space="preserve"> I</w:t>
      </w:r>
      <w:r w:rsidR="005400CA" w:rsidRPr="00BF6FC1">
        <w:rPr>
          <w:rFonts w:cstheme="minorHAnsi"/>
          <w:b/>
        </w:rPr>
        <w:t>NFOR</w:t>
      </w:r>
      <w:r w:rsidR="00FF149C" w:rsidRPr="00BF6FC1">
        <w:rPr>
          <w:rFonts w:cstheme="minorHAnsi"/>
          <w:b/>
        </w:rPr>
        <w:t>M</w:t>
      </w:r>
      <w:r w:rsidR="005400CA" w:rsidRPr="00BF6FC1">
        <w:rPr>
          <w:rFonts w:cstheme="minorHAnsi"/>
          <w:b/>
        </w:rPr>
        <w:t>ATION ITEMS</w:t>
      </w:r>
    </w:p>
    <w:p w14:paraId="24427A48" w14:textId="77777777" w:rsidR="00E136A2" w:rsidRDefault="00BF3113" w:rsidP="00E136A2">
      <w:pPr>
        <w:rPr>
          <w:rFonts w:cstheme="minorHAnsi"/>
          <w:bCs/>
          <w:u w:val="single"/>
        </w:rPr>
      </w:pPr>
      <w:r w:rsidRPr="00BF6FC1">
        <w:rPr>
          <w:rFonts w:cstheme="minorHAnsi"/>
          <w:b/>
          <w:bCs/>
        </w:rPr>
        <w:tab/>
      </w:r>
      <w:r w:rsidR="0077774C" w:rsidRPr="00BF6FC1">
        <w:rPr>
          <w:rFonts w:cstheme="minorHAnsi"/>
        </w:rPr>
        <w:t xml:space="preserve">7.1 </w:t>
      </w:r>
      <w:r w:rsidR="000F0D94" w:rsidRPr="00BF6FC1">
        <w:rPr>
          <w:rFonts w:cstheme="minorHAnsi"/>
        </w:rPr>
        <w:tab/>
      </w:r>
      <w:r w:rsidR="00E136A2">
        <w:rPr>
          <w:rFonts w:cstheme="minorHAnsi"/>
          <w:bCs/>
          <w:u w:val="single"/>
        </w:rPr>
        <w:t>Proclamation - Rail Safety Week – September 20 – 26, 2021</w:t>
      </w:r>
    </w:p>
    <w:p w14:paraId="22F6258A" w14:textId="2559D375" w:rsidR="00BF3113" w:rsidRPr="00BF6FC1" w:rsidRDefault="00E136A2" w:rsidP="00E136A2">
      <w:pPr>
        <w:ind w:left="1440"/>
        <w:rPr>
          <w:rFonts w:cstheme="minorHAnsi"/>
        </w:rPr>
      </w:pPr>
      <w:r>
        <w:rPr>
          <w:rFonts w:cstheme="minorHAnsi"/>
          <w:bCs/>
        </w:rPr>
        <w:t xml:space="preserve">The </w:t>
      </w:r>
      <w:proofErr w:type="gramStart"/>
      <w:r>
        <w:rPr>
          <w:rFonts w:cstheme="minorHAnsi"/>
          <w:bCs/>
        </w:rPr>
        <w:t>Mayor</w:t>
      </w:r>
      <w:proofErr w:type="gramEnd"/>
      <w:r>
        <w:rPr>
          <w:rFonts w:cstheme="minorHAnsi"/>
          <w:bCs/>
        </w:rPr>
        <w:t xml:space="preserve"> has proclaimed Rail Safety Week in the Municipality of Cumberland in an effort to assist CN with their ongoing efforts to raise awareness, save lives and prevent injuries in our communities.</w:t>
      </w:r>
    </w:p>
    <w:p w14:paraId="23468E84" w14:textId="267DB3DD" w:rsidR="00BF6FC1" w:rsidRDefault="008D7B79" w:rsidP="00E136A2">
      <w:pPr>
        <w:rPr>
          <w:rFonts w:cstheme="minorHAnsi"/>
        </w:rPr>
      </w:pPr>
      <w:r>
        <w:rPr>
          <w:rFonts w:cstheme="minorHAnsi"/>
        </w:rPr>
        <w:tab/>
      </w:r>
    </w:p>
    <w:p w14:paraId="5C934CA7" w14:textId="77777777" w:rsidR="00760D2C" w:rsidRPr="00760D2C" w:rsidRDefault="00760D2C" w:rsidP="00760D2C">
      <w:pPr>
        <w:ind w:firstLine="720"/>
        <w:rPr>
          <w:rFonts w:cstheme="minorHAnsi"/>
        </w:rPr>
      </w:pPr>
      <w:r w:rsidRPr="00760D2C">
        <w:rPr>
          <w:rFonts w:cstheme="minorHAnsi"/>
        </w:rPr>
        <w:t xml:space="preserve">7.2 </w:t>
      </w:r>
      <w:r w:rsidRPr="00760D2C">
        <w:rPr>
          <w:rFonts w:cstheme="minorHAnsi"/>
        </w:rPr>
        <w:tab/>
      </w:r>
      <w:r w:rsidRPr="00760D2C">
        <w:rPr>
          <w:rFonts w:cstheme="minorHAnsi"/>
          <w:u w:val="single"/>
        </w:rPr>
        <w:t>Update on All Saints Hospital ER Shortages</w:t>
      </w:r>
    </w:p>
    <w:p w14:paraId="48874C0B" w14:textId="097D2282" w:rsidR="003A62BB" w:rsidRDefault="003A62BB" w:rsidP="00760D2C">
      <w:pPr>
        <w:ind w:left="1440"/>
        <w:rPr>
          <w:rFonts w:cstheme="minorHAnsi"/>
        </w:rPr>
      </w:pPr>
      <w:r>
        <w:rPr>
          <w:rFonts w:cstheme="minorHAnsi"/>
        </w:rPr>
        <w:t xml:space="preserve">Mayor Scott provided an informative update on current efforts </w:t>
      </w:r>
      <w:proofErr w:type="gramStart"/>
      <w:r>
        <w:rPr>
          <w:rFonts w:cstheme="minorHAnsi"/>
        </w:rPr>
        <w:t>in regard to</w:t>
      </w:r>
      <w:proofErr w:type="gramEnd"/>
      <w:r>
        <w:rPr>
          <w:rFonts w:cstheme="minorHAnsi"/>
        </w:rPr>
        <w:t xml:space="preserve"> this issue.</w:t>
      </w:r>
    </w:p>
    <w:p w14:paraId="19F09C81" w14:textId="28EA889A" w:rsidR="00760D2C" w:rsidRPr="00760D2C" w:rsidRDefault="00760D2C" w:rsidP="00760D2C">
      <w:pPr>
        <w:ind w:left="1440"/>
        <w:rPr>
          <w:rFonts w:cstheme="minorHAnsi"/>
        </w:rPr>
      </w:pPr>
      <w:r w:rsidRPr="00760D2C">
        <w:rPr>
          <w:rFonts w:cstheme="minorHAnsi"/>
        </w:rPr>
        <w:tab/>
      </w:r>
      <w:r w:rsidRPr="00760D2C">
        <w:rPr>
          <w:rFonts w:cstheme="minorHAnsi"/>
        </w:rPr>
        <w:tab/>
      </w:r>
    </w:p>
    <w:p w14:paraId="3EB0C1AD" w14:textId="77777777" w:rsidR="00760D2C" w:rsidRPr="00760D2C" w:rsidRDefault="00760D2C" w:rsidP="00760D2C">
      <w:pPr>
        <w:ind w:firstLine="720"/>
        <w:rPr>
          <w:rFonts w:cstheme="minorHAnsi"/>
          <w:u w:val="single"/>
        </w:rPr>
      </w:pPr>
      <w:r w:rsidRPr="00760D2C">
        <w:rPr>
          <w:rFonts w:cstheme="minorHAnsi"/>
        </w:rPr>
        <w:t xml:space="preserve">7.3 </w:t>
      </w:r>
      <w:r w:rsidRPr="00760D2C">
        <w:rPr>
          <w:rFonts w:cstheme="minorHAnsi"/>
        </w:rPr>
        <w:tab/>
      </w:r>
      <w:r w:rsidRPr="00760D2C">
        <w:rPr>
          <w:rFonts w:cstheme="minorHAnsi"/>
          <w:u w:val="single"/>
        </w:rPr>
        <w:t>Community Safety Issue for Pugwash Area</w:t>
      </w:r>
    </w:p>
    <w:p w14:paraId="3F69E56D" w14:textId="4825F8CE" w:rsidR="00760D2C" w:rsidRDefault="00205B58" w:rsidP="00205B58">
      <w:pPr>
        <w:ind w:left="1440"/>
        <w:rPr>
          <w:rFonts w:cstheme="minorHAnsi"/>
        </w:rPr>
      </w:pPr>
      <w:r>
        <w:rPr>
          <w:rFonts w:cstheme="minorHAnsi"/>
        </w:rPr>
        <w:t xml:space="preserve">Councillor Houghtaling and Deputy Mayor Redmond have brought to Council’s attention the concern of residents in their areas regarding the lack of presence of uniformed officers in their districts and specifically the Pugwash area.   </w:t>
      </w:r>
      <w:r w:rsidR="00FC74AB">
        <w:rPr>
          <w:rFonts w:cstheme="minorHAnsi"/>
        </w:rPr>
        <w:t>The Staff</w:t>
      </w:r>
      <w:r>
        <w:rPr>
          <w:rFonts w:cstheme="minorHAnsi"/>
        </w:rPr>
        <w:t xml:space="preserve"> </w:t>
      </w:r>
      <w:r w:rsidR="00FC74AB">
        <w:rPr>
          <w:rFonts w:cstheme="minorHAnsi"/>
        </w:rPr>
        <w:t xml:space="preserve">Sargent for the area has provided documentation to his staff </w:t>
      </w:r>
      <w:r w:rsidR="00A83CD2">
        <w:rPr>
          <w:rFonts w:cstheme="minorHAnsi"/>
        </w:rPr>
        <w:t>to direct a more pronounced presence in the Pugwash area.</w:t>
      </w:r>
    </w:p>
    <w:p w14:paraId="07BFE896" w14:textId="77777777" w:rsidR="00BF6FC1" w:rsidRPr="00BF6FC1" w:rsidRDefault="00BF6FC1" w:rsidP="00FB1CE7">
      <w:pPr>
        <w:ind w:left="720" w:hanging="720"/>
        <w:rPr>
          <w:rFonts w:cstheme="minorHAnsi"/>
        </w:rPr>
      </w:pPr>
    </w:p>
    <w:p w14:paraId="6C8D8832" w14:textId="546E350D" w:rsidR="005400CA" w:rsidRPr="00BF6FC1" w:rsidRDefault="00E548A3" w:rsidP="00FB1CE7">
      <w:pPr>
        <w:ind w:left="720" w:hanging="720"/>
        <w:rPr>
          <w:rFonts w:cstheme="minorHAnsi"/>
          <w:b/>
        </w:rPr>
      </w:pPr>
      <w:r w:rsidRPr="00BF6FC1">
        <w:rPr>
          <w:rFonts w:cstheme="minorHAnsi"/>
          <w:b/>
          <w:bCs/>
        </w:rPr>
        <w:t>8.</w:t>
      </w:r>
      <w:r w:rsidR="00DF5F23" w:rsidRPr="00BF6FC1">
        <w:rPr>
          <w:rFonts w:cstheme="minorHAnsi"/>
          <w:b/>
        </w:rPr>
        <w:t xml:space="preserve"> </w:t>
      </w:r>
      <w:r w:rsidRPr="00BF6FC1">
        <w:rPr>
          <w:rFonts w:cstheme="minorHAnsi"/>
          <w:b/>
        </w:rPr>
        <w:t xml:space="preserve"> </w:t>
      </w:r>
      <w:r w:rsidR="003D2B44" w:rsidRPr="00BF6FC1">
        <w:rPr>
          <w:rFonts w:cstheme="minorHAnsi"/>
          <w:b/>
        </w:rPr>
        <w:tab/>
      </w:r>
      <w:r w:rsidR="005400CA" w:rsidRPr="00BF6FC1">
        <w:rPr>
          <w:rFonts w:cstheme="minorHAnsi"/>
          <w:b/>
        </w:rPr>
        <w:t>ADJOURNMENT</w:t>
      </w:r>
      <w:r w:rsidR="00A90E15" w:rsidRPr="00BF6FC1">
        <w:rPr>
          <w:rFonts w:cstheme="minorHAnsi"/>
          <w:b/>
        </w:rPr>
        <w:t xml:space="preserve"> </w:t>
      </w:r>
    </w:p>
    <w:p w14:paraId="0CAEE4CC" w14:textId="05E295EF" w:rsidR="005400CA" w:rsidRPr="00BF6FC1" w:rsidRDefault="005400CA" w:rsidP="00F142F1">
      <w:pPr>
        <w:rPr>
          <w:rFonts w:cstheme="minorHAnsi"/>
        </w:rPr>
      </w:pPr>
      <w:r w:rsidRPr="00BF6FC1">
        <w:rPr>
          <w:rFonts w:cstheme="minorHAnsi"/>
        </w:rPr>
        <w:tab/>
        <w:t>8.1</w:t>
      </w:r>
      <w:r w:rsidRPr="00BF6FC1">
        <w:rPr>
          <w:rFonts w:cstheme="minorHAnsi"/>
        </w:rPr>
        <w:tab/>
      </w:r>
      <w:r w:rsidR="00094ADC" w:rsidRPr="00BF6FC1">
        <w:rPr>
          <w:rFonts w:cstheme="minorHAnsi"/>
          <w:u w:val="single"/>
        </w:rPr>
        <w:t>Adjournment</w:t>
      </w:r>
    </w:p>
    <w:p w14:paraId="198D8268" w14:textId="5677CB28" w:rsidR="00261E87" w:rsidRPr="00BF6FC1" w:rsidRDefault="00F51F1F" w:rsidP="00863177">
      <w:pPr>
        <w:pStyle w:val="ListParagraph"/>
        <w:ind w:left="1440"/>
        <w:rPr>
          <w:rFonts w:asciiTheme="minorHAnsi" w:hAnsiTheme="minorHAnsi" w:cstheme="minorHAnsi"/>
          <w:sz w:val="22"/>
          <w:szCs w:val="22"/>
        </w:rPr>
      </w:pPr>
      <w:r w:rsidRPr="00BF6FC1">
        <w:rPr>
          <w:rFonts w:asciiTheme="minorHAnsi" w:hAnsiTheme="minorHAnsi" w:cstheme="minorHAnsi"/>
          <w:sz w:val="22"/>
          <w:szCs w:val="22"/>
        </w:rPr>
        <w:t xml:space="preserve">On motion </w:t>
      </w:r>
      <w:r w:rsidR="00A83CD2">
        <w:rPr>
          <w:rFonts w:asciiTheme="minorHAnsi" w:hAnsiTheme="minorHAnsi" w:cstheme="minorHAnsi"/>
          <w:sz w:val="22"/>
          <w:szCs w:val="22"/>
        </w:rPr>
        <w:t xml:space="preserve">by </w:t>
      </w:r>
      <w:proofErr w:type="spellStart"/>
      <w:r w:rsidR="00A83CD2">
        <w:rPr>
          <w:rFonts w:asciiTheme="minorHAnsi" w:hAnsiTheme="minorHAnsi" w:cstheme="minorHAnsi"/>
          <w:sz w:val="22"/>
          <w:szCs w:val="22"/>
        </w:rPr>
        <w:t>Councillor</w:t>
      </w:r>
      <w:proofErr w:type="spellEnd"/>
      <w:r w:rsidR="00A83CD2">
        <w:rPr>
          <w:rFonts w:asciiTheme="minorHAnsi" w:hAnsiTheme="minorHAnsi" w:cstheme="minorHAnsi"/>
          <w:sz w:val="22"/>
          <w:szCs w:val="22"/>
        </w:rPr>
        <w:t xml:space="preserve"> Gilroy and </w:t>
      </w:r>
      <w:proofErr w:type="spellStart"/>
      <w:r w:rsidR="00A83CD2">
        <w:rPr>
          <w:rFonts w:asciiTheme="minorHAnsi" w:hAnsiTheme="minorHAnsi" w:cstheme="minorHAnsi"/>
          <w:sz w:val="22"/>
          <w:szCs w:val="22"/>
        </w:rPr>
        <w:t>Councillor</w:t>
      </w:r>
      <w:proofErr w:type="spellEnd"/>
      <w:r w:rsidR="00A83CD2">
        <w:rPr>
          <w:rFonts w:asciiTheme="minorHAnsi" w:hAnsiTheme="minorHAnsi" w:cstheme="minorHAnsi"/>
          <w:sz w:val="22"/>
          <w:szCs w:val="22"/>
        </w:rPr>
        <w:t xml:space="preserve"> Joseph the meeting was </w:t>
      </w:r>
      <w:r w:rsidR="007F6398" w:rsidRPr="00BF6FC1">
        <w:rPr>
          <w:rFonts w:asciiTheme="minorHAnsi" w:hAnsiTheme="minorHAnsi" w:cstheme="minorHAnsi"/>
          <w:sz w:val="22"/>
          <w:szCs w:val="22"/>
        </w:rPr>
        <w:t xml:space="preserve">adjourned </w:t>
      </w:r>
      <w:r w:rsidR="00240C32" w:rsidRPr="00BF6FC1">
        <w:rPr>
          <w:rFonts w:asciiTheme="minorHAnsi" w:hAnsiTheme="minorHAnsi" w:cstheme="minorHAnsi"/>
          <w:sz w:val="22"/>
          <w:szCs w:val="22"/>
        </w:rPr>
        <w:t>at</w:t>
      </w:r>
      <w:r w:rsidR="00C2529F" w:rsidRPr="00BF6FC1">
        <w:rPr>
          <w:rFonts w:asciiTheme="minorHAnsi" w:hAnsiTheme="minorHAnsi" w:cstheme="minorHAnsi"/>
          <w:sz w:val="22"/>
          <w:szCs w:val="22"/>
        </w:rPr>
        <w:t xml:space="preserve"> </w:t>
      </w:r>
      <w:r w:rsidR="00A83CD2">
        <w:rPr>
          <w:rFonts w:asciiTheme="minorHAnsi" w:hAnsiTheme="minorHAnsi" w:cstheme="minorHAnsi"/>
          <w:sz w:val="22"/>
          <w:szCs w:val="22"/>
        </w:rPr>
        <w:t>5</w:t>
      </w:r>
      <w:r w:rsidR="00366E12" w:rsidRPr="00BF6FC1">
        <w:rPr>
          <w:rFonts w:asciiTheme="minorHAnsi" w:hAnsiTheme="minorHAnsi" w:cstheme="minorHAnsi"/>
          <w:sz w:val="22"/>
          <w:szCs w:val="22"/>
        </w:rPr>
        <w:t>:</w:t>
      </w:r>
      <w:r w:rsidR="000B778E">
        <w:rPr>
          <w:rFonts w:asciiTheme="minorHAnsi" w:hAnsiTheme="minorHAnsi" w:cstheme="minorHAnsi"/>
          <w:sz w:val="22"/>
          <w:szCs w:val="22"/>
        </w:rPr>
        <w:t>1</w:t>
      </w:r>
      <w:r w:rsidR="00A83CD2">
        <w:rPr>
          <w:rFonts w:asciiTheme="minorHAnsi" w:hAnsiTheme="minorHAnsi" w:cstheme="minorHAnsi"/>
          <w:sz w:val="22"/>
          <w:szCs w:val="22"/>
        </w:rPr>
        <w:t>3</w:t>
      </w:r>
      <w:r w:rsidR="006E5555" w:rsidRPr="00BF6FC1">
        <w:rPr>
          <w:rFonts w:asciiTheme="minorHAnsi" w:hAnsiTheme="minorHAnsi" w:cstheme="minorHAnsi"/>
          <w:sz w:val="22"/>
          <w:szCs w:val="22"/>
        </w:rPr>
        <w:t xml:space="preserve"> </w:t>
      </w:r>
      <w:r w:rsidR="008A354C" w:rsidRPr="00BF6FC1">
        <w:rPr>
          <w:rFonts w:asciiTheme="minorHAnsi" w:hAnsiTheme="minorHAnsi" w:cstheme="minorHAnsi"/>
          <w:sz w:val="22"/>
          <w:szCs w:val="22"/>
        </w:rPr>
        <w:t>p.</w:t>
      </w:r>
      <w:r w:rsidR="00805CEB" w:rsidRPr="00BF6FC1">
        <w:rPr>
          <w:rFonts w:asciiTheme="minorHAnsi" w:hAnsiTheme="minorHAnsi" w:cstheme="minorHAnsi"/>
          <w:sz w:val="22"/>
          <w:szCs w:val="22"/>
        </w:rPr>
        <w:t>m.</w:t>
      </w:r>
      <w:r w:rsidR="00586A00" w:rsidRPr="00BF6FC1">
        <w:rPr>
          <w:rFonts w:asciiTheme="minorHAnsi" w:hAnsiTheme="minorHAnsi" w:cstheme="minorHAnsi"/>
          <w:sz w:val="22"/>
          <w:szCs w:val="22"/>
        </w:rPr>
        <w:t xml:space="preserve"> </w:t>
      </w:r>
    </w:p>
    <w:p w14:paraId="6CA686DC" w14:textId="4B909B69" w:rsidR="00C2529F" w:rsidRPr="00BF6FC1" w:rsidRDefault="00C2529F" w:rsidP="00E7213D">
      <w:pPr>
        <w:pStyle w:val="ListParagraph"/>
        <w:rPr>
          <w:rFonts w:asciiTheme="minorHAnsi" w:hAnsiTheme="minorHAnsi" w:cstheme="minorHAnsi"/>
          <w:sz w:val="22"/>
          <w:szCs w:val="22"/>
        </w:rPr>
      </w:pPr>
    </w:p>
    <w:p w14:paraId="223DCB54" w14:textId="3F750F3A" w:rsidR="0014591D" w:rsidRPr="00BF6FC1" w:rsidRDefault="0014591D" w:rsidP="00F142F1">
      <w:pPr>
        <w:pStyle w:val="ListParagraph"/>
        <w:ind w:left="1440"/>
        <w:rPr>
          <w:rFonts w:asciiTheme="minorHAnsi" w:hAnsiTheme="minorHAnsi" w:cstheme="minorHAnsi"/>
          <w:sz w:val="22"/>
          <w:szCs w:val="22"/>
        </w:rPr>
      </w:pPr>
    </w:p>
    <w:p w14:paraId="2C8753D5" w14:textId="5EA7DD9B" w:rsidR="0014591D" w:rsidRPr="00BF6FC1" w:rsidRDefault="0014591D" w:rsidP="00F142F1">
      <w:pPr>
        <w:pStyle w:val="ListParagraph"/>
        <w:ind w:left="1440"/>
        <w:rPr>
          <w:rFonts w:asciiTheme="minorHAnsi" w:hAnsiTheme="minorHAnsi" w:cstheme="minorHAnsi"/>
          <w:sz w:val="22"/>
          <w:szCs w:val="22"/>
        </w:rPr>
      </w:pPr>
    </w:p>
    <w:p w14:paraId="68ED6B3B" w14:textId="77777777" w:rsidR="0014591D" w:rsidRPr="00BF6FC1" w:rsidRDefault="0014591D" w:rsidP="00F142F1">
      <w:pPr>
        <w:pStyle w:val="ListParagraph"/>
        <w:ind w:left="1440"/>
        <w:rPr>
          <w:rFonts w:asciiTheme="minorHAnsi" w:hAnsiTheme="minorHAnsi" w:cstheme="minorHAnsi"/>
          <w:sz w:val="22"/>
          <w:szCs w:val="22"/>
        </w:rPr>
      </w:pPr>
    </w:p>
    <w:p w14:paraId="1302A9FF" w14:textId="77777777" w:rsidR="00D55345" w:rsidRPr="00BF6FC1" w:rsidRDefault="00D55345" w:rsidP="008E3CE2">
      <w:pPr>
        <w:ind w:firstLine="720"/>
        <w:rPr>
          <w:rFonts w:cstheme="minorHAnsi"/>
        </w:rPr>
      </w:pPr>
      <w:r w:rsidRPr="00BF6FC1">
        <w:rPr>
          <w:rFonts w:cstheme="minorHAnsi"/>
        </w:rPr>
        <w:t>___________</w:t>
      </w:r>
      <w:r w:rsidR="00EE186F" w:rsidRPr="00BF6FC1">
        <w:rPr>
          <w:rFonts w:cstheme="minorHAnsi"/>
        </w:rPr>
        <w:t>________________</w:t>
      </w:r>
      <w:r w:rsidR="00802E42" w:rsidRPr="00BF6FC1">
        <w:rPr>
          <w:rFonts w:cstheme="minorHAnsi"/>
        </w:rPr>
        <w:t xml:space="preserve">_____  </w:t>
      </w:r>
      <w:r w:rsidR="008E3CE2" w:rsidRPr="00BF6FC1">
        <w:rPr>
          <w:rFonts w:cstheme="minorHAnsi"/>
        </w:rPr>
        <w:tab/>
      </w:r>
      <w:r w:rsidRPr="00BF6FC1">
        <w:rPr>
          <w:rFonts w:cstheme="minorHAnsi"/>
        </w:rPr>
        <w:t>_______</w:t>
      </w:r>
      <w:r w:rsidR="00EE186F" w:rsidRPr="00BF6FC1">
        <w:rPr>
          <w:rFonts w:cstheme="minorHAnsi"/>
        </w:rPr>
        <w:t>_______</w:t>
      </w:r>
      <w:r w:rsidRPr="00BF6FC1">
        <w:rPr>
          <w:rFonts w:cstheme="minorHAnsi"/>
        </w:rPr>
        <w:t>_______________</w:t>
      </w:r>
    </w:p>
    <w:p w14:paraId="51FB9EE0" w14:textId="7989CFD7" w:rsidR="00EA4229" w:rsidRPr="00BF6FC1" w:rsidRDefault="00760958" w:rsidP="0003326C">
      <w:pPr>
        <w:ind w:firstLine="720"/>
        <w:rPr>
          <w:rFonts w:eastAsia="Times New Roman" w:cstheme="minorHAnsi"/>
        </w:rPr>
      </w:pPr>
      <w:r w:rsidRPr="00BF6FC1">
        <w:rPr>
          <w:rFonts w:eastAsia="Times New Roman" w:cstheme="minorHAnsi"/>
        </w:rPr>
        <w:t>Mayor Murray Scott</w:t>
      </w:r>
      <w:r w:rsidR="00D55345" w:rsidRPr="00BF6FC1">
        <w:rPr>
          <w:rFonts w:eastAsia="Times New Roman" w:cstheme="minorHAnsi"/>
        </w:rPr>
        <w:tab/>
      </w:r>
      <w:r w:rsidR="00D55345" w:rsidRPr="00BF6FC1">
        <w:rPr>
          <w:rFonts w:eastAsia="Times New Roman" w:cstheme="minorHAnsi"/>
        </w:rPr>
        <w:tab/>
      </w:r>
      <w:r w:rsidR="000E0AE6" w:rsidRPr="00BF6FC1">
        <w:rPr>
          <w:rFonts w:eastAsia="Times New Roman" w:cstheme="minorHAnsi"/>
        </w:rPr>
        <w:tab/>
      </w:r>
      <w:r w:rsidR="00B07C5F" w:rsidRPr="00BF6FC1">
        <w:rPr>
          <w:rFonts w:eastAsia="Times New Roman" w:cstheme="minorHAnsi"/>
        </w:rPr>
        <w:tab/>
      </w:r>
      <w:r w:rsidR="00D55345" w:rsidRPr="00BF6FC1">
        <w:rPr>
          <w:rFonts w:eastAsia="Times New Roman" w:cstheme="minorHAnsi"/>
        </w:rPr>
        <w:t xml:space="preserve">Municipal Clerk </w:t>
      </w:r>
      <w:r w:rsidR="00D7534B" w:rsidRPr="00BF6FC1">
        <w:rPr>
          <w:rFonts w:eastAsia="Times New Roman" w:cstheme="minorHAnsi"/>
        </w:rPr>
        <w:t>Shelley Hoeg</w:t>
      </w:r>
    </w:p>
    <w:p w14:paraId="53EAB3E4" w14:textId="12064A6F" w:rsidR="00934677" w:rsidRDefault="00934677" w:rsidP="0003326C">
      <w:pPr>
        <w:ind w:firstLine="720"/>
        <w:rPr>
          <w:rFonts w:eastAsia="Times New Roman" w:cstheme="minorHAnsi"/>
        </w:rPr>
      </w:pPr>
    </w:p>
    <w:p w14:paraId="16623D0C" w14:textId="51CCBC17" w:rsidR="000B12AF" w:rsidRDefault="000B12AF" w:rsidP="0003326C">
      <w:pPr>
        <w:ind w:firstLine="720"/>
        <w:rPr>
          <w:rFonts w:eastAsia="Times New Roman" w:cstheme="minorHAnsi"/>
        </w:rPr>
      </w:pPr>
    </w:p>
    <w:p w14:paraId="3658AA2E" w14:textId="028568CD" w:rsidR="000B12AF" w:rsidRDefault="000B12AF" w:rsidP="0003326C">
      <w:pPr>
        <w:ind w:firstLine="720"/>
        <w:rPr>
          <w:rFonts w:eastAsia="Times New Roman" w:cstheme="minorHAnsi"/>
        </w:rPr>
      </w:pPr>
    </w:p>
    <w:p w14:paraId="2BAF1FE3" w14:textId="77777777" w:rsidR="000B12AF" w:rsidRDefault="000B12AF" w:rsidP="000B12AF">
      <w:pPr>
        <w:pStyle w:val="PlainText"/>
        <w:rPr>
          <w:rFonts w:asciiTheme="minorHAnsi" w:hAnsiTheme="minorHAnsi" w:cstheme="minorHAnsi"/>
          <w:szCs w:val="22"/>
        </w:rPr>
      </w:pPr>
    </w:p>
    <w:p w14:paraId="29EEAD15" w14:textId="77777777" w:rsidR="000B12AF" w:rsidRPr="00BF6FC1" w:rsidRDefault="000B12AF" w:rsidP="0003326C">
      <w:pPr>
        <w:ind w:firstLine="720"/>
        <w:rPr>
          <w:rFonts w:eastAsia="Times New Roman" w:cstheme="minorHAnsi"/>
        </w:rPr>
      </w:pPr>
    </w:p>
    <w:sectPr w:rsidR="000B12AF" w:rsidRPr="00BF6FC1" w:rsidSect="003145F0">
      <w:headerReference w:type="default" r:id="rId8"/>
      <w:headerReference w:type="first" r:id="rId9"/>
      <w:type w:val="continuous"/>
      <w:pgSz w:w="12240" w:h="20160" w:code="5"/>
      <w:pgMar w:top="1440" w:right="2448" w:bottom="720" w:left="1440" w:header="576" w:footer="4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AF788C" w14:textId="77777777" w:rsidR="001158E3" w:rsidRDefault="001158E3" w:rsidP="005400CA">
      <w:r>
        <w:separator/>
      </w:r>
    </w:p>
  </w:endnote>
  <w:endnote w:type="continuationSeparator" w:id="0">
    <w:p w14:paraId="25023AD3" w14:textId="77777777" w:rsidR="001158E3" w:rsidRDefault="001158E3" w:rsidP="005400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G Times">
    <w:altName w:val="Times New Roman"/>
    <w:charset w:val="00"/>
    <w:family w:val="roman"/>
    <w:pitch w:val="variable"/>
    <w:sig w:usb0="00000007" w:usb1="00000000" w:usb2="00000000" w:usb3="00000000" w:csb0="00000093" w:csb1="00000000"/>
  </w:font>
  <w:font w:name="Chaparral Pro">
    <w:altName w:val="Cambria Math"/>
    <w:panose1 w:val="00000000000000000000"/>
    <w:charset w:val="00"/>
    <w:family w:val="roman"/>
    <w:notTrueType/>
    <w:pitch w:val="variable"/>
    <w:sig w:usb0="800000AF" w:usb1="5000205B" w:usb2="00000000" w:usb3="00000000" w:csb0="0000009B" w:csb1="00000000"/>
  </w:font>
  <w:font w:name="Museo Sans 700">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B30F57" w14:textId="77777777" w:rsidR="001158E3" w:rsidRDefault="001158E3" w:rsidP="005400CA">
      <w:r>
        <w:separator/>
      </w:r>
    </w:p>
  </w:footnote>
  <w:footnote w:type="continuationSeparator" w:id="0">
    <w:p w14:paraId="69ECFB96" w14:textId="77777777" w:rsidR="001158E3" w:rsidRDefault="001158E3" w:rsidP="005400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FA631" w14:textId="345D2436" w:rsidR="00CD674D" w:rsidRPr="003145F0" w:rsidRDefault="006C1D28" w:rsidP="00CD674D">
    <w:pPr>
      <w:pStyle w:val="Header"/>
      <w:rPr>
        <w:rFonts w:cstheme="minorHAnsi"/>
        <w:sz w:val="20"/>
        <w:szCs w:val="20"/>
      </w:rPr>
    </w:pPr>
    <w:sdt>
      <w:sdtPr>
        <w:rPr>
          <w:rFonts w:cstheme="minorHAnsi"/>
          <w:sz w:val="20"/>
          <w:szCs w:val="20"/>
        </w:rPr>
        <w:id w:val="-1112120212"/>
        <w:docPartObj>
          <w:docPartGallery w:val="Page Numbers (Top of Page)"/>
          <w:docPartUnique/>
        </w:docPartObj>
      </w:sdtPr>
      <w:sdtEndPr>
        <w:rPr>
          <w:noProof/>
        </w:rPr>
      </w:sdtEndPr>
      <w:sdtContent>
        <w:r w:rsidR="00CD674D" w:rsidRPr="003145F0">
          <w:rPr>
            <w:rFonts w:cstheme="minorHAnsi"/>
            <w:i/>
            <w:iCs/>
            <w:sz w:val="20"/>
            <w:szCs w:val="20"/>
            <w:u w:val="single"/>
          </w:rPr>
          <w:t>Cumberland Municipal Council</w:t>
        </w:r>
        <w:r w:rsidR="00966080">
          <w:rPr>
            <w:rFonts w:cstheme="minorHAnsi"/>
            <w:i/>
            <w:iCs/>
            <w:sz w:val="20"/>
            <w:szCs w:val="20"/>
            <w:u w:val="single"/>
          </w:rPr>
          <w:t xml:space="preserve"> </w:t>
        </w:r>
        <w:r w:rsidR="002C18B8">
          <w:rPr>
            <w:rFonts w:cstheme="minorHAnsi"/>
            <w:i/>
            <w:iCs/>
            <w:sz w:val="20"/>
            <w:szCs w:val="20"/>
            <w:u w:val="single"/>
          </w:rPr>
          <w:t xml:space="preserve">September </w:t>
        </w:r>
        <w:r w:rsidR="000B12AF">
          <w:rPr>
            <w:rFonts w:cstheme="minorHAnsi"/>
            <w:i/>
            <w:iCs/>
            <w:sz w:val="20"/>
            <w:szCs w:val="20"/>
            <w:u w:val="single"/>
          </w:rPr>
          <w:t>22</w:t>
        </w:r>
        <w:r w:rsidR="00CD674D" w:rsidRPr="003145F0">
          <w:rPr>
            <w:rFonts w:cstheme="minorHAnsi"/>
            <w:i/>
            <w:iCs/>
            <w:sz w:val="20"/>
            <w:szCs w:val="20"/>
            <w:u w:val="single"/>
          </w:rPr>
          <w:t xml:space="preserve">, </w:t>
        </w:r>
        <w:proofErr w:type="gramStart"/>
        <w:r w:rsidR="00CD674D" w:rsidRPr="003145F0">
          <w:rPr>
            <w:rFonts w:cstheme="minorHAnsi"/>
            <w:i/>
            <w:iCs/>
            <w:sz w:val="20"/>
            <w:szCs w:val="20"/>
            <w:u w:val="single"/>
          </w:rPr>
          <w:t>2021</w:t>
        </w:r>
        <w:proofErr w:type="gramEnd"/>
        <w:r w:rsidR="00CD674D" w:rsidRPr="003145F0">
          <w:rPr>
            <w:rFonts w:cstheme="minorHAnsi"/>
            <w:sz w:val="20"/>
            <w:szCs w:val="20"/>
          </w:rPr>
          <w:t xml:space="preserve"> </w:t>
        </w:r>
        <w:r w:rsidR="00CD674D" w:rsidRPr="003145F0">
          <w:rPr>
            <w:rFonts w:cstheme="minorHAnsi"/>
            <w:sz w:val="20"/>
            <w:szCs w:val="20"/>
          </w:rPr>
          <w:tab/>
        </w:r>
        <w:r w:rsidR="00CD674D" w:rsidRPr="003145F0">
          <w:rPr>
            <w:rFonts w:cstheme="minorHAnsi"/>
            <w:sz w:val="20"/>
            <w:szCs w:val="20"/>
          </w:rPr>
          <w:tab/>
          <w:t>Page</w:t>
        </w:r>
        <w:r w:rsidR="003145F0">
          <w:rPr>
            <w:rFonts w:cstheme="minorHAnsi"/>
            <w:sz w:val="20"/>
            <w:szCs w:val="20"/>
          </w:rPr>
          <w:t xml:space="preserve"> </w:t>
        </w:r>
        <w:r w:rsidR="00CD674D" w:rsidRPr="003145F0">
          <w:rPr>
            <w:rFonts w:cstheme="minorHAnsi"/>
            <w:sz w:val="20"/>
            <w:szCs w:val="20"/>
          </w:rPr>
          <w:fldChar w:fldCharType="begin"/>
        </w:r>
        <w:r w:rsidR="00CD674D" w:rsidRPr="003145F0">
          <w:rPr>
            <w:rFonts w:cstheme="minorHAnsi"/>
            <w:sz w:val="20"/>
            <w:szCs w:val="20"/>
          </w:rPr>
          <w:instrText xml:space="preserve"> PAGE   \* MERGEFORMAT </w:instrText>
        </w:r>
        <w:r w:rsidR="00CD674D" w:rsidRPr="003145F0">
          <w:rPr>
            <w:rFonts w:cstheme="minorHAnsi"/>
            <w:sz w:val="20"/>
            <w:szCs w:val="20"/>
          </w:rPr>
          <w:fldChar w:fldCharType="separate"/>
        </w:r>
        <w:r w:rsidR="00CD674D" w:rsidRPr="003145F0">
          <w:rPr>
            <w:rFonts w:cstheme="minorHAnsi"/>
            <w:noProof/>
            <w:sz w:val="20"/>
            <w:szCs w:val="20"/>
          </w:rPr>
          <w:t>2</w:t>
        </w:r>
        <w:r w:rsidR="00CD674D" w:rsidRPr="003145F0">
          <w:rPr>
            <w:rFonts w:cstheme="minorHAnsi"/>
            <w:noProof/>
            <w:sz w:val="20"/>
            <w:szCs w:val="20"/>
          </w:rPr>
          <w:fldChar w:fldCharType="end"/>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2752149"/>
      <w:docPartObj>
        <w:docPartGallery w:val="Page Numbers (Top of Page)"/>
        <w:docPartUnique/>
      </w:docPartObj>
    </w:sdtPr>
    <w:sdtEndPr>
      <w:rPr>
        <w:noProof/>
      </w:rPr>
    </w:sdtEndPr>
    <w:sdtContent>
      <w:p w14:paraId="256533DB" w14:textId="2FBD7B50" w:rsidR="001158E3" w:rsidRDefault="001158E3">
        <w:pPr>
          <w:pStyle w:val="Header"/>
          <w:jc w:val="right"/>
        </w:pPr>
        <w:r>
          <w:t>APPENDIX A</w:t>
        </w:r>
        <w:r>
          <w:tab/>
          <w:t xml:space="preserve">Appendix page # </w:t>
        </w:r>
        <w:r>
          <w:fldChar w:fldCharType="begin"/>
        </w:r>
        <w:r>
          <w:instrText xml:space="preserve"> PAGE   \* MERGEFORMAT </w:instrText>
        </w:r>
        <w:r>
          <w:fldChar w:fldCharType="separate"/>
        </w:r>
        <w:r>
          <w:rPr>
            <w:noProof/>
          </w:rPr>
          <w:t>2</w:t>
        </w:r>
        <w:r>
          <w:rPr>
            <w:noProof/>
          </w:rPr>
          <w:fldChar w:fldCharType="end"/>
        </w:r>
      </w:p>
    </w:sdtContent>
  </w:sdt>
  <w:p w14:paraId="1E4E7EBA" w14:textId="5C26680A" w:rsidR="001158E3" w:rsidRDefault="001158E3" w:rsidP="0066158B">
    <w:pPr>
      <w:pStyle w:val="Header"/>
      <w:jc w:val="center"/>
    </w:pPr>
    <w:r>
      <w:t>Development Agreement 14 Chambers Boulevard Parrsboro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name w:val="AutoList1"/>
    <w:lvl w:ilvl="0">
      <w:start w:val="1"/>
      <w:numFmt w:val="decimal"/>
      <w:pStyle w:val="Level1"/>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7CB1EAA"/>
    <w:multiLevelType w:val="hybridMultilevel"/>
    <w:tmpl w:val="2956374A"/>
    <w:lvl w:ilvl="0" w:tplc="677A266A">
      <w:start w:val="1"/>
      <w:numFmt w:val="decimal"/>
      <w:lvlText w:val="(%1)"/>
      <w:lvlJc w:val="left"/>
      <w:pPr>
        <w:ind w:left="1440" w:hanging="360"/>
      </w:pPr>
      <w:rPr>
        <w:rFonts w:hint="default"/>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 w15:restartNumberingAfterBreak="0">
    <w:nsid w:val="14263034"/>
    <w:multiLevelType w:val="hybridMultilevel"/>
    <w:tmpl w:val="55A64C1A"/>
    <w:lvl w:ilvl="0" w:tplc="8794DD6C">
      <w:start w:val="2"/>
      <w:numFmt w:val="lowerRoman"/>
      <w:lvlText w:val="%1."/>
      <w:lvlJc w:val="righ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73512BC"/>
    <w:multiLevelType w:val="hybridMultilevel"/>
    <w:tmpl w:val="F2E03CF6"/>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C510C1E"/>
    <w:multiLevelType w:val="hybridMultilevel"/>
    <w:tmpl w:val="0F8CB08E"/>
    <w:lvl w:ilvl="0" w:tplc="1009001B">
      <w:start w:val="1"/>
      <w:numFmt w:val="lowerRoman"/>
      <w:lvlText w:val="%1."/>
      <w:lvlJc w:val="right"/>
      <w:pPr>
        <w:ind w:left="2160" w:hanging="360"/>
      </w:pPr>
    </w:lvl>
    <w:lvl w:ilvl="1" w:tplc="10090019" w:tentative="1">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5" w15:restartNumberingAfterBreak="0">
    <w:nsid w:val="231B73F7"/>
    <w:multiLevelType w:val="hybridMultilevel"/>
    <w:tmpl w:val="869A4A6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23DA268C"/>
    <w:multiLevelType w:val="hybridMultilevel"/>
    <w:tmpl w:val="2B8606CE"/>
    <w:lvl w:ilvl="0" w:tplc="1009000F">
      <w:start w:val="1"/>
      <w:numFmt w:val="decimal"/>
      <w:lvlText w:val="%1."/>
      <w:lvlJc w:val="left"/>
      <w:pPr>
        <w:ind w:left="1260" w:hanging="360"/>
      </w:pPr>
    </w:lvl>
    <w:lvl w:ilvl="1" w:tplc="10090019" w:tentative="1">
      <w:start w:val="1"/>
      <w:numFmt w:val="lowerLetter"/>
      <w:lvlText w:val="%2."/>
      <w:lvlJc w:val="left"/>
      <w:pPr>
        <w:ind w:left="1980" w:hanging="360"/>
      </w:pPr>
    </w:lvl>
    <w:lvl w:ilvl="2" w:tplc="1009001B" w:tentative="1">
      <w:start w:val="1"/>
      <w:numFmt w:val="lowerRoman"/>
      <w:lvlText w:val="%3."/>
      <w:lvlJc w:val="right"/>
      <w:pPr>
        <w:ind w:left="2700" w:hanging="180"/>
      </w:pPr>
    </w:lvl>
    <w:lvl w:ilvl="3" w:tplc="1009000F" w:tentative="1">
      <w:start w:val="1"/>
      <w:numFmt w:val="decimal"/>
      <w:lvlText w:val="%4."/>
      <w:lvlJc w:val="left"/>
      <w:pPr>
        <w:ind w:left="3420" w:hanging="360"/>
      </w:pPr>
    </w:lvl>
    <w:lvl w:ilvl="4" w:tplc="10090019" w:tentative="1">
      <w:start w:val="1"/>
      <w:numFmt w:val="lowerLetter"/>
      <w:lvlText w:val="%5."/>
      <w:lvlJc w:val="left"/>
      <w:pPr>
        <w:ind w:left="4140" w:hanging="360"/>
      </w:pPr>
    </w:lvl>
    <w:lvl w:ilvl="5" w:tplc="1009001B" w:tentative="1">
      <w:start w:val="1"/>
      <w:numFmt w:val="lowerRoman"/>
      <w:lvlText w:val="%6."/>
      <w:lvlJc w:val="right"/>
      <w:pPr>
        <w:ind w:left="4860" w:hanging="180"/>
      </w:pPr>
    </w:lvl>
    <w:lvl w:ilvl="6" w:tplc="1009000F" w:tentative="1">
      <w:start w:val="1"/>
      <w:numFmt w:val="decimal"/>
      <w:lvlText w:val="%7."/>
      <w:lvlJc w:val="left"/>
      <w:pPr>
        <w:ind w:left="5580" w:hanging="360"/>
      </w:pPr>
    </w:lvl>
    <w:lvl w:ilvl="7" w:tplc="10090019" w:tentative="1">
      <w:start w:val="1"/>
      <w:numFmt w:val="lowerLetter"/>
      <w:lvlText w:val="%8."/>
      <w:lvlJc w:val="left"/>
      <w:pPr>
        <w:ind w:left="6300" w:hanging="360"/>
      </w:pPr>
    </w:lvl>
    <w:lvl w:ilvl="8" w:tplc="1009001B" w:tentative="1">
      <w:start w:val="1"/>
      <w:numFmt w:val="lowerRoman"/>
      <w:lvlText w:val="%9."/>
      <w:lvlJc w:val="right"/>
      <w:pPr>
        <w:ind w:left="7020" w:hanging="180"/>
      </w:pPr>
    </w:lvl>
  </w:abstractNum>
  <w:abstractNum w:abstractNumId="7" w15:restartNumberingAfterBreak="0">
    <w:nsid w:val="2C9E68E7"/>
    <w:multiLevelType w:val="hybridMultilevel"/>
    <w:tmpl w:val="C21093DE"/>
    <w:lvl w:ilvl="0" w:tplc="355A0F78">
      <w:start w:val="1"/>
      <w:numFmt w:val="lowerRoman"/>
      <w:lvlText w:val="%1."/>
      <w:lvlJc w:val="right"/>
      <w:pPr>
        <w:ind w:left="720" w:hanging="360"/>
      </w:pPr>
      <w:rPr>
        <w:b w:val="0"/>
        <w:bCs w:val="0"/>
        <w:i w:val="0"/>
        <w:i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2E2D2F35"/>
    <w:multiLevelType w:val="multilevel"/>
    <w:tmpl w:val="FEA24B96"/>
    <w:name w:val="AutoList122222"/>
    <w:lvl w:ilvl="0">
      <w:start w:val="5"/>
      <w:numFmt w:val="decimal"/>
      <w:lvlText w:val="%1."/>
      <w:lvlJc w:val="left"/>
      <w:pPr>
        <w:ind w:left="360" w:hanging="360"/>
      </w:pPr>
      <w:rPr>
        <w:rFonts w:hint="default"/>
        <w:i w:val="0"/>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EAB7F56"/>
    <w:multiLevelType w:val="hybridMultilevel"/>
    <w:tmpl w:val="B5CCF772"/>
    <w:lvl w:ilvl="0" w:tplc="10090017">
      <w:start w:val="1"/>
      <w:numFmt w:val="lowerLetter"/>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36162800"/>
    <w:multiLevelType w:val="hybridMultilevel"/>
    <w:tmpl w:val="7EBEB64E"/>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1" w15:restartNumberingAfterBreak="0">
    <w:nsid w:val="3B2B1037"/>
    <w:multiLevelType w:val="singleLevel"/>
    <w:tmpl w:val="B39CF53A"/>
    <w:name w:val="IndentBullet"/>
    <w:lvl w:ilvl="0">
      <w:start w:val="1"/>
      <w:numFmt w:val="bullet"/>
      <w:pStyle w:val="SMListwIndentBullet"/>
      <w:lvlText w:val=""/>
      <w:lvlJc w:val="left"/>
      <w:pPr>
        <w:tabs>
          <w:tab w:val="num" w:pos="1440"/>
        </w:tabs>
        <w:ind w:left="1440" w:hanging="720"/>
      </w:pPr>
      <w:rPr>
        <w:rFonts w:ascii="Symbol" w:hAnsi="Symbol" w:hint="default"/>
        <w:b w:val="0"/>
        <w:i w:val="0"/>
        <w:sz w:val="24"/>
      </w:rPr>
    </w:lvl>
  </w:abstractNum>
  <w:abstractNum w:abstractNumId="12" w15:restartNumberingAfterBreak="0">
    <w:nsid w:val="3B46367C"/>
    <w:multiLevelType w:val="multilevel"/>
    <w:tmpl w:val="8BDA8BCA"/>
    <w:lvl w:ilvl="0">
      <w:start w:val="2"/>
      <w:numFmt w:val="decimal"/>
      <w:lvlText w:val="%1"/>
      <w:lvlJc w:val="left"/>
      <w:pPr>
        <w:ind w:left="360" w:hanging="360"/>
      </w:pPr>
      <w:rPr>
        <w:rFonts w:cstheme="minorHAnsi" w:hint="default"/>
        <w:sz w:val="24"/>
      </w:rPr>
    </w:lvl>
    <w:lvl w:ilvl="1">
      <w:start w:val="4"/>
      <w:numFmt w:val="decimal"/>
      <w:lvlText w:val="%1.%2"/>
      <w:lvlJc w:val="left"/>
      <w:pPr>
        <w:ind w:left="1080" w:hanging="360"/>
      </w:pPr>
      <w:rPr>
        <w:rFonts w:cstheme="minorHAnsi" w:hint="default"/>
        <w:sz w:val="22"/>
        <w:szCs w:val="22"/>
      </w:rPr>
    </w:lvl>
    <w:lvl w:ilvl="2">
      <w:start w:val="1"/>
      <w:numFmt w:val="decimal"/>
      <w:lvlText w:val="%1.%2.%3"/>
      <w:lvlJc w:val="left"/>
      <w:pPr>
        <w:ind w:left="2160" w:hanging="720"/>
      </w:pPr>
      <w:rPr>
        <w:rFonts w:cstheme="minorHAnsi" w:hint="default"/>
        <w:sz w:val="24"/>
      </w:rPr>
    </w:lvl>
    <w:lvl w:ilvl="3">
      <w:start w:val="1"/>
      <w:numFmt w:val="decimal"/>
      <w:lvlText w:val="%1.%2.%3.%4"/>
      <w:lvlJc w:val="left"/>
      <w:pPr>
        <w:ind w:left="2880" w:hanging="720"/>
      </w:pPr>
      <w:rPr>
        <w:rFonts w:cstheme="minorHAnsi" w:hint="default"/>
        <w:sz w:val="24"/>
      </w:rPr>
    </w:lvl>
    <w:lvl w:ilvl="4">
      <w:start w:val="1"/>
      <w:numFmt w:val="decimal"/>
      <w:lvlText w:val="%1.%2.%3.%4.%5"/>
      <w:lvlJc w:val="left"/>
      <w:pPr>
        <w:ind w:left="3960" w:hanging="1080"/>
      </w:pPr>
      <w:rPr>
        <w:rFonts w:cstheme="minorHAnsi" w:hint="default"/>
        <w:sz w:val="24"/>
      </w:rPr>
    </w:lvl>
    <w:lvl w:ilvl="5">
      <w:start w:val="1"/>
      <w:numFmt w:val="decimal"/>
      <w:lvlText w:val="%1.%2.%3.%4.%5.%6"/>
      <w:lvlJc w:val="left"/>
      <w:pPr>
        <w:ind w:left="4680" w:hanging="1080"/>
      </w:pPr>
      <w:rPr>
        <w:rFonts w:cstheme="minorHAnsi" w:hint="default"/>
        <w:sz w:val="24"/>
      </w:rPr>
    </w:lvl>
    <w:lvl w:ilvl="6">
      <w:start w:val="1"/>
      <w:numFmt w:val="decimal"/>
      <w:lvlText w:val="%1.%2.%3.%4.%5.%6.%7"/>
      <w:lvlJc w:val="left"/>
      <w:pPr>
        <w:ind w:left="5760" w:hanging="1440"/>
      </w:pPr>
      <w:rPr>
        <w:rFonts w:cstheme="minorHAnsi" w:hint="default"/>
        <w:sz w:val="24"/>
      </w:rPr>
    </w:lvl>
    <w:lvl w:ilvl="7">
      <w:start w:val="1"/>
      <w:numFmt w:val="decimal"/>
      <w:lvlText w:val="%1.%2.%3.%4.%5.%6.%7.%8"/>
      <w:lvlJc w:val="left"/>
      <w:pPr>
        <w:ind w:left="6480" w:hanging="1440"/>
      </w:pPr>
      <w:rPr>
        <w:rFonts w:cstheme="minorHAnsi" w:hint="default"/>
        <w:sz w:val="24"/>
      </w:rPr>
    </w:lvl>
    <w:lvl w:ilvl="8">
      <w:start w:val="1"/>
      <w:numFmt w:val="decimal"/>
      <w:lvlText w:val="%1.%2.%3.%4.%5.%6.%7.%8.%9"/>
      <w:lvlJc w:val="left"/>
      <w:pPr>
        <w:ind w:left="7200" w:hanging="1440"/>
      </w:pPr>
      <w:rPr>
        <w:rFonts w:cstheme="minorHAnsi" w:hint="default"/>
        <w:sz w:val="24"/>
      </w:rPr>
    </w:lvl>
  </w:abstractNum>
  <w:abstractNum w:abstractNumId="13" w15:restartNumberingAfterBreak="0">
    <w:nsid w:val="3FB07E45"/>
    <w:multiLevelType w:val="hybridMultilevel"/>
    <w:tmpl w:val="CEEA687E"/>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4" w15:restartNumberingAfterBreak="0">
    <w:nsid w:val="40301FC3"/>
    <w:multiLevelType w:val="hybridMultilevel"/>
    <w:tmpl w:val="6EC63ED2"/>
    <w:lvl w:ilvl="0" w:tplc="1009001B">
      <w:start w:val="1"/>
      <w:numFmt w:val="lowerRoman"/>
      <w:lvlText w:val="%1."/>
      <w:lvlJc w:val="righ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5" w15:restartNumberingAfterBreak="0">
    <w:nsid w:val="48215C07"/>
    <w:multiLevelType w:val="multilevel"/>
    <w:tmpl w:val="0CA4528A"/>
    <w:name w:val="AutoList1222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482A2AA9"/>
    <w:multiLevelType w:val="hybridMultilevel"/>
    <w:tmpl w:val="AD9A820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7" w15:restartNumberingAfterBreak="0">
    <w:nsid w:val="4B7E586E"/>
    <w:multiLevelType w:val="multilevel"/>
    <w:tmpl w:val="CF2A2BF2"/>
    <w:lvl w:ilvl="0">
      <w:start w:val="1"/>
      <w:numFmt w:val="decimal"/>
      <w:lvlText w:val="%1."/>
      <w:lvlJc w:val="left"/>
      <w:pPr>
        <w:ind w:left="1080" w:hanging="720"/>
      </w:pPr>
      <w:rPr>
        <w:rFonts w:hint="default"/>
      </w:rPr>
    </w:lvl>
    <w:lvl w:ilvl="1">
      <w:start w:val="1"/>
      <w:numFmt w:val="decimal"/>
      <w:isLgl/>
      <w:lvlText w:val="%1.%2"/>
      <w:lvlJc w:val="left"/>
      <w:pPr>
        <w:ind w:left="1440" w:hanging="720"/>
      </w:pPr>
      <w:rPr>
        <w:rFonts w:asciiTheme="minorHAnsi" w:hAnsiTheme="minorHAnsi" w:cstheme="minorHAnsi"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8" w15:restartNumberingAfterBreak="0">
    <w:nsid w:val="4EA1431A"/>
    <w:multiLevelType w:val="hybridMultilevel"/>
    <w:tmpl w:val="E5E07146"/>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9" w15:restartNumberingAfterBreak="0">
    <w:nsid w:val="52DA3FA6"/>
    <w:multiLevelType w:val="hybridMultilevel"/>
    <w:tmpl w:val="3C8AD2B4"/>
    <w:lvl w:ilvl="0" w:tplc="10090001">
      <w:start w:val="1"/>
      <w:numFmt w:val="bullet"/>
      <w:lvlText w:val=""/>
      <w:lvlJc w:val="left"/>
      <w:pPr>
        <w:ind w:left="2430" w:hanging="360"/>
      </w:pPr>
      <w:rPr>
        <w:rFonts w:ascii="Symbol" w:hAnsi="Symbol" w:hint="default"/>
      </w:rPr>
    </w:lvl>
    <w:lvl w:ilvl="1" w:tplc="10090003" w:tentative="1">
      <w:start w:val="1"/>
      <w:numFmt w:val="bullet"/>
      <w:lvlText w:val="o"/>
      <w:lvlJc w:val="left"/>
      <w:pPr>
        <w:ind w:left="3150" w:hanging="360"/>
      </w:pPr>
      <w:rPr>
        <w:rFonts w:ascii="Courier New" w:hAnsi="Courier New" w:cs="Courier New" w:hint="default"/>
      </w:rPr>
    </w:lvl>
    <w:lvl w:ilvl="2" w:tplc="10090005" w:tentative="1">
      <w:start w:val="1"/>
      <w:numFmt w:val="bullet"/>
      <w:lvlText w:val=""/>
      <w:lvlJc w:val="left"/>
      <w:pPr>
        <w:ind w:left="3870" w:hanging="360"/>
      </w:pPr>
      <w:rPr>
        <w:rFonts w:ascii="Wingdings" w:hAnsi="Wingdings" w:hint="default"/>
      </w:rPr>
    </w:lvl>
    <w:lvl w:ilvl="3" w:tplc="10090001" w:tentative="1">
      <w:start w:val="1"/>
      <w:numFmt w:val="bullet"/>
      <w:lvlText w:val=""/>
      <w:lvlJc w:val="left"/>
      <w:pPr>
        <w:ind w:left="4590" w:hanging="360"/>
      </w:pPr>
      <w:rPr>
        <w:rFonts w:ascii="Symbol" w:hAnsi="Symbol" w:hint="default"/>
      </w:rPr>
    </w:lvl>
    <w:lvl w:ilvl="4" w:tplc="10090003" w:tentative="1">
      <w:start w:val="1"/>
      <w:numFmt w:val="bullet"/>
      <w:lvlText w:val="o"/>
      <w:lvlJc w:val="left"/>
      <w:pPr>
        <w:ind w:left="5310" w:hanging="360"/>
      </w:pPr>
      <w:rPr>
        <w:rFonts w:ascii="Courier New" w:hAnsi="Courier New" w:cs="Courier New" w:hint="default"/>
      </w:rPr>
    </w:lvl>
    <w:lvl w:ilvl="5" w:tplc="10090005" w:tentative="1">
      <w:start w:val="1"/>
      <w:numFmt w:val="bullet"/>
      <w:lvlText w:val=""/>
      <w:lvlJc w:val="left"/>
      <w:pPr>
        <w:ind w:left="6030" w:hanging="360"/>
      </w:pPr>
      <w:rPr>
        <w:rFonts w:ascii="Wingdings" w:hAnsi="Wingdings" w:hint="default"/>
      </w:rPr>
    </w:lvl>
    <w:lvl w:ilvl="6" w:tplc="10090001" w:tentative="1">
      <w:start w:val="1"/>
      <w:numFmt w:val="bullet"/>
      <w:lvlText w:val=""/>
      <w:lvlJc w:val="left"/>
      <w:pPr>
        <w:ind w:left="6750" w:hanging="360"/>
      </w:pPr>
      <w:rPr>
        <w:rFonts w:ascii="Symbol" w:hAnsi="Symbol" w:hint="default"/>
      </w:rPr>
    </w:lvl>
    <w:lvl w:ilvl="7" w:tplc="10090003" w:tentative="1">
      <w:start w:val="1"/>
      <w:numFmt w:val="bullet"/>
      <w:lvlText w:val="o"/>
      <w:lvlJc w:val="left"/>
      <w:pPr>
        <w:ind w:left="7470" w:hanging="360"/>
      </w:pPr>
      <w:rPr>
        <w:rFonts w:ascii="Courier New" w:hAnsi="Courier New" w:cs="Courier New" w:hint="default"/>
      </w:rPr>
    </w:lvl>
    <w:lvl w:ilvl="8" w:tplc="10090005" w:tentative="1">
      <w:start w:val="1"/>
      <w:numFmt w:val="bullet"/>
      <w:lvlText w:val=""/>
      <w:lvlJc w:val="left"/>
      <w:pPr>
        <w:ind w:left="8190" w:hanging="360"/>
      </w:pPr>
      <w:rPr>
        <w:rFonts w:ascii="Wingdings" w:hAnsi="Wingdings" w:hint="default"/>
      </w:rPr>
    </w:lvl>
  </w:abstractNum>
  <w:abstractNum w:abstractNumId="20" w15:restartNumberingAfterBreak="0">
    <w:nsid w:val="53313D4F"/>
    <w:multiLevelType w:val="hybridMultilevel"/>
    <w:tmpl w:val="A1B2BB64"/>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1" w15:restartNumberingAfterBreak="0">
    <w:nsid w:val="54E059A4"/>
    <w:multiLevelType w:val="hybridMultilevel"/>
    <w:tmpl w:val="54EA2282"/>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15:restartNumberingAfterBreak="0">
    <w:nsid w:val="59BA72EE"/>
    <w:multiLevelType w:val="hybridMultilevel"/>
    <w:tmpl w:val="CEBA59E6"/>
    <w:lvl w:ilvl="0" w:tplc="33082638">
      <w:start w:val="1"/>
      <w:numFmt w:val="decimal"/>
      <w:lvlText w:val="%1."/>
      <w:lvlJc w:val="left"/>
      <w:pPr>
        <w:ind w:left="720" w:hanging="360"/>
      </w:pPr>
      <w:rPr>
        <w:b w:val="0"/>
        <w:bCs/>
      </w:rPr>
    </w:lvl>
    <w:lvl w:ilvl="1" w:tplc="47A60F1A">
      <w:start w:val="1"/>
      <w:numFmt w:val="decimal"/>
      <w:lvlText w:val="(%2)"/>
      <w:lvlJc w:val="left"/>
      <w:pPr>
        <w:ind w:left="1716" w:hanging="636"/>
      </w:pPr>
      <w:rPr>
        <w:rFonts w:hint="default"/>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15:restartNumberingAfterBreak="0">
    <w:nsid w:val="5FF210B2"/>
    <w:multiLevelType w:val="hybridMultilevel"/>
    <w:tmpl w:val="65502C90"/>
    <w:lvl w:ilvl="0" w:tplc="1009001B">
      <w:start w:val="1"/>
      <w:numFmt w:val="lowerRoman"/>
      <w:lvlText w:val="%1."/>
      <w:lvlJc w:val="right"/>
      <w:pPr>
        <w:ind w:left="1800" w:hanging="360"/>
      </w:p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4" w15:restartNumberingAfterBreak="0">
    <w:nsid w:val="605030F1"/>
    <w:multiLevelType w:val="hybridMultilevel"/>
    <w:tmpl w:val="8CFE815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5" w15:restartNumberingAfterBreak="0">
    <w:nsid w:val="658F7E01"/>
    <w:multiLevelType w:val="hybridMultilevel"/>
    <w:tmpl w:val="1004C026"/>
    <w:lvl w:ilvl="0" w:tplc="677A266A">
      <w:start w:val="1"/>
      <w:numFmt w:val="decimal"/>
      <w:lvlText w:val="(%1)"/>
      <w:lvlJc w:val="left"/>
      <w:pPr>
        <w:ind w:left="1620" w:hanging="360"/>
      </w:pPr>
      <w:rPr>
        <w:rFonts w:hint="default"/>
      </w:rPr>
    </w:lvl>
    <w:lvl w:ilvl="1" w:tplc="10090019" w:tentative="1">
      <w:start w:val="1"/>
      <w:numFmt w:val="lowerLetter"/>
      <w:lvlText w:val="%2."/>
      <w:lvlJc w:val="left"/>
      <w:pPr>
        <w:ind w:left="2340" w:hanging="360"/>
      </w:pPr>
    </w:lvl>
    <w:lvl w:ilvl="2" w:tplc="1009001B" w:tentative="1">
      <w:start w:val="1"/>
      <w:numFmt w:val="lowerRoman"/>
      <w:lvlText w:val="%3."/>
      <w:lvlJc w:val="right"/>
      <w:pPr>
        <w:ind w:left="3060" w:hanging="180"/>
      </w:pPr>
    </w:lvl>
    <w:lvl w:ilvl="3" w:tplc="1009000F" w:tentative="1">
      <w:start w:val="1"/>
      <w:numFmt w:val="decimal"/>
      <w:lvlText w:val="%4."/>
      <w:lvlJc w:val="left"/>
      <w:pPr>
        <w:ind w:left="3780" w:hanging="360"/>
      </w:pPr>
    </w:lvl>
    <w:lvl w:ilvl="4" w:tplc="10090019" w:tentative="1">
      <w:start w:val="1"/>
      <w:numFmt w:val="lowerLetter"/>
      <w:lvlText w:val="%5."/>
      <w:lvlJc w:val="left"/>
      <w:pPr>
        <w:ind w:left="4500" w:hanging="360"/>
      </w:pPr>
    </w:lvl>
    <w:lvl w:ilvl="5" w:tplc="1009001B" w:tentative="1">
      <w:start w:val="1"/>
      <w:numFmt w:val="lowerRoman"/>
      <w:lvlText w:val="%6."/>
      <w:lvlJc w:val="right"/>
      <w:pPr>
        <w:ind w:left="5220" w:hanging="180"/>
      </w:pPr>
    </w:lvl>
    <w:lvl w:ilvl="6" w:tplc="1009000F" w:tentative="1">
      <w:start w:val="1"/>
      <w:numFmt w:val="decimal"/>
      <w:lvlText w:val="%7."/>
      <w:lvlJc w:val="left"/>
      <w:pPr>
        <w:ind w:left="5940" w:hanging="360"/>
      </w:pPr>
    </w:lvl>
    <w:lvl w:ilvl="7" w:tplc="10090019" w:tentative="1">
      <w:start w:val="1"/>
      <w:numFmt w:val="lowerLetter"/>
      <w:lvlText w:val="%8."/>
      <w:lvlJc w:val="left"/>
      <w:pPr>
        <w:ind w:left="6660" w:hanging="360"/>
      </w:pPr>
    </w:lvl>
    <w:lvl w:ilvl="8" w:tplc="1009001B" w:tentative="1">
      <w:start w:val="1"/>
      <w:numFmt w:val="lowerRoman"/>
      <w:lvlText w:val="%9."/>
      <w:lvlJc w:val="right"/>
      <w:pPr>
        <w:ind w:left="7380" w:hanging="180"/>
      </w:pPr>
    </w:lvl>
  </w:abstractNum>
  <w:abstractNum w:abstractNumId="26" w15:restartNumberingAfterBreak="0">
    <w:nsid w:val="65A6709B"/>
    <w:multiLevelType w:val="hybridMultilevel"/>
    <w:tmpl w:val="4EAEBB9A"/>
    <w:lvl w:ilvl="0" w:tplc="6D7CB12E">
      <w:start w:val="1"/>
      <w:numFmt w:val="decimal"/>
      <w:lvlText w:val="(%1)"/>
      <w:lvlJc w:val="left"/>
      <w:pPr>
        <w:ind w:left="1440" w:hanging="54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65B22E65"/>
    <w:multiLevelType w:val="hybridMultilevel"/>
    <w:tmpl w:val="0B68E20E"/>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8" w15:restartNumberingAfterBreak="0">
    <w:nsid w:val="66790EF6"/>
    <w:multiLevelType w:val="hybridMultilevel"/>
    <w:tmpl w:val="72767706"/>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9" w15:restartNumberingAfterBreak="0">
    <w:nsid w:val="78650856"/>
    <w:multiLevelType w:val="hybridMultilevel"/>
    <w:tmpl w:val="AB3A83A4"/>
    <w:lvl w:ilvl="0" w:tplc="538EDEDE">
      <w:start w:val="5"/>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0" w15:restartNumberingAfterBreak="0">
    <w:nsid w:val="791145A4"/>
    <w:multiLevelType w:val="multilevel"/>
    <w:tmpl w:val="BECC28D8"/>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1" w15:restartNumberingAfterBreak="0">
    <w:nsid w:val="79115477"/>
    <w:multiLevelType w:val="hybridMultilevel"/>
    <w:tmpl w:val="38A0CDD6"/>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2" w15:restartNumberingAfterBreak="0">
    <w:nsid w:val="7D335B60"/>
    <w:multiLevelType w:val="hybridMultilevel"/>
    <w:tmpl w:val="FEF6C02A"/>
    <w:lvl w:ilvl="0" w:tplc="1009000F">
      <w:start w:val="1"/>
      <w:numFmt w:val="decimal"/>
      <w:lvlText w:val="%1."/>
      <w:lvlJc w:val="left"/>
      <w:pPr>
        <w:ind w:left="720" w:hanging="360"/>
      </w:pPr>
    </w:lvl>
    <w:lvl w:ilvl="1" w:tplc="47A60F1A">
      <w:start w:val="1"/>
      <w:numFmt w:val="decimal"/>
      <w:lvlText w:val="(%2)"/>
      <w:lvlJc w:val="left"/>
      <w:pPr>
        <w:ind w:left="1716" w:hanging="636"/>
      </w:pPr>
      <w:rPr>
        <w:rFonts w:hint="default"/>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3" w15:restartNumberingAfterBreak="0">
    <w:nsid w:val="7DC53B1B"/>
    <w:multiLevelType w:val="hybridMultilevel"/>
    <w:tmpl w:val="7AB620C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4" w15:restartNumberingAfterBreak="0">
    <w:nsid w:val="7DF62119"/>
    <w:multiLevelType w:val="hybridMultilevel"/>
    <w:tmpl w:val="F54871A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num w:numId="1">
    <w:abstractNumId w:val="0"/>
    <w:lvlOverride w:ilvl="0">
      <w:lvl w:ilvl="0">
        <w:start w:val="1"/>
        <w:numFmt w:val="decimal"/>
        <w:pStyle w:val="Level1"/>
        <w:lvlText w:val="%1."/>
        <w:lvlJc w:val="left"/>
        <w:pPr>
          <w:ind w:left="360" w:hanging="360"/>
        </w:pPr>
        <w:rPr>
          <w:rFonts w:hint="default"/>
        </w:rPr>
      </w:lvl>
    </w:lvlOverride>
    <w:lvlOverride w:ilvl="1">
      <w:lvl w:ilvl="1">
        <w:start w:val="1"/>
        <w:numFmt w:val="decimal"/>
        <w:lvlText w:val="(%2)"/>
        <w:lvlJc w:val="left"/>
        <w:pPr>
          <w:ind w:left="720" w:hanging="360"/>
        </w:pPr>
        <w:rPr>
          <w:rFonts w:hint="default"/>
        </w:rPr>
      </w:lvl>
    </w:lvlOverride>
    <w:lvlOverride w:ilvl="2">
      <w:lvl w:ilvl="2">
        <w:start w:val="1"/>
        <w:numFmt w:val="lowerLetter"/>
        <w:lvlText w:val="(%3)"/>
        <w:lvlJc w:val="left"/>
        <w:pPr>
          <w:ind w:left="1080" w:hanging="360"/>
        </w:pPr>
        <w:rPr>
          <w:rFonts w:hint="default"/>
        </w:rPr>
      </w:lvl>
    </w:lvlOverride>
    <w:lvlOverride w:ilvl="3">
      <w:lvl w:ilvl="3">
        <w:start w:val="1"/>
        <w:numFmt w:val="lowerRoman"/>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2">
    <w:abstractNumId w:val="11"/>
  </w:num>
  <w:num w:numId="3">
    <w:abstractNumId w:val="12"/>
  </w:num>
  <w:num w:numId="4">
    <w:abstractNumId w:val="27"/>
  </w:num>
  <w:num w:numId="5">
    <w:abstractNumId w:val="9"/>
  </w:num>
  <w:num w:numId="6">
    <w:abstractNumId w:val="33"/>
  </w:num>
  <w:num w:numId="7">
    <w:abstractNumId w:val="5"/>
  </w:num>
  <w:num w:numId="8">
    <w:abstractNumId w:val="14"/>
  </w:num>
  <w:num w:numId="9">
    <w:abstractNumId w:val="16"/>
  </w:num>
  <w:num w:numId="10">
    <w:abstractNumId w:val="34"/>
  </w:num>
  <w:num w:numId="11">
    <w:abstractNumId w:val="18"/>
  </w:num>
  <w:num w:numId="12">
    <w:abstractNumId w:val="21"/>
  </w:num>
  <w:num w:numId="13">
    <w:abstractNumId w:val="20"/>
  </w:num>
  <w:num w:numId="14">
    <w:abstractNumId w:val="10"/>
  </w:num>
  <w:num w:numId="15">
    <w:abstractNumId w:val="4"/>
  </w:num>
  <w:num w:numId="16">
    <w:abstractNumId w:val="23"/>
  </w:num>
  <w:num w:numId="17">
    <w:abstractNumId w:val="31"/>
  </w:num>
  <w:num w:numId="18">
    <w:abstractNumId w:val="24"/>
  </w:num>
  <w:num w:numId="19">
    <w:abstractNumId w:val="28"/>
  </w:num>
  <w:num w:numId="20">
    <w:abstractNumId w:val="13"/>
  </w:num>
  <w:num w:numId="21">
    <w:abstractNumId w:val="3"/>
  </w:num>
  <w:num w:numId="22">
    <w:abstractNumId w:val="17"/>
  </w:num>
  <w:num w:numId="23">
    <w:abstractNumId w:val="6"/>
  </w:num>
  <w:num w:numId="24">
    <w:abstractNumId w:val="7"/>
  </w:num>
  <w:num w:numId="25">
    <w:abstractNumId w:val="2"/>
  </w:num>
  <w:num w:numId="26">
    <w:abstractNumId w:val="19"/>
  </w:num>
  <w:num w:numId="27">
    <w:abstractNumId w:val="22"/>
  </w:num>
  <w:num w:numId="28">
    <w:abstractNumId w:val="1"/>
  </w:num>
  <w:num w:numId="29">
    <w:abstractNumId w:val="30"/>
  </w:num>
  <w:num w:numId="30">
    <w:abstractNumId w:val="26"/>
  </w:num>
  <w:num w:numId="31">
    <w:abstractNumId w:val="25"/>
  </w:num>
  <w:num w:numId="32">
    <w:abstractNumId w:val="32"/>
  </w:num>
  <w:num w:numId="33">
    <w:abstractNumId w:val="29"/>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0CA"/>
    <w:rsid w:val="0000076A"/>
    <w:rsid w:val="0000091D"/>
    <w:rsid w:val="000014E4"/>
    <w:rsid w:val="00001828"/>
    <w:rsid w:val="00001D00"/>
    <w:rsid w:val="000022FB"/>
    <w:rsid w:val="000025B1"/>
    <w:rsid w:val="00002A72"/>
    <w:rsid w:val="00002DBC"/>
    <w:rsid w:val="000031E4"/>
    <w:rsid w:val="00003D41"/>
    <w:rsid w:val="00003F45"/>
    <w:rsid w:val="000041E5"/>
    <w:rsid w:val="000044F6"/>
    <w:rsid w:val="00004E2B"/>
    <w:rsid w:val="000051F9"/>
    <w:rsid w:val="0000544F"/>
    <w:rsid w:val="000055EB"/>
    <w:rsid w:val="00006682"/>
    <w:rsid w:val="00006879"/>
    <w:rsid w:val="00007209"/>
    <w:rsid w:val="00007768"/>
    <w:rsid w:val="00010EA4"/>
    <w:rsid w:val="000112A0"/>
    <w:rsid w:val="00012024"/>
    <w:rsid w:val="000121EA"/>
    <w:rsid w:val="00012A81"/>
    <w:rsid w:val="00012B2A"/>
    <w:rsid w:val="00012B88"/>
    <w:rsid w:val="00012CB9"/>
    <w:rsid w:val="00012D05"/>
    <w:rsid w:val="00013EDC"/>
    <w:rsid w:val="00013F07"/>
    <w:rsid w:val="00014734"/>
    <w:rsid w:val="00014BC5"/>
    <w:rsid w:val="0001541F"/>
    <w:rsid w:val="000157EC"/>
    <w:rsid w:val="00015D0E"/>
    <w:rsid w:val="00015EF3"/>
    <w:rsid w:val="00015F07"/>
    <w:rsid w:val="0001650C"/>
    <w:rsid w:val="00016544"/>
    <w:rsid w:val="0001687C"/>
    <w:rsid w:val="00016E25"/>
    <w:rsid w:val="000170EF"/>
    <w:rsid w:val="0001752F"/>
    <w:rsid w:val="00017AD9"/>
    <w:rsid w:val="00017D39"/>
    <w:rsid w:val="00017EF9"/>
    <w:rsid w:val="0002175F"/>
    <w:rsid w:val="0002182B"/>
    <w:rsid w:val="00021F73"/>
    <w:rsid w:val="00022035"/>
    <w:rsid w:val="000224A9"/>
    <w:rsid w:val="000225EE"/>
    <w:rsid w:val="00023B06"/>
    <w:rsid w:val="000240CE"/>
    <w:rsid w:val="000242BC"/>
    <w:rsid w:val="00024773"/>
    <w:rsid w:val="00024DA1"/>
    <w:rsid w:val="00025B5B"/>
    <w:rsid w:val="00026853"/>
    <w:rsid w:val="00026936"/>
    <w:rsid w:val="00026E9F"/>
    <w:rsid w:val="000274F4"/>
    <w:rsid w:val="000277F4"/>
    <w:rsid w:val="0002796D"/>
    <w:rsid w:val="00027CF4"/>
    <w:rsid w:val="00027E3E"/>
    <w:rsid w:val="000300DB"/>
    <w:rsid w:val="000304BB"/>
    <w:rsid w:val="0003054E"/>
    <w:rsid w:val="00030993"/>
    <w:rsid w:val="000309B6"/>
    <w:rsid w:val="00030E3C"/>
    <w:rsid w:val="00031016"/>
    <w:rsid w:val="0003182E"/>
    <w:rsid w:val="000319B7"/>
    <w:rsid w:val="00031E0B"/>
    <w:rsid w:val="000320CA"/>
    <w:rsid w:val="00032103"/>
    <w:rsid w:val="00032451"/>
    <w:rsid w:val="00032692"/>
    <w:rsid w:val="0003321C"/>
    <w:rsid w:val="0003326C"/>
    <w:rsid w:val="000337ED"/>
    <w:rsid w:val="000339A2"/>
    <w:rsid w:val="00033AFB"/>
    <w:rsid w:val="00034925"/>
    <w:rsid w:val="000349EF"/>
    <w:rsid w:val="00034BFD"/>
    <w:rsid w:val="00034FEF"/>
    <w:rsid w:val="00035716"/>
    <w:rsid w:val="00035F0A"/>
    <w:rsid w:val="0003647F"/>
    <w:rsid w:val="000366E6"/>
    <w:rsid w:val="000367FF"/>
    <w:rsid w:val="00036A12"/>
    <w:rsid w:val="00036B4F"/>
    <w:rsid w:val="00036D71"/>
    <w:rsid w:val="00036EB7"/>
    <w:rsid w:val="000376FB"/>
    <w:rsid w:val="00037A28"/>
    <w:rsid w:val="00037BD6"/>
    <w:rsid w:val="00037C3E"/>
    <w:rsid w:val="00040595"/>
    <w:rsid w:val="00040662"/>
    <w:rsid w:val="000408B7"/>
    <w:rsid w:val="00040A81"/>
    <w:rsid w:val="00040BCE"/>
    <w:rsid w:val="00040FCC"/>
    <w:rsid w:val="000417B0"/>
    <w:rsid w:val="000423D8"/>
    <w:rsid w:val="000426D7"/>
    <w:rsid w:val="00043303"/>
    <w:rsid w:val="000434D0"/>
    <w:rsid w:val="000435C6"/>
    <w:rsid w:val="000436B0"/>
    <w:rsid w:val="000442DA"/>
    <w:rsid w:val="00044714"/>
    <w:rsid w:val="00044D73"/>
    <w:rsid w:val="00044E74"/>
    <w:rsid w:val="000451B8"/>
    <w:rsid w:val="000454A0"/>
    <w:rsid w:val="00045829"/>
    <w:rsid w:val="00046450"/>
    <w:rsid w:val="00046537"/>
    <w:rsid w:val="00046CCB"/>
    <w:rsid w:val="0004765C"/>
    <w:rsid w:val="000506D3"/>
    <w:rsid w:val="0005119D"/>
    <w:rsid w:val="00051420"/>
    <w:rsid w:val="0005190E"/>
    <w:rsid w:val="00051B9B"/>
    <w:rsid w:val="00051E88"/>
    <w:rsid w:val="0005207E"/>
    <w:rsid w:val="00052363"/>
    <w:rsid w:val="000523DE"/>
    <w:rsid w:val="00052849"/>
    <w:rsid w:val="00052A20"/>
    <w:rsid w:val="000532EE"/>
    <w:rsid w:val="000540B0"/>
    <w:rsid w:val="0005420E"/>
    <w:rsid w:val="00054703"/>
    <w:rsid w:val="00054806"/>
    <w:rsid w:val="000550DF"/>
    <w:rsid w:val="000557F4"/>
    <w:rsid w:val="000558D8"/>
    <w:rsid w:val="0005592E"/>
    <w:rsid w:val="00056039"/>
    <w:rsid w:val="000562C3"/>
    <w:rsid w:val="00057803"/>
    <w:rsid w:val="00057FF1"/>
    <w:rsid w:val="00060484"/>
    <w:rsid w:val="00060E13"/>
    <w:rsid w:val="00061195"/>
    <w:rsid w:val="00061DEA"/>
    <w:rsid w:val="00062C15"/>
    <w:rsid w:val="0006383B"/>
    <w:rsid w:val="00064492"/>
    <w:rsid w:val="0006458D"/>
    <w:rsid w:val="000646A3"/>
    <w:rsid w:val="0006487E"/>
    <w:rsid w:val="00064EF7"/>
    <w:rsid w:val="00065058"/>
    <w:rsid w:val="00065ABD"/>
    <w:rsid w:val="00065D1C"/>
    <w:rsid w:val="00065EBD"/>
    <w:rsid w:val="0006664F"/>
    <w:rsid w:val="00067278"/>
    <w:rsid w:val="000702EE"/>
    <w:rsid w:val="000703FA"/>
    <w:rsid w:val="000707A2"/>
    <w:rsid w:val="0007114B"/>
    <w:rsid w:val="00071572"/>
    <w:rsid w:val="0007166D"/>
    <w:rsid w:val="00072A50"/>
    <w:rsid w:val="00072E05"/>
    <w:rsid w:val="0007392C"/>
    <w:rsid w:val="00073B46"/>
    <w:rsid w:val="00073D3B"/>
    <w:rsid w:val="00073DD2"/>
    <w:rsid w:val="00074370"/>
    <w:rsid w:val="0007494F"/>
    <w:rsid w:val="00074C1E"/>
    <w:rsid w:val="00074D7E"/>
    <w:rsid w:val="000750E9"/>
    <w:rsid w:val="00075BB4"/>
    <w:rsid w:val="0007633D"/>
    <w:rsid w:val="000771C9"/>
    <w:rsid w:val="00077AFB"/>
    <w:rsid w:val="000804EA"/>
    <w:rsid w:val="00080854"/>
    <w:rsid w:val="00080AAC"/>
    <w:rsid w:val="00080EE3"/>
    <w:rsid w:val="000815CE"/>
    <w:rsid w:val="00081D06"/>
    <w:rsid w:val="00081DBA"/>
    <w:rsid w:val="000821CA"/>
    <w:rsid w:val="000829DA"/>
    <w:rsid w:val="00082C1C"/>
    <w:rsid w:val="00083788"/>
    <w:rsid w:val="00083A53"/>
    <w:rsid w:val="00083B7F"/>
    <w:rsid w:val="00083C1B"/>
    <w:rsid w:val="00083C53"/>
    <w:rsid w:val="00084241"/>
    <w:rsid w:val="00084C56"/>
    <w:rsid w:val="000858EB"/>
    <w:rsid w:val="0008597B"/>
    <w:rsid w:val="00085A61"/>
    <w:rsid w:val="00085A8B"/>
    <w:rsid w:val="00085F89"/>
    <w:rsid w:val="00085FB3"/>
    <w:rsid w:val="00086455"/>
    <w:rsid w:val="0008698B"/>
    <w:rsid w:val="000869F1"/>
    <w:rsid w:val="00086A43"/>
    <w:rsid w:val="00087131"/>
    <w:rsid w:val="00087486"/>
    <w:rsid w:val="0008767B"/>
    <w:rsid w:val="00087D55"/>
    <w:rsid w:val="00087E1B"/>
    <w:rsid w:val="000908C7"/>
    <w:rsid w:val="00090B12"/>
    <w:rsid w:val="00090FE7"/>
    <w:rsid w:val="0009132A"/>
    <w:rsid w:val="00091447"/>
    <w:rsid w:val="00091499"/>
    <w:rsid w:val="00091B67"/>
    <w:rsid w:val="00092212"/>
    <w:rsid w:val="000927E9"/>
    <w:rsid w:val="00092997"/>
    <w:rsid w:val="0009371A"/>
    <w:rsid w:val="00093CB5"/>
    <w:rsid w:val="00094079"/>
    <w:rsid w:val="00094ADC"/>
    <w:rsid w:val="00094DEC"/>
    <w:rsid w:val="000950A0"/>
    <w:rsid w:val="00095512"/>
    <w:rsid w:val="00095838"/>
    <w:rsid w:val="00095D78"/>
    <w:rsid w:val="00095F85"/>
    <w:rsid w:val="0009620F"/>
    <w:rsid w:val="00097148"/>
    <w:rsid w:val="000974B7"/>
    <w:rsid w:val="0009778A"/>
    <w:rsid w:val="00097ABA"/>
    <w:rsid w:val="00097FB9"/>
    <w:rsid w:val="000A053D"/>
    <w:rsid w:val="000A0630"/>
    <w:rsid w:val="000A159B"/>
    <w:rsid w:val="000A1926"/>
    <w:rsid w:val="000A1D25"/>
    <w:rsid w:val="000A28BE"/>
    <w:rsid w:val="000A3196"/>
    <w:rsid w:val="000A338B"/>
    <w:rsid w:val="000A384A"/>
    <w:rsid w:val="000A3F98"/>
    <w:rsid w:val="000A458E"/>
    <w:rsid w:val="000A4698"/>
    <w:rsid w:val="000A478A"/>
    <w:rsid w:val="000A4E4C"/>
    <w:rsid w:val="000A4EC0"/>
    <w:rsid w:val="000A543A"/>
    <w:rsid w:val="000A591A"/>
    <w:rsid w:val="000A5EF7"/>
    <w:rsid w:val="000A6816"/>
    <w:rsid w:val="000A6DF7"/>
    <w:rsid w:val="000A6F36"/>
    <w:rsid w:val="000A72E8"/>
    <w:rsid w:val="000A75A9"/>
    <w:rsid w:val="000A7A05"/>
    <w:rsid w:val="000A7D72"/>
    <w:rsid w:val="000A7D78"/>
    <w:rsid w:val="000B0062"/>
    <w:rsid w:val="000B0423"/>
    <w:rsid w:val="000B05AB"/>
    <w:rsid w:val="000B0639"/>
    <w:rsid w:val="000B0F07"/>
    <w:rsid w:val="000B112D"/>
    <w:rsid w:val="000B12AF"/>
    <w:rsid w:val="000B1322"/>
    <w:rsid w:val="000B15B2"/>
    <w:rsid w:val="000B1FE4"/>
    <w:rsid w:val="000B2208"/>
    <w:rsid w:val="000B25AE"/>
    <w:rsid w:val="000B26D9"/>
    <w:rsid w:val="000B2C55"/>
    <w:rsid w:val="000B3188"/>
    <w:rsid w:val="000B32C9"/>
    <w:rsid w:val="000B33A2"/>
    <w:rsid w:val="000B34C4"/>
    <w:rsid w:val="000B377D"/>
    <w:rsid w:val="000B392B"/>
    <w:rsid w:val="000B394C"/>
    <w:rsid w:val="000B3EF8"/>
    <w:rsid w:val="000B480F"/>
    <w:rsid w:val="000B4C1D"/>
    <w:rsid w:val="000B4F9A"/>
    <w:rsid w:val="000B54F3"/>
    <w:rsid w:val="000B5CB3"/>
    <w:rsid w:val="000B6C97"/>
    <w:rsid w:val="000B6F1B"/>
    <w:rsid w:val="000B778E"/>
    <w:rsid w:val="000C0002"/>
    <w:rsid w:val="000C03C5"/>
    <w:rsid w:val="000C0692"/>
    <w:rsid w:val="000C0A23"/>
    <w:rsid w:val="000C0E3F"/>
    <w:rsid w:val="000C186D"/>
    <w:rsid w:val="000C19EC"/>
    <w:rsid w:val="000C25C8"/>
    <w:rsid w:val="000C3367"/>
    <w:rsid w:val="000C3454"/>
    <w:rsid w:val="000C3790"/>
    <w:rsid w:val="000C3DC9"/>
    <w:rsid w:val="000C47E7"/>
    <w:rsid w:val="000C48A2"/>
    <w:rsid w:val="000C49F2"/>
    <w:rsid w:val="000C4F5C"/>
    <w:rsid w:val="000C525F"/>
    <w:rsid w:val="000C5D79"/>
    <w:rsid w:val="000C6988"/>
    <w:rsid w:val="000D08D5"/>
    <w:rsid w:val="000D0A85"/>
    <w:rsid w:val="000D0D95"/>
    <w:rsid w:val="000D1BD0"/>
    <w:rsid w:val="000D229E"/>
    <w:rsid w:val="000D2320"/>
    <w:rsid w:val="000D26B0"/>
    <w:rsid w:val="000D26F9"/>
    <w:rsid w:val="000D2D4B"/>
    <w:rsid w:val="000D2E29"/>
    <w:rsid w:val="000D3127"/>
    <w:rsid w:val="000D3F41"/>
    <w:rsid w:val="000D45D0"/>
    <w:rsid w:val="000D465C"/>
    <w:rsid w:val="000D52E8"/>
    <w:rsid w:val="000D5457"/>
    <w:rsid w:val="000D59B7"/>
    <w:rsid w:val="000D5F3B"/>
    <w:rsid w:val="000D5F9A"/>
    <w:rsid w:val="000D6771"/>
    <w:rsid w:val="000D7318"/>
    <w:rsid w:val="000D7C56"/>
    <w:rsid w:val="000D7D11"/>
    <w:rsid w:val="000D7D28"/>
    <w:rsid w:val="000E00E7"/>
    <w:rsid w:val="000E0AE6"/>
    <w:rsid w:val="000E0E54"/>
    <w:rsid w:val="000E10FE"/>
    <w:rsid w:val="000E1343"/>
    <w:rsid w:val="000E16ED"/>
    <w:rsid w:val="000E18CE"/>
    <w:rsid w:val="000E1997"/>
    <w:rsid w:val="000E1D0E"/>
    <w:rsid w:val="000E1E1E"/>
    <w:rsid w:val="000E2AB7"/>
    <w:rsid w:val="000E3186"/>
    <w:rsid w:val="000E330B"/>
    <w:rsid w:val="000E361C"/>
    <w:rsid w:val="000E3A9E"/>
    <w:rsid w:val="000E48C6"/>
    <w:rsid w:val="000E4A0E"/>
    <w:rsid w:val="000E4DC9"/>
    <w:rsid w:val="000E4E00"/>
    <w:rsid w:val="000E5C6D"/>
    <w:rsid w:val="000E653B"/>
    <w:rsid w:val="000E6803"/>
    <w:rsid w:val="000E689A"/>
    <w:rsid w:val="000E6DBE"/>
    <w:rsid w:val="000E6E4B"/>
    <w:rsid w:val="000E7421"/>
    <w:rsid w:val="000E7660"/>
    <w:rsid w:val="000E7CFE"/>
    <w:rsid w:val="000F01B5"/>
    <w:rsid w:val="000F02E2"/>
    <w:rsid w:val="000F042F"/>
    <w:rsid w:val="000F078B"/>
    <w:rsid w:val="000F07AC"/>
    <w:rsid w:val="000F0A6D"/>
    <w:rsid w:val="000F0A73"/>
    <w:rsid w:val="000F0D2F"/>
    <w:rsid w:val="000F0D77"/>
    <w:rsid w:val="000F0D94"/>
    <w:rsid w:val="000F0F83"/>
    <w:rsid w:val="000F12A5"/>
    <w:rsid w:val="000F189F"/>
    <w:rsid w:val="000F22FA"/>
    <w:rsid w:val="000F2E2A"/>
    <w:rsid w:val="000F34DF"/>
    <w:rsid w:val="000F4055"/>
    <w:rsid w:val="000F4313"/>
    <w:rsid w:val="000F457B"/>
    <w:rsid w:val="000F4773"/>
    <w:rsid w:val="000F5EA4"/>
    <w:rsid w:val="000F6666"/>
    <w:rsid w:val="000F71D2"/>
    <w:rsid w:val="000F7449"/>
    <w:rsid w:val="000F74F1"/>
    <w:rsid w:val="000F7D08"/>
    <w:rsid w:val="00100990"/>
    <w:rsid w:val="00101151"/>
    <w:rsid w:val="00101C7B"/>
    <w:rsid w:val="00101DA1"/>
    <w:rsid w:val="00101E0B"/>
    <w:rsid w:val="001022F3"/>
    <w:rsid w:val="00102314"/>
    <w:rsid w:val="0010259A"/>
    <w:rsid w:val="00102AE1"/>
    <w:rsid w:val="00103984"/>
    <w:rsid w:val="001039CD"/>
    <w:rsid w:val="00103F1E"/>
    <w:rsid w:val="0010432B"/>
    <w:rsid w:val="001046CB"/>
    <w:rsid w:val="0010473B"/>
    <w:rsid w:val="001051CB"/>
    <w:rsid w:val="00105BAE"/>
    <w:rsid w:val="00106D73"/>
    <w:rsid w:val="00106F1D"/>
    <w:rsid w:val="0010712B"/>
    <w:rsid w:val="001071D2"/>
    <w:rsid w:val="001072B9"/>
    <w:rsid w:val="001075AF"/>
    <w:rsid w:val="001076A7"/>
    <w:rsid w:val="00107820"/>
    <w:rsid w:val="00107C3B"/>
    <w:rsid w:val="00107CF4"/>
    <w:rsid w:val="00110031"/>
    <w:rsid w:val="001100F7"/>
    <w:rsid w:val="00110161"/>
    <w:rsid w:val="00110231"/>
    <w:rsid w:val="00110514"/>
    <w:rsid w:val="00110C6E"/>
    <w:rsid w:val="00110F4F"/>
    <w:rsid w:val="0011182A"/>
    <w:rsid w:val="00111B45"/>
    <w:rsid w:val="00111CEA"/>
    <w:rsid w:val="00111F56"/>
    <w:rsid w:val="00112062"/>
    <w:rsid w:val="001127F9"/>
    <w:rsid w:val="00112F0A"/>
    <w:rsid w:val="00112F5E"/>
    <w:rsid w:val="001130C8"/>
    <w:rsid w:val="00113C39"/>
    <w:rsid w:val="00114DFC"/>
    <w:rsid w:val="001153EA"/>
    <w:rsid w:val="00115782"/>
    <w:rsid w:val="001158E3"/>
    <w:rsid w:val="00115BC4"/>
    <w:rsid w:val="001161F8"/>
    <w:rsid w:val="0011635E"/>
    <w:rsid w:val="00116495"/>
    <w:rsid w:val="00116A58"/>
    <w:rsid w:val="00116CAB"/>
    <w:rsid w:val="0011717A"/>
    <w:rsid w:val="001171D3"/>
    <w:rsid w:val="00117918"/>
    <w:rsid w:val="0011792D"/>
    <w:rsid w:val="00117CE5"/>
    <w:rsid w:val="00120450"/>
    <w:rsid w:val="001206FC"/>
    <w:rsid w:val="00120BB1"/>
    <w:rsid w:val="0012176C"/>
    <w:rsid w:val="001218DA"/>
    <w:rsid w:val="00121CCA"/>
    <w:rsid w:val="00121CD0"/>
    <w:rsid w:val="00122429"/>
    <w:rsid w:val="001224F2"/>
    <w:rsid w:val="00122A1E"/>
    <w:rsid w:val="001232BE"/>
    <w:rsid w:val="0012354D"/>
    <w:rsid w:val="00123C6A"/>
    <w:rsid w:val="001241E7"/>
    <w:rsid w:val="001246E7"/>
    <w:rsid w:val="00124A25"/>
    <w:rsid w:val="00125139"/>
    <w:rsid w:val="001254E8"/>
    <w:rsid w:val="00125EAD"/>
    <w:rsid w:val="0012615D"/>
    <w:rsid w:val="0012619F"/>
    <w:rsid w:val="00126599"/>
    <w:rsid w:val="00126A9F"/>
    <w:rsid w:val="00126C8D"/>
    <w:rsid w:val="00126F64"/>
    <w:rsid w:val="00127520"/>
    <w:rsid w:val="00127863"/>
    <w:rsid w:val="00127A19"/>
    <w:rsid w:val="00127AEB"/>
    <w:rsid w:val="001308AE"/>
    <w:rsid w:val="001311D5"/>
    <w:rsid w:val="001314C1"/>
    <w:rsid w:val="00131A6B"/>
    <w:rsid w:val="00131D58"/>
    <w:rsid w:val="00132F40"/>
    <w:rsid w:val="00132FA1"/>
    <w:rsid w:val="00133228"/>
    <w:rsid w:val="00133257"/>
    <w:rsid w:val="00133A7B"/>
    <w:rsid w:val="00133E75"/>
    <w:rsid w:val="00134990"/>
    <w:rsid w:val="00134BC0"/>
    <w:rsid w:val="00134F0A"/>
    <w:rsid w:val="00135662"/>
    <w:rsid w:val="00135DD9"/>
    <w:rsid w:val="001362B5"/>
    <w:rsid w:val="001365A0"/>
    <w:rsid w:val="00136965"/>
    <w:rsid w:val="00136A88"/>
    <w:rsid w:val="00136C9D"/>
    <w:rsid w:val="00136F30"/>
    <w:rsid w:val="001373BA"/>
    <w:rsid w:val="00137601"/>
    <w:rsid w:val="00137BBF"/>
    <w:rsid w:val="001406BE"/>
    <w:rsid w:val="00140C3C"/>
    <w:rsid w:val="00140D65"/>
    <w:rsid w:val="001414FF"/>
    <w:rsid w:val="00141A79"/>
    <w:rsid w:val="00141D90"/>
    <w:rsid w:val="001422AA"/>
    <w:rsid w:val="001422BC"/>
    <w:rsid w:val="001422DE"/>
    <w:rsid w:val="0014233D"/>
    <w:rsid w:val="001423C3"/>
    <w:rsid w:val="00142723"/>
    <w:rsid w:val="00142BA3"/>
    <w:rsid w:val="00142C38"/>
    <w:rsid w:val="00143A1D"/>
    <w:rsid w:val="001441FF"/>
    <w:rsid w:val="00144F4A"/>
    <w:rsid w:val="0014502A"/>
    <w:rsid w:val="00145353"/>
    <w:rsid w:val="0014591D"/>
    <w:rsid w:val="00145A53"/>
    <w:rsid w:val="00146571"/>
    <w:rsid w:val="00146B12"/>
    <w:rsid w:val="00147371"/>
    <w:rsid w:val="001475FE"/>
    <w:rsid w:val="00147750"/>
    <w:rsid w:val="0014793C"/>
    <w:rsid w:val="00147C9E"/>
    <w:rsid w:val="00147CE0"/>
    <w:rsid w:val="00147E78"/>
    <w:rsid w:val="001503F6"/>
    <w:rsid w:val="00150625"/>
    <w:rsid w:val="00150727"/>
    <w:rsid w:val="00150B4B"/>
    <w:rsid w:val="001510F7"/>
    <w:rsid w:val="00151808"/>
    <w:rsid w:val="00151D5C"/>
    <w:rsid w:val="00151E08"/>
    <w:rsid w:val="00152143"/>
    <w:rsid w:val="001522E1"/>
    <w:rsid w:val="00152898"/>
    <w:rsid w:val="0015295D"/>
    <w:rsid w:val="00152CAE"/>
    <w:rsid w:val="00152D67"/>
    <w:rsid w:val="00152F4E"/>
    <w:rsid w:val="001531CE"/>
    <w:rsid w:val="00153230"/>
    <w:rsid w:val="00153414"/>
    <w:rsid w:val="00153673"/>
    <w:rsid w:val="001537EE"/>
    <w:rsid w:val="00153F17"/>
    <w:rsid w:val="00154534"/>
    <w:rsid w:val="00154649"/>
    <w:rsid w:val="00154B54"/>
    <w:rsid w:val="00154D3A"/>
    <w:rsid w:val="001559A7"/>
    <w:rsid w:val="00155E94"/>
    <w:rsid w:val="0015603A"/>
    <w:rsid w:val="0015622F"/>
    <w:rsid w:val="00156C5B"/>
    <w:rsid w:val="001577D1"/>
    <w:rsid w:val="00157848"/>
    <w:rsid w:val="00160E54"/>
    <w:rsid w:val="0016133B"/>
    <w:rsid w:val="001616F1"/>
    <w:rsid w:val="00161970"/>
    <w:rsid w:val="001620B8"/>
    <w:rsid w:val="00162A94"/>
    <w:rsid w:val="00162B31"/>
    <w:rsid w:val="001633E4"/>
    <w:rsid w:val="00163549"/>
    <w:rsid w:val="00163600"/>
    <w:rsid w:val="00163B71"/>
    <w:rsid w:val="00163C5D"/>
    <w:rsid w:val="001644AB"/>
    <w:rsid w:val="001651F8"/>
    <w:rsid w:val="001658AA"/>
    <w:rsid w:val="00165CFE"/>
    <w:rsid w:val="001663C7"/>
    <w:rsid w:val="001669F2"/>
    <w:rsid w:val="00166F57"/>
    <w:rsid w:val="00167099"/>
    <w:rsid w:val="00167CBD"/>
    <w:rsid w:val="00170597"/>
    <w:rsid w:val="00170D81"/>
    <w:rsid w:val="00170DD3"/>
    <w:rsid w:val="0017168A"/>
    <w:rsid w:val="00172A8C"/>
    <w:rsid w:val="00172AEB"/>
    <w:rsid w:val="00172E21"/>
    <w:rsid w:val="0017394D"/>
    <w:rsid w:val="001739F8"/>
    <w:rsid w:val="00173A5C"/>
    <w:rsid w:val="0017498C"/>
    <w:rsid w:val="001750FD"/>
    <w:rsid w:val="001751EF"/>
    <w:rsid w:val="00176813"/>
    <w:rsid w:val="00176D13"/>
    <w:rsid w:val="00177037"/>
    <w:rsid w:val="00177326"/>
    <w:rsid w:val="001804C9"/>
    <w:rsid w:val="00180E02"/>
    <w:rsid w:val="0018198E"/>
    <w:rsid w:val="00181CB8"/>
    <w:rsid w:val="00181DE6"/>
    <w:rsid w:val="00182A75"/>
    <w:rsid w:val="00182BD9"/>
    <w:rsid w:val="00182EF3"/>
    <w:rsid w:val="00183441"/>
    <w:rsid w:val="00183E96"/>
    <w:rsid w:val="00183FD1"/>
    <w:rsid w:val="00184234"/>
    <w:rsid w:val="00184345"/>
    <w:rsid w:val="00184ABC"/>
    <w:rsid w:val="00184BA0"/>
    <w:rsid w:val="00184FF9"/>
    <w:rsid w:val="001854C2"/>
    <w:rsid w:val="00185C46"/>
    <w:rsid w:val="0018643A"/>
    <w:rsid w:val="00186E6D"/>
    <w:rsid w:val="001876A1"/>
    <w:rsid w:val="00187CCB"/>
    <w:rsid w:val="00190108"/>
    <w:rsid w:val="001904D3"/>
    <w:rsid w:val="001909C8"/>
    <w:rsid w:val="00190DF6"/>
    <w:rsid w:val="00191698"/>
    <w:rsid w:val="001919AF"/>
    <w:rsid w:val="00191AC6"/>
    <w:rsid w:val="00191BC8"/>
    <w:rsid w:val="00191C28"/>
    <w:rsid w:val="001921C1"/>
    <w:rsid w:val="00192583"/>
    <w:rsid w:val="00192821"/>
    <w:rsid w:val="001930B8"/>
    <w:rsid w:val="0019342B"/>
    <w:rsid w:val="0019405E"/>
    <w:rsid w:val="00194519"/>
    <w:rsid w:val="00194974"/>
    <w:rsid w:val="00194AA6"/>
    <w:rsid w:val="00194DBA"/>
    <w:rsid w:val="0019569C"/>
    <w:rsid w:val="00196137"/>
    <w:rsid w:val="0019668F"/>
    <w:rsid w:val="00196F26"/>
    <w:rsid w:val="001978D3"/>
    <w:rsid w:val="00197E41"/>
    <w:rsid w:val="001A0578"/>
    <w:rsid w:val="001A05BF"/>
    <w:rsid w:val="001A0958"/>
    <w:rsid w:val="001A129E"/>
    <w:rsid w:val="001A13A1"/>
    <w:rsid w:val="001A15CF"/>
    <w:rsid w:val="001A2152"/>
    <w:rsid w:val="001A237E"/>
    <w:rsid w:val="001A2B4D"/>
    <w:rsid w:val="001A2CAB"/>
    <w:rsid w:val="001A2D15"/>
    <w:rsid w:val="001A2D41"/>
    <w:rsid w:val="001A32FD"/>
    <w:rsid w:val="001A37BC"/>
    <w:rsid w:val="001A4B35"/>
    <w:rsid w:val="001A5285"/>
    <w:rsid w:val="001A52DD"/>
    <w:rsid w:val="001A56F3"/>
    <w:rsid w:val="001A5892"/>
    <w:rsid w:val="001A62EC"/>
    <w:rsid w:val="001A6E0E"/>
    <w:rsid w:val="001A6F28"/>
    <w:rsid w:val="001A7957"/>
    <w:rsid w:val="001B08FA"/>
    <w:rsid w:val="001B0ACB"/>
    <w:rsid w:val="001B0F1A"/>
    <w:rsid w:val="001B10B1"/>
    <w:rsid w:val="001B1183"/>
    <w:rsid w:val="001B1555"/>
    <w:rsid w:val="001B15DF"/>
    <w:rsid w:val="001B16A8"/>
    <w:rsid w:val="001B1920"/>
    <w:rsid w:val="001B2314"/>
    <w:rsid w:val="001B29E8"/>
    <w:rsid w:val="001B2D3C"/>
    <w:rsid w:val="001B32E0"/>
    <w:rsid w:val="001B3558"/>
    <w:rsid w:val="001B3569"/>
    <w:rsid w:val="001B3724"/>
    <w:rsid w:val="001B3B6D"/>
    <w:rsid w:val="001B3D44"/>
    <w:rsid w:val="001B3D9E"/>
    <w:rsid w:val="001B40F5"/>
    <w:rsid w:val="001B412D"/>
    <w:rsid w:val="001B4558"/>
    <w:rsid w:val="001B456E"/>
    <w:rsid w:val="001B521F"/>
    <w:rsid w:val="001B548D"/>
    <w:rsid w:val="001B5B46"/>
    <w:rsid w:val="001B5C05"/>
    <w:rsid w:val="001B5C4E"/>
    <w:rsid w:val="001B6085"/>
    <w:rsid w:val="001B6743"/>
    <w:rsid w:val="001B67BE"/>
    <w:rsid w:val="001B73DD"/>
    <w:rsid w:val="001B747D"/>
    <w:rsid w:val="001B764B"/>
    <w:rsid w:val="001B7BD9"/>
    <w:rsid w:val="001C0D5C"/>
    <w:rsid w:val="001C0EF2"/>
    <w:rsid w:val="001C1478"/>
    <w:rsid w:val="001C14AC"/>
    <w:rsid w:val="001C1852"/>
    <w:rsid w:val="001C18B2"/>
    <w:rsid w:val="001C1AE2"/>
    <w:rsid w:val="001C2212"/>
    <w:rsid w:val="001C24C3"/>
    <w:rsid w:val="001C2F3D"/>
    <w:rsid w:val="001C2FC6"/>
    <w:rsid w:val="001C3111"/>
    <w:rsid w:val="001C3517"/>
    <w:rsid w:val="001C39B6"/>
    <w:rsid w:val="001C3E0E"/>
    <w:rsid w:val="001C437A"/>
    <w:rsid w:val="001C46B7"/>
    <w:rsid w:val="001C47E5"/>
    <w:rsid w:val="001C4847"/>
    <w:rsid w:val="001C4D10"/>
    <w:rsid w:val="001C50B8"/>
    <w:rsid w:val="001C5144"/>
    <w:rsid w:val="001C53F3"/>
    <w:rsid w:val="001C5515"/>
    <w:rsid w:val="001C5D80"/>
    <w:rsid w:val="001C5DB9"/>
    <w:rsid w:val="001C7135"/>
    <w:rsid w:val="001C71E6"/>
    <w:rsid w:val="001C7215"/>
    <w:rsid w:val="001C7B09"/>
    <w:rsid w:val="001D01FD"/>
    <w:rsid w:val="001D04E8"/>
    <w:rsid w:val="001D0BE7"/>
    <w:rsid w:val="001D0E4F"/>
    <w:rsid w:val="001D0F89"/>
    <w:rsid w:val="001D0FD5"/>
    <w:rsid w:val="001D1277"/>
    <w:rsid w:val="001D1923"/>
    <w:rsid w:val="001D206B"/>
    <w:rsid w:val="001D222E"/>
    <w:rsid w:val="001D2E8E"/>
    <w:rsid w:val="001D3904"/>
    <w:rsid w:val="001D4189"/>
    <w:rsid w:val="001D4311"/>
    <w:rsid w:val="001D45CB"/>
    <w:rsid w:val="001D53F9"/>
    <w:rsid w:val="001D53FF"/>
    <w:rsid w:val="001D56FF"/>
    <w:rsid w:val="001D570D"/>
    <w:rsid w:val="001D5A8F"/>
    <w:rsid w:val="001D5B0F"/>
    <w:rsid w:val="001D63DE"/>
    <w:rsid w:val="001D64DF"/>
    <w:rsid w:val="001D6723"/>
    <w:rsid w:val="001D69DC"/>
    <w:rsid w:val="001D7720"/>
    <w:rsid w:val="001D7DFD"/>
    <w:rsid w:val="001E027C"/>
    <w:rsid w:val="001E039E"/>
    <w:rsid w:val="001E03E3"/>
    <w:rsid w:val="001E061E"/>
    <w:rsid w:val="001E0AAC"/>
    <w:rsid w:val="001E0BB9"/>
    <w:rsid w:val="001E0D37"/>
    <w:rsid w:val="001E0FDB"/>
    <w:rsid w:val="001E1151"/>
    <w:rsid w:val="001E1300"/>
    <w:rsid w:val="001E1495"/>
    <w:rsid w:val="001E1765"/>
    <w:rsid w:val="001E177E"/>
    <w:rsid w:val="001E1A33"/>
    <w:rsid w:val="001E1B89"/>
    <w:rsid w:val="001E27D6"/>
    <w:rsid w:val="001E2F64"/>
    <w:rsid w:val="001E3275"/>
    <w:rsid w:val="001E3557"/>
    <w:rsid w:val="001E39AE"/>
    <w:rsid w:val="001E4204"/>
    <w:rsid w:val="001E42CE"/>
    <w:rsid w:val="001E55BD"/>
    <w:rsid w:val="001E5861"/>
    <w:rsid w:val="001E6402"/>
    <w:rsid w:val="001E66BD"/>
    <w:rsid w:val="001E7C2A"/>
    <w:rsid w:val="001F0FA8"/>
    <w:rsid w:val="001F149A"/>
    <w:rsid w:val="001F1572"/>
    <w:rsid w:val="001F199E"/>
    <w:rsid w:val="001F2104"/>
    <w:rsid w:val="001F24D7"/>
    <w:rsid w:val="001F27D0"/>
    <w:rsid w:val="001F296A"/>
    <w:rsid w:val="001F2E5A"/>
    <w:rsid w:val="001F3439"/>
    <w:rsid w:val="001F3682"/>
    <w:rsid w:val="001F36CD"/>
    <w:rsid w:val="001F374C"/>
    <w:rsid w:val="001F3B12"/>
    <w:rsid w:val="001F3E2A"/>
    <w:rsid w:val="001F5396"/>
    <w:rsid w:val="001F57B8"/>
    <w:rsid w:val="001F5A62"/>
    <w:rsid w:val="001F5DEF"/>
    <w:rsid w:val="001F6B20"/>
    <w:rsid w:val="001F6CE3"/>
    <w:rsid w:val="001F7A06"/>
    <w:rsid w:val="001F7FA3"/>
    <w:rsid w:val="0020002F"/>
    <w:rsid w:val="00200320"/>
    <w:rsid w:val="002014B4"/>
    <w:rsid w:val="00201F0D"/>
    <w:rsid w:val="00201F8F"/>
    <w:rsid w:val="002023B9"/>
    <w:rsid w:val="002023DC"/>
    <w:rsid w:val="0020247A"/>
    <w:rsid w:val="002026D1"/>
    <w:rsid w:val="00204179"/>
    <w:rsid w:val="00204AFF"/>
    <w:rsid w:val="002052FC"/>
    <w:rsid w:val="00205498"/>
    <w:rsid w:val="0020578A"/>
    <w:rsid w:val="002059EA"/>
    <w:rsid w:val="00205A17"/>
    <w:rsid w:val="00205B58"/>
    <w:rsid w:val="00205F64"/>
    <w:rsid w:val="00206027"/>
    <w:rsid w:val="002067B5"/>
    <w:rsid w:val="002067BB"/>
    <w:rsid w:val="002070DC"/>
    <w:rsid w:val="0021050D"/>
    <w:rsid w:val="00210546"/>
    <w:rsid w:val="00210A71"/>
    <w:rsid w:val="00210EE2"/>
    <w:rsid w:val="00211479"/>
    <w:rsid w:val="002118E1"/>
    <w:rsid w:val="00211A4A"/>
    <w:rsid w:val="00212121"/>
    <w:rsid w:val="00212394"/>
    <w:rsid w:val="0021291C"/>
    <w:rsid w:val="00212D7C"/>
    <w:rsid w:val="00213130"/>
    <w:rsid w:val="00213217"/>
    <w:rsid w:val="00213567"/>
    <w:rsid w:val="00213C7E"/>
    <w:rsid w:val="002143F7"/>
    <w:rsid w:val="0021442E"/>
    <w:rsid w:val="002144BD"/>
    <w:rsid w:val="002144F5"/>
    <w:rsid w:val="00214A5A"/>
    <w:rsid w:val="00214B09"/>
    <w:rsid w:val="00214EF8"/>
    <w:rsid w:val="002150CD"/>
    <w:rsid w:val="0021569C"/>
    <w:rsid w:val="00216435"/>
    <w:rsid w:val="0021660E"/>
    <w:rsid w:val="00217556"/>
    <w:rsid w:val="002175DC"/>
    <w:rsid w:val="00217CB3"/>
    <w:rsid w:val="00217CB5"/>
    <w:rsid w:val="00220378"/>
    <w:rsid w:val="0022063D"/>
    <w:rsid w:val="00220B20"/>
    <w:rsid w:val="00220CC5"/>
    <w:rsid w:val="00220FFD"/>
    <w:rsid w:val="002211C4"/>
    <w:rsid w:val="002213F0"/>
    <w:rsid w:val="002219AD"/>
    <w:rsid w:val="0022216E"/>
    <w:rsid w:val="00222435"/>
    <w:rsid w:val="002224A6"/>
    <w:rsid w:val="002227B8"/>
    <w:rsid w:val="00222849"/>
    <w:rsid w:val="002232FA"/>
    <w:rsid w:val="002232FD"/>
    <w:rsid w:val="0022339B"/>
    <w:rsid w:val="0022366F"/>
    <w:rsid w:val="0022386E"/>
    <w:rsid w:val="00223F4F"/>
    <w:rsid w:val="002244C8"/>
    <w:rsid w:val="002251AC"/>
    <w:rsid w:val="00225E78"/>
    <w:rsid w:val="00225F28"/>
    <w:rsid w:val="00227C90"/>
    <w:rsid w:val="00227D3C"/>
    <w:rsid w:val="00227F44"/>
    <w:rsid w:val="00230072"/>
    <w:rsid w:val="00230598"/>
    <w:rsid w:val="002306EF"/>
    <w:rsid w:val="00230F67"/>
    <w:rsid w:val="00231029"/>
    <w:rsid w:val="0023146A"/>
    <w:rsid w:val="002316C1"/>
    <w:rsid w:val="002316CD"/>
    <w:rsid w:val="0023191A"/>
    <w:rsid w:val="00232E8D"/>
    <w:rsid w:val="00233217"/>
    <w:rsid w:val="002332B4"/>
    <w:rsid w:val="0023385D"/>
    <w:rsid w:val="00233887"/>
    <w:rsid w:val="0023412B"/>
    <w:rsid w:val="00234961"/>
    <w:rsid w:val="00234D01"/>
    <w:rsid w:val="0023513B"/>
    <w:rsid w:val="00235265"/>
    <w:rsid w:val="00235DFC"/>
    <w:rsid w:val="002365B9"/>
    <w:rsid w:val="00236825"/>
    <w:rsid w:val="00236982"/>
    <w:rsid w:val="00236C82"/>
    <w:rsid w:val="0023719C"/>
    <w:rsid w:val="00237334"/>
    <w:rsid w:val="00237481"/>
    <w:rsid w:val="00237B00"/>
    <w:rsid w:val="00237B3B"/>
    <w:rsid w:val="00237FB6"/>
    <w:rsid w:val="002400E3"/>
    <w:rsid w:val="0024034B"/>
    <w:rsid w:val="00240418"/>
    <w:rsid w:val="002406DC"/>
    <w:rsid w:val="00240854"/>
    <w:rsid w:val="00240C32"/>
    <w:rsid w:val="00240C33"/>
    <w:rsid w:val="00240E5D"/>
    <w:rsid w:val="002411CE"/>
    <w:rsid w:val="00241325"/>
    <w:rsid w:val="0024185A"/>
    <w:rsid w:val="00242004"/>
    <w:rsid w:val="00242A1D"/>
    <w:rsid w:val="00242FA4"/>
    <w:rsid w:val="002431FB"/>
    <w:rsid w:val="00243905"/>
    <w:rsid w:val="00243D32"/>
    <w:rsid w:val="00243FF2"/>
    <w:rsid w:val="002440D3"/>
    <w:rsid w:val="00244A35"/>
    <w:rsid w:val="00244A59"/>
    <w:rsid w:val="00244E47"/>
    <w:rsid w:val="0024502D"/>
    <w:rsid w:val="002451FA"/>
    <w:rsid w:val="0024526F"/>
    <w:rsid w:val="00245972"/>
    <w:rsid w:val="00246248"/>
    <w:rsid w:val="002466D8"/>
    <w:rsid w:val="00246712"/>
    <w:rsid w:val="002467E3"/>
    <w:rsid w:val="002468E3"/>
    <w:rsid w:val="00247E63"/>
    <w:rsid w:val="00250BD5"/>
    <w:rsid w:val="00251062"/>
    <w:rsid w:val="0025107C"/>
    <w:rsid w:val="00251527"/>
    <w:rsid w:val="002517A8"/>
    <w:rsid w:val="00251A49"/>
    <w:rsid w:val="00251B65"/>
    <w:rsid w:val="002528A6"/>
    <w:rsid w:val="00252E04"/>
    <w:rsid w:val="00253A42"/>
    <w:rsid w:val="002540AF"/>
    <w:rsid w:val="002546DB"/>
    <w:rsid w:val="00254DE9"/>
    <w:rsid w:val="00254F3B"/>
    <w:rsid w:val="00254F7A"/>
    <w:rsid w:val="00255201"/>
    <w:rsid w:val="00255AD4"/>
    <w:rsid w:val="00255DE2"/>
    <w:rsid w:val="00256229"/>
    <w:rsid w:val="00256597"/>
    <w:rsid w:val="00256C65"/>
    <w:rsid w:val="00257441"/>
    <w:rsid w:val="00257D34"/>
    <w:rsid w:val="00260031"/>
    <w:rsid w:val="002600AE"/>
    <w:rsid w:val="002604FB"/>
    <w:rsid w:val="0026055D"/>
    <w:rsid w:val="00260793"/>
    <w:rsid w:val="0026097D"/>
    <w:rsid w:val="002610A6"/>
    <w:rsid w:val="00261189"/>
    <w:rsid w:val="00261B28"/>
    <w:rsid w:val="00261E87"/>
    <w:rsid w:val="00262CDA"/>
    <w:rsid w:val="002633AC"/>
    <w:rsid w:val="002634BF"/>
    <w:rsid w:val="002635FC"/>
    <w:rsid w:val="00263B57"/>
    <w:rsid w:val="0026434F"/>
    <w:rsid w:val="00264654"/>
    <w:rsid w:val="0026479C"/>
    <w:rsid w:val="00265536"/>
    <w:rsid w:val="0026562D"/>
    <w:rsid w:val="002666FF"/>
    <w:rsid w:val="002669C7"/>
    <w:rsid w:val="00266D7F"/>
    <w:rsid w:val="00266DA6"/>
    <w:rsid w:val="00266E6D"/>
    <w:rsid w:val="002673DF"/>
    <w:rsid w:val="00267403"/>
    <w:rsid w:val="00267BAC"/>
    <w:rsid w:val="00267E4A"/>
    <w:rsid w:val="00267F96"/>
    <w:rsid w:val="00270053"/>
    <w:rsid w:val="0027007C"/>
    <w:rsid w:val="0027073B"/>
    <w:rsid w:val="002707B9"/>
    <w:rsid w:val="0027173E"/>
    <w:rsid w:val="00271A61"/>
    <w:rsid w:val="00271C23"/>
    <w:rsid w:val="0027216E"/>
    <w:rsid w:val="0027218B"/>
    <w:rsid w:val="002722B6"/>
    <w:rsid w:val="0027302F"/>
    <w:rsid w:val="00273089"/>
    <w:rsid w:val="0027414D"/>
    <w:rsid w:val="002741AD"/>
    <w:rsid w:val="00274748"/>
    <w:rsid w:val="00274DC1"/>
    <w:rsid w:val="002768DE"/>
    <w:rsid w:val="00276A3B"/>
    <w:rsid w:val="0027767D"/>
    <w:rsid w:val="00280B47"/>
    <w:rsid w:val="00281429"/>
    <w:rsid w:val="0028177B"/>
    <w:rsid w:val="00281FAB"/>
    <w:rsid w:val="0028212C"/>
    <w:rsid w:val="00282B82"/>
    <w:rsid w:val="00282D8D"/>
    <w:rsid w:val="00283117"/>
    <w:rsid w:val="0028328F"/>
    <w:rsid w:val="00283473"/>
    <w:rsid w:val="002835E9"/>
    <w:rsid w:val="00283BFA"/>
    <w:rsid w:val="00283DA7"/>
    <w:rsid w:val="0028404C"/>
    <w:rsid w:val="002843E7"/>
    <w:rsid w:val="0028445F"/>
    <w:rsid w:val="00284688"/>
    <w:rsid w:val="0028481E"/>
    <w:rsid w:val="00284B5A"/>
    <w:rsid w:val="00284CFA"/>
    <w:rsid w:val="00284DF4"/>
    <w:rsid w:val="00285167"/>
    <w:rsid w:val="0028519E"/>
    <w:rsid w:val="002855B2"/>
    <w:rsid w:val="00285F39"/>
    <w:rsid w:val="00285FD4"/>
    <w:rsid w:val="00286060"/>
    <w:rsid w:val="00286880"/>
    <w:rsid w:val="002871FF"/>
    <w:rsid w:val="002874D6"/>
    <w:rsid w:val="002877BA"/>
    <w:rsid w:val="002900E3"/>
    <w:rsid w:val="00290B78"/>
    <w:rsid w:val="00290D39"/>
    <w:rsid w:val="00290E0D"/>
    <w:rsid w:val="00290E97"/>
    <w:rsid w:val="00290EE8"/>
    <w:rsid w:val="00291DC7"/>
    <w:rsid w:val="002922DD"/>
    <w:rsid w:val="002922F7"/>
    <w:rsid w:val="00292315"/>
    <w:rsid w:val="00292656"/>
    <w:rsid w:val="00292D32"/>
    <w:rsid w:val="00293984"/>
    <w:rsid w:val="002939CB"/>
    <w:rsid w:val="00293EE1"/>
    <w:rsid w:val="002944F5"/>
    <w:rsid w:val="00294856"/>
    <w:rsid w:val="00294A3A"/>
    <w:rsid w:val="00294A5C"/>
    <w:rsid w:val="00294FA9"/>
    <w:rsid w:val="0029524C"/>
    <w:rsid w:val="002953B4"/>
    <w:rsid w:val="002953EB"/>
    <w:rsid w:val="0029541D"/>
    <w:rsid w:val="002959F4"/>
    <w:rsid w:val="00295E62"/>
    <w:rsid w:val="00296458"/>
    <w:rsid w:val="002966EE"/>
    <w:rsid w:val="00296777"/>
    <w:rsid w:val="00297269"/>
    <w:rsid w:val="00297587"/>
    <w:rsid w:val="00297955"/>
    <w:rsid w:val="002A04C3"/>
    <w:rsid w:val="002A07DA"/>
    <w:rsid w:val="002A07DC"/>
    <w:rsid w:val="002A13A8"/>
    <w:rsid w:val="002A147E"/>
    <w:rsid w:val="002A16BB"/>
    <w:rsid w:val="002A1A69"/>
    <w:rsid w:val="002A1C0B"/>
    <w:rsid w:val="002A1DE0"/>
    <w:rsid w:val="002A1EEB"/>
    <w:rsid w:val="002A2535"/>
    <w:rsid w:val="002A2830"/>
    <w:rsid w:val="002A323D"/>
    <w:rsid w:val="002A36AE"/>
    <w:rsid w:val="002A3CDD"/>
    <w:rsid w:val="002A4475"/>
    <w:rsid w:val="002A4D08"/>
    <w:rsid w:val="002A4EA8"/>
    <w:rsid w:val="002A4F69"/>
    <w:rsid w:val="002A51B9"/>
    <w:rsid w:val="002A5A24"/>
    <w:rsid w:val="002A5CB3"/>
    <w:rsid w:val="002A601A"/>
    <w:rsid w:val="002A6468"/>
    <w:rsid w:val="002A73FF"/>
    <w:rsid w:val="002A74BB"/>
    <w:rsid w:val="002A7500"/>
    <w:rsid w:val="002A76A8"/>
    <w:rsid w:val="002A76DB"/>
    <w:rsid w:val="002A79CE"/>
    <w:rsid w:val="002A7B39"/>
    <w:rsid w:val="002A7B6A"/>
    <w:rsid w:val="002A7B99"/>
    <w:rsid w:val="002B00B1"/>
    <w:rsid w:val="002B0130"/>
    <w:rsid w:val="002B0284"/>
    <w:rsid w:val="002B0B7A"/>
    <w:rsid w:val="002B1630"/>
    <w:rsid w:val="002B1DF3"/>
    <w:rsid w:val="002B20B0"/>
    <w:rsid w:val="002B2FEE"/>
    <w:rsid w:val="002B3362"/>
    <w:rsid w:val="002B3382"/>
    <w:rsid w:val="002B3A29"/>
    <w:rsid w:val="002B3BA5"/>
    <w:rsid w:val="002B46FB"/>
    <w:rsid w:val="002B475C"/>
    <w:rsid w:val="002B478D"/>
    <w:rsid w:val="002B484B"/>
    <w:rsid w:val="002B49EF"/>
    <w:rsid w:val="002B4F7C"/>
    <w:rsid w:val="002B4FEB"/>
    <w:rsid w:val="002B54EC"/>
    <w:rsid w:val="002B5531"/>
    <w:rsid w:val="002B649E"/>
    <w:rsid w:val="002B6CB8"/>
    <w:rsid w:val="002B7179"/>
    <w:rsid w:val="002C020B"/>
    <w:rsid w:val="002C02C1"/>
    <w:rsid w:val="002C05DF"/>
    <w:rsid w:val="002C0603"/>
    <w:rsid w:val="002C1464"/>
    <w:rsid w:val="002C1864"/>
    <w:rsid w:val="002C18B8"/>
    <w:rsid w:val="002C1DD1"/>
    <w:rsid w:val="002C1E51"/>
    <w:rsid w:val="002C2676"/>
    <w:rsid w:val="002C2A85"/>
    <w:rsid w:val="002C2CC2"/>
    <w:rsid w:val="002C3A8A"/>
    <w:rsid w:val="002C3B28"/>
    <w:rsid w:val="002C3FC6"/>
    <w:rsid w:val="002C3FD1"/>
    <w:rsid w:val="002C44AB"/>
    <w:rsid w:val="002C4545"/>
    <w:rsid w:val="002C47C9"/>
    <w:rsid w:val="002C53B9"/>
    <w:rsid w:val="002C5408"/>
    <w:rsid w:val="002C5906"/>
    <w:rsid w:val="002C618A"/>
    <w:rsid w:val="002C620E"/>
    <w:rsid w:val="002C621A"/>
    <w:rsid w:val="002C6C1A"/>
    <w:rsid w:val="002C6EB2"/>
    <w:rsid w:val="002C6F3D"/>
    <w:rsid w:val="002C72D1"/>
    <w:rsid w:val="002C7C12"/>
    <w:rsid w:val="002C7C65"/>
    <w:rsid w:val="002C7E53"/>
    <w:rsid w:val="002D06FF"/>
    <w:rsid w:val="002D08B3"/>
    <w:rsid w:val="002D0C40"/>
    <w:rsid w:val="002D0D2E"/>
    <w:rsid w:val="002D1318"/>
    <w:rsid w:val="002D17A0"/>
    <w:rsid w:val="002D1AA8"/>
    <w:rsid w:val="002D1AFA"/>
    <w:rsid w:val="002D1BC6"/>
    <w:rsid w:val="002D2589"/>
    <w:rsid w:val="002D2C1F"/>
    <w:rsid w:val="002D36B8"/>
    <w:rsid w:val="002D37DF"/>
    <w:rsid w:val="002D3854"/>
    <w:rsid w:val="002D3E27"/>
    <w:rsid w:val="002D3EF2"/>
    <w:rsid w:val="002D43A0"/>
    <w:rsid w:val="002D43C8"/>
    <w:rsid w:val="002D56BD"/>
    <w:rsid w:val="002D58B6"/>
    <w:rsid w:val="002D5ABD"/>
    <w:rsid w:val="002D5CA2"/>
    <w:rsid w:val="002D6351"/>
    <w:rsid w:val="002D6384"/>
    <w:rsid w:val="002D6CBF"/>
    <w:rsid w:val="002D7350"/>
    <w:rsid w:val="002D73DA"/>
    <w:rsid w:val="002D7543"/>
    <w:rsid w:val="002D7A90"/>
    <w:rsid w:val="002D7B94"/>
    <w:rsid w:val="002E0308"/>
    <w:rsid w:val="002E098E"/>
    <w:rsid w:val="002E0BDB"/>
    <w:rsid w:val="002E0CD2"/>
    <w:rsid w:val="002E2045"/>
    <w:rsid w:val="002E20CC"/>
    <w:rsid w:val="002E2CFA"/>
    <w:rsid w:val="002E32D1"/>
    <w:rsid w:val="002E32D7"/>
    <w:rsid w:val="002E33CC"/>
    <w:rsid w:val="002E37AF"/>
    <w:rsid w:val="002E3919"/>
    <w:rsid w:val="002E40D2"/>
    <w:rsid w:val="002E44A4"/>
    <w:rsid w:val="002E48A6"/>
    <w:rsid w:val="002E4926"/>
    <w:rsid w:val="002E4BA7"/>
    <w:rsid w:val="002E52DA"/>
    <w:rsid w:val="002E54BF"/>
    <w:rsid w:val="002E5548"/>
    <w:rsid w:val="002E576A"/>
    <w:rsid w:val="002E5B1C"/>
    <w:rsid w:val="002E5E69"/>
    <w:rsid w:val="002E64FE"/>
    <w:rsid w:val="002E6812"/>
    <w:rsid w:val="002E68E9"/>
    <w:rsid w:val="002E69A5"/>
    <w:rsid w:val="002E6E11"/>
    <w:rsid w:val="002E7206"/>
    <w:rsid w:val="002E7A66"/>
    <w:rsid w:val="002F06D1"/>
    <w:rsid w:val="002F0CAD"/>
    <w:rsid w:val="002F0FD2"/>
    <w:rsid w:val="002F13D7"/>
    <w:rsid w:val="002F161D"/>
    <w:rsid w:val="002F19E3"/>
    <w:rsid w:val="002F1CEE"/>
    <w:rsid w:val="002F2CFC"/>
    <w:rsid w:val="002F2D9B"/>
    <w:rsid w:val="002F3D75"/>
    <w:rsid w:val="002F3D8C"/>
    <w:rsid w:val="002F4121"/>
    <w:rsid w:val="002F4694"/>
    <w:rsid w:val="002F4A1E"/>
    <w:rsid w:val="002F4B12"/>
    <w:rsid w:val="002F5866"/>
    <w:rsid w:val="002F694C"/>
    <w:rsid w:val="002F6A20"/>
    <w:rsid w:val="002F70FB"/>
    <w:rsid w:val="002F76A1"/>
    <w:rsid w:val="0030001B"/>
    <w:rsid w:val="00300674"/>
    <w:rsid w:val="003008B2"/>
    <w:rsid w:val="003013AF"/>
    <w:rsid w:val="00301999"/>
    <w:rsid w:val="0030245F"/>
    <w:rsid w:val="003027AC"/>
    <w:rsid w:val="003027EA"/>
    <w:rsid w:val="00302FA2"/>
    <w:rsid w:val="003031E4"/>
    <w:rsid w:val="003040A7"/>
    <w:rsid w:val="00304B46"/>
    <w:rsid w:val="00304FBF"/>
    <w:rsid w:val="003052BA"/>
    <w:rsid w:val="003059F0"/>
    <w:rsid w:val="00305D4C"/>
    <w:rsid w:val="003075B9"/>
    <w:rsid w:val="00307C05"/>
    <w:rsid w:val="00310608"/>
    <w:rsid w:val="003106A1"/>
    <w:rsid w:val="003108AF"/>
    <w:rsid w:val="00310F93"/>
    <w:rsid w:val="00311730"/>
    <w:rsid w:val="0031180D"/>
    <w:rsid w:val="00312324"/>
    <w:rsid w:val="00312549"/>
    <w:rsid w:val="0031261D"/>
    <w:rsid w:val="00312993"/>
    <w:rsid w:val="00312B99"/>
    <w:rsid w:val="00312D6F"/>
    <w:rsid w:val="00313271"/>
    <w:rsid w:val="00313AD0"/>
    <w:rsid w:val="00314272"/>
    <w:rsid w:val="00314447"/>
    <w:rsid w:val="003144C9"/>
    <w:rsid w:val="003145F0"/>
    <w:rsid w:val="00314CA1"/>
    <w:rsid w:val="00314D40"/>
    <w:rsid w:val="00314FF3"/>
    <w:rsid w:val="00315986"/>
    <w:rsid w:val="00315BF9"/>
    <w:rsid w:val="00315FB9"/>
    <w:rsid w:val="00315FF2"/>
    <w:rsid w:val="00316227"/>
    <w:rsid w:val="00316350"/>
    <w:rsid w:val="00316601"/>
    <w:rsid w:val="00317035"/>
    <w:rsid w:val="003171C7"/>
    <w:rsid w:val="00317253"/>
    <w:rsid w:val="0031736E"/>
    <w:rsid w:val="0031759A"/>
    <w:rsid w:val="00317BAD"/>
    <w:rsid w:val="00320606"/>
    <w:rsid w:val="00320870"/>
    <w:rsid w:val="00320C94"/>
    <w:rsid w:val="00320D30"/>
    <w:rsid w:val="00320EBB"/>
    <w:rsid w:val="003210A8"/>
    <w:rsid w:val="0032115F"/>
    <w:rsid w:val="00321265"/>
    <w:rsid w:val="00321B15"/>
    <w:rsid w:val="00321B31"/>
    <w:rsid w:val="00321BE3"/>
    <w:rsid w:val="00321FBE"/>
    <w:rsid w:val="003221B7"/>
    <w:rsid w:val="003228A7"/>
    <w:rsid w:val="00322EFE"/>
    <w:rsid w:val="00323409"/>
    <w:rsid w:val="003236C4"/>
    <w:rsid w:val="00323AAB"/>
    <w:rsid w:val="00323B61"/>
    <w:rsid w:val="00323E88"/>
    <w:rsid w:val="003242FD"/>
    <w:rsid w:val="003248A0"/>
    <w:rsid w:val="0032549C"/>
    <w:rsid w:val="0032585A"/>
    <w:rsid w:val="00325FB2"/>
    <w:rsid w:val="003264A7"/>
    <w:rsid w:val="003268B7"/>
    <w:rsid w:val="003268C3"/>
    <w:rsid w:val="00326951"/>
    <w:rsid w:val="0032757F"/>
    <w:rsid w:val="00327879"/>
    <w:rsid w:val="00327B2A"/>
    <w:rsid w:val="00327E7A"/>
    <w:rsid w:val="003303F5"/>
    <w:rsid w:val="00330CA8"/>
    <w:rsid w:val="003318A4"/>
    <w:rsid w:val="00331D82"/>
    <w:rsid w:val="00331E99"/>
    <w:rsid w:val="0033208C"/>
    <w:rsid w:val="00332706"/>
    <w:rsid w:val="0033283A"/>
    <w:rsid w:val="00332C8C"/>
    <w:rsid w:val="00332D53"/>
    <w:rsid w:val="00332DCE"/>
    <w:rsid w:val="00332F15"/>
    <w:rsid w:val="003349CC"/>
    <w:rsid w:val="00335328"/>
    <w:rsid w:val="00335480"/>
    <w:rsid w:val="00336391"/>
    <w:rsid w:val="003364DE"/>
    <w:rsid w:val="0033653B"/>
    <w:rsid w:val="003368F1"/>
    <w:rsid w:val="00337471"/>
    <w:rsid w:val="003407AC"/>
    <w:rsid w:val="00340A0E"/>
    <w:rsid w:val="00340D65"/>
    <w:rsid w:val="003418BB"/>
    <w:rsid w:val="003421C7"/>
    <w:rsid w:val="00342556"/>
    <w:rsid w:val="00342626"/>
    <w:rsid w:val="0034270F"/>
    <w:rsid w:val="003427E8"/>
    <w:rsid w:val="00342AF0"/>
    <w:rsid w:val="00342B26"/>
    <w:rsid w:val="00342D6B"/>
    <w:rsid w:val="0034318B"/>
    <w:rsid w:val="0034329D"/>
    <w:rsid w:val="003435F8"/>
    <w:rsid w:val="00343714"/>
    <w:rsid w:val="0034402C"/>
    <w:rsid w:val="0034525A"/>
    <w:rsid w:val="00345595"/>
    <w:rsid w:val="0034569F"/>
    <w:rsid w:val="003467B9"/>
    <w:rsid w:val="0034697D"/>
    <w:rsid w:val="00346F02"/>
    <w:rsid w:val="00347077"/>
    <w:rsid w:val="003475BB"/>
    <w:rsid w:val="003476D1"/>
    <w:rsid w:val="00347F51"/>
    <w:rsid w:val="0035002B"/>
    <w:rsid w:val="003504FF"/>
    <w:rsid w:val="00350B77"/>
    <w:rsid w:val="00350CA6"/>
    <w:rsid w:val="00350F2D"/>
    <w:rsid w:val="003510BA"/>
    <w:rsid w:val="00351150"/>
    <w:rsid w:val="00351A5C"/>
    <w:rsid w:val="00351C16"/>
    <w:rsid w:val="00352C4A"/>
    <w:rsid w:val="00353A53"/>
    <w:rsid w:val="00353AC1"/>
    <w:rsid w:val="00353D3C"/>
    <w:rsid w:val="00354309"/>
    <w:rsid w:val="003546A0"/>
    <w:rsid w:val="0035471D"/>
    <w:rsid w:val="00354AC5"/>
    <w:rsid w:val="00355221"/>
    <w:rsid w:val="00355577"/>
    <w:rsid w:val="00355C98"/>
    <w:rsid w:val="00356133"/>
    <w:rsid w:val="003569D3"/>
    <w:rsid w:val="00356E83"/>
    <w:rsid w:val="003575BD"/>
    <w:rsid w:val="00357684"/>
    <w:rsid w:val="00357BCC"/>
    <w:rsid w:val="003600FB"/>
    <w:rsid w:val="0036050E"/>
    <w:rsid w:val="00360884"/>
    <w:rsid w:val="00361080"/>
    <w:rsid w:val="00361120"/>
    <w:rsid w:val="003616C1"/>
    <w:rsid w:val="0036209C"/>
    <w:rsid w:val="00362491"/>
    <w:rsid w:val="00362718"/>
    <w:rsid w:val="00362C92"/>
    <w:rsid w:val="00362D8C"/>
    <w:rsid w:val="003633C4"/>
    <w:rsid w:val="003638D0"/>
    <w:rsid w:val="003639B3"/>
    <w:rsid w:val="00363D1D"/>
    <w:rsid w:val="003646F8"/>
    <w:rsid w:val="00365444"/>
    <w:rsid w:val="0036590C"/>
    <w:rsid w:val="003660E6"/>
    <w:rsid w:val="003661CC"/>
    <w:rsid w:val="00366239"/>
    <w:rsid w:val="003663CD"/>
    <w:rsid w:val="00366E12"/>
    <w:rsid w:val="0036768B"/>
    <w:rsid w:val="00367C9C"/>
    <w:rsid w:val="003704CD"/>
    <w:rsid w:val="00370966"/>
    <w:rsid w:val="00370E1E"/>
    <w:rsid w:val="00370E9F"/>
    <w:rsid w:val="00371B42"/>
    <w:rsid w:val="00372201"/>
    <w:rsid w:val="0037223D"/>
    <w:rsid w:val="00372394"/>
    <w:rsid w:val="0037258A"/>
    <w:rsid w:val="00372847"/>
    <w:rsid w:val="00372BE5"/>
    <w:rsid w:val="003731AA"/>
    <w:rsid w:val="0037321D"/>
    <w:rsid w:val="00373709"/>
    <w:rsid w:val="00373A5F"/>
    <w:rsid w:val="0037415C"/>
    <w:rsid w:val="003745BE"/>
    <w:rsid w:val="003746AC"/>
    <w:rsid w:val="00374AAA"/>
    <w:rsid w:val="00374BD9"/>
    <w:rsid w:val="003751E3"/>
    <w:rsid w:val="0037558E"/>
    <w:rsid w:val="00375DB0"/>
    <w:rsid w:val="00375F6D"/>
    <w:rsid w:val="00376149"/>
    <w:rsid w:val="00376352"/>
    <w:rsid w:val="00376B96"/>
    <w:rsid w:val="00377472"/>
    <w:rsid w:val="00377AA9"/>
    <w:rsid w:val="00377E3C"/>
    <w:rsid w:val="003800A9"/>
    <w:rsid w:val="0038035C"/>
    <w:rsid w:val="00381940"/>
    <w:rsid w:val="003827B2"/>
    <w:rsid w:val="003831F5"/>
    <w:rsid w:val="00384EE5"/>
    <w:rsid w:val="00384F4D"/>
    <w:rsid w:val="00385150"/>
    <w:rsid w:val="00385915"/>
    <w:rsid w:val="0038600A"/>
    <w:rsid w:val="00386581"/>
    <w:rsid w:val="00386650"/>
    <w:rsid w:val="003869A1"/>
    <w:rsid w:val="00386BFD"/>
    <w:rsid w:val="00387921"/>
    <w:rsid w:val="00387E92"/>
    <w:rsid w:val="00387FE3"/>
    <w:rsid w:val="00387FF9"/>
    <w:rsid w:val="00390089"/>
    <w:rsid w:val="00390764"/>
    <w:rsid w:val="0039116B"/>
    <w:rsid w:val="003914E7"/>
    <w:rsid w:val="00392DD2"/>
    <w:rsid w:val="00393350"/>
    <w:rsid w:val="003934C7"/>
    <w:rsid w:val="0039395D"/>
    <w:rsid w:val="003943B8"/>
    <w:rsid w:val="00394478"/>
    <w:rsid w:val="00394FAD"/>
    <w:rsid w:val="003953D5"/>
    <w:rsid w:val="0039562C"/>
    <w:rsid w:val="003957CA"/>
    <w:rsid w:val="00396497"/>
    <w:rsid w:val="003964AD"/>
    <w:rsid w:val="003965AF"/>
    <w:rsid w:val="003970D5"/>
    <w:rsid w:val="00397304"/>
    <w:rsid w:val="00397484"/>
    <w:rsid w:val="00397514"/>
    <w:rsid w:val="0039778A"/>
    <w:rsid w:val="00397B04"/>
    <w:rsid w:val="00397EA0"/>
    <w:rsid w:val="00397F97"/>
    <w:rsid w:val="003A00D7"/>
    <w:rsid w:val="003A02AE"/>
    <w:rsid w:val="003A09C4"/>
    <w:rsid w:val="003A1150"/>
    <w:rsid w:val="003A1293"/>
    <w:rsid w:val="003A131C"/>
    <w:rsid w:val="003A1B69"/>
    <w:rsid w:val="003A1CB5"/>
    <w:rsid w:val="003A1DC0"/>
    <w:rsid w:val="003A1DF8"/>
    <w:rsid w:val="003A1E57"/>
    <w:rsid w:val="003A1FFF"/>
    <w:rsid w:val="003A2B27"/>
    <w:rsid w:val="003A2EBE"/>
    <w:rsid w:val="003A2EEA"/>
    <w:rsid w:val="003A39FE"/>
    <w:rsid w:val="003A3BD2"/>
    <w:rsid w:val="003A4053"/>
    <w:rsid w:val="003A4750"/>
    <w:rsid w:val="003A4E1C"/>
    <w:rsid w:val="003A508C"/>
    <w:rsid w:val="003A56EB"/>
    <w:rsid w:val="003A5FC4"/>
    <w:rsid w:val="003A61D2"/>
    <w:rsid w:val="003A62BB"/>
    <w:rsid w:val="003A64EB"/>
    <w:rsid w:val="003A6903"/>
    <w:rsid w:val="003A6E26"/>
    <w:rsid w:val="003A7225"/>
    <w:rsid w:val="003A75E5"/>
    <w:rsid w:val="003A7A2A"/>
    <w:rsid w:val="003B013A"/>
    <w:rsid w:val="003B02C9"/>
    <w:rsid w:val="003B03D1"/>
    <w:rsid w:val="003B0432"/>
    <w:rsid w:val="003B0BAE"/>
    <w:rsid w:val="003B0F7B"/>
    <w:rsid w:val="003B0FB3"/>
    <w:rsid w:val="003B1456"/>
    <w:rsid w:val="003B1797"/>
    <w:rsid w:val="003B183D"/>
    <w:rsid w:val="003B1FA0"/>
    <w:rsid w:val="003B2AF8"/>
    <w:rsid w:val="003B2B2D"/>
    <w:rsid w:val="003B3AF4"/>
    <w:rsid w:val="003B57BE"/>
    <w:rsid w:val="003B59BD"/>
    <w:rsid w:val="003B614D"/>
    <w:rsid w:val="003B65BE"/>
    <w:rsid w:val="003B7092"/>
    <w:rsid w:val="003B7527"/>
    <w:rsid w:val="003B755D"/>
    <w:rsid w:val="003B76DA"/>
    <w:rsid w:val="003B7AF5"/>
    <w:rsid w:val="003B7D37"/>
    <w:rsid w:val="003C081B"/>
    <w:rsid w:val="003C0A0C"/>
    <w:rsid w:val="003C17E3"/>
    <w:rsid w:val="003C18E7"/>
    <w:rsid w:val="003C1B01"/>
    <w:rsid w:val="003C21DF"/>
    <w:rsid w:val="003C3206"/>
    <w:rsid w:val="003C3C7B"/>
    <w:rsid w:val="003C42C1"/>
    <w:rsid w:val="003C459A"/>
    <w:rsid w:val="003C4B61"/>
    <w:rsid w:val="003C56C1"/>
    <w:rsid w:val="003C578E"/>
    <w:rsid w:val="003C59D4"/>
    <w:rsid w:val="003C6C9C"/>
    <w:rsid w:val="003C75E5"/>
    <w:rsid w:val="003C7D2D"/>
    <w:rsid w:val="003D0614"/>
    <w:rsid w:val="003D11F0"/>
    <w:rsid w:val="003D1343"/>
    <w:rsid w:val="003D1571"/>
    <w:rsid w:val="003D2205"/>
    <w:rsid w:val="003D2250"/>
    <w:rsid w:val="003D22EC"/>
    <w:rsid w:val="003D2493"/>
    <w:rsid w:val="003D2853"/>
    <w:rsid w:val="003D2B44"/>
    <w:rsid w:val="003D2EC4"/>
    <w:rsid w:val="003D3471"/>
    <w:rsid w:val="003D36C4"/>
    <w:rsid w:val="003D3D53"/>
    <w:rsid w:val="003D452B"/>
    <w:rsid w:val="003D4661"/>
    <w:rsid w:val="003D4868"/>
    <w:rsid w:val="003D4A07"/>
    <w:rsid w:val="003D4A28"/>
    <w:rsid w:val="003D4A71"/>
    <w:rsid w:val="003D4B67"/>
    <w:rsid w:val="003D539E"/>
    <w:rsid w:val="003D56C2"/>
    <w:rsid w:val="003D5C42"/>
    <w:rsid w:val="003D6289"/>
    <w:rsid w:val="003D6A48"/>
    <w:rsid w:val="003D6C88"/>
    <w:rsid w:val="003D6D9E"/>
    <w:rsid w:val="003D7005"/>
    <w:rsid w:val="003D75FD"/>
    <w:rsid w:val="003D7842"/>
    <w:rsid w:val="003D7C49"/>
    <w:rsid w:val="003D7F20"/>
    <w:rsid w:val="003E1251"/>
    <w:rsid w:val="003E142E"/>
    <w:rsid w:val="003E1638"/>
    <w:rsid w:val="003E1C40"/>
    <w:rsid w:val="003E1E92"/>
    <w:rsid w:val="003E22E1"/>
    <w:rsid w:val="003E23B5"/>
    <w:rsid w:val="003E2597"/>
    <w:rsid w:val="003E267B"/>
    <w:rsid w:val="003E28D9"/>
    <w:rsid w:val="003E291C"/>
    <w:rsid w:val="003E2960"/>
    <w:rsid w:val="003E36B5"/>
    <w:rsid w:val="003E3D56"/>
    <w:rsid w:val="003E40FD"/>
    <w:rsid w:val="003E46E5"/>
    <w:rsid w:val="003E519C"/>
    <w:rsid w:val="003E5373"/>
    <w:rsid w:val="003E5464"/>
    <w:rsid w:val="003E5B3E"/>
    <w:rsid w:val="003E6A09"/>
    <w:rsid w:val="003E7739"/>
    <w:rsid w:val="003F0060"/>
    <w:rsid w:val="003F05D8"/>
    <w:rsid w:val="003F0C92"/>
    <w:rsid w:val="003F1112"/>
    <w:rsid w:val="003F18CC"/>
    <w:rsid w:val="003F1B0E"/>
    <w:rsid w:val="003F20D2"/>
    <w:rsid w:val="003F2835"/>
    <w:rsid w:val="003F2B86"/>
    <w:rsid w:val="003F2D58"/>
    <w:rsid w:val="003F349F"/>
    <w:rsid w:val="003F352F"/>
    <w:rsid w:val="003F3DBE"/>
    <w:rsid w:val="003F416D"/>
    <w:rsid w:val="003F4636"/>
    <w:rsid w:val="003F47A0"/>
    <w:rsid w:val="003F49F5"/>
    <w:rsid w:val="003F4FC4"/>
    <w:rsid w:val="003F546E"/>
    <w:rsid w:val="003F54D7"/>
    <w:rsid w:val="003F58A0"/>
    <w:rsid w:val="003F592C"/>
    <w:rsid w:val="003F6243"/>
    <w:rsid w:val="003F682D"/>
    <w:rsid w:val="003F6CF9"/>
    <w:rsid w:val="003F6DA2"/>
    <w:rsid w:val="003F6E62"/>
    <w:rsid w:val="003F72F7"/>
    <w:rsid w:val="003F75BF"/>
    <w:rsid w:val="003F7D5C"/>
    <w:rsid w:val="0040065F"/>
    <w:rsid w:val="00400879"/>
    <w:rsid w:val="00401795"/>
    <w:rsid w:val="00402151"/>
    <w:rsid w:val="00402B44"/>
    <w:rsid w:val="00402CBC"/>
    <w:rsid w:val="00402E42"/>
    <w:rsid w:val="004034AE"/>
    <w:rsid w:val="0040365C"/>
    <w:rsid w:val="00403B41"/>
    <w:rsid w:val="00403B55"/>
    <w:rsid w:val="0040500A"/>
    <w:rsid w:val="004054F0"/>
    <w:rsid w:val="004063B7"/>
    <w:rsid w:val="00406498"/>
    <w:rsid w:val="00406AD9"/>
    <w:rsid w:val="00407291"/>
    <w:rsid w:val="00407499"/>
    <w:rsid w:val="00407612"/>
    <w:rsid w:val="004078BF"/>
    <w:rsid w:val="00407B78"/>
    <w:rsid w:val="00407E1D"/>
    <w:rsid w:val="00410127"/>
    <w:rsid w:val="00410138"/>
    <w:rsid w:val="00410DFB"/>
    <w:rsid w:val="00411170"/>
    <w:rsid w:val="004115FE"/>
    <w:rsid w:val="0041194B"/>
    <w:rsid w:val="0041216C"/>
    <w:rsid w:val="00412471"/>
    <w:rsid w:val="00412DFA"/>
    <w:rsid w:val="0041305F"/>
    <w:rsid w:val="00413941"/>
    <w:rsid w:val="00413C07"/>
    <w:rsid w:val="00413DDB"/>
    <w:rsid w:val="004140B9"/>
    <w:rsid w:val="00414A1C"/>
    <w:rsid w:val="00414AA0"/>
    <w:rsid w:val="00414C0C"/>
    <w:rsid w:val="00414E00"/>
    <w:rsid w:val="004151B7"/>
    <w:rsid w:val="004151F1"/>
    <w:rsid w:val="0041542F"/>
    <w:rsid w:val="0041613F"/>
    <w:rsid w:val="00416725"/>
    <w:rsid w:val="00417ED2"/>
    <w:rsid w:val="0042056B"/>
    <w:rsid w:val="0042070E"/>
    <w:rsid w:val="0042077C"/>
    <w:rsid w:val="00420860"/>
    <w:rsid w:val="00420954"/>
    <w:rsid w:val="00420A1F"/>
    <w:rsid w:val="00421BD4"/>
    <w:rsid w:val="0042238D"/>
    <w:rsid w:val="00422746"/>
    <w:rsid w:val="0042276A"/>
    <w:rsid w:val="00423397"/>
    <w:rsid w:val="0042341F"/>
    <w:rsid w:val="004239BD"/>
    <w:rsid w:val="00423B2C"/>
    <w:rsid w:val="00423E4E"/>
    <w:rsid w:val="004242B5"/>
    <w:rsid w:val="004248B0"/>
    <w:rsid w:val="004249EA"/>
    <w:rsid w:val="00424B06"/>
    <w:rsid w:val="00424DE6"/>
    <w:rsid w:val="004251BE"/>
    <w:rsid w:val="00425329"/>
    <w:rsid w:val="004258E6"/>
    <w:rsid w:val="00425E44"/>
    <w:rsid w:val="0042643C"/>
    <w:rsid w:val="004264F2"/>
    <w:rsid w:val="00426742"/>
    <w:rsid w:val="00426C32"/>
    <w:rsid w:val="00426D45"/>
    <w:rsid w:val="004279C9"/>
    <w:rsid w:val="00427A3A"/>
    <w:rsid w:val="00427E3E"/>
    <w:rsid w:val="00427F14"/>
    <w:rsid w:val="004303ED"/>
    <w:rsid w:val="00430692"/>
    <w:rsid w:val="00430844"/>
    <w:rsid w:val="00430F68"/>
    <w:rsid w:val="00431084"/>
    <w:rsid w:val="00432117"/>
    <w:rsid w:val="0043242F"/>
    <w:rsid w:val="0043258F"/>
    <w:rsid w:val="0043277A"/>
    <w:rsid w:val="00432D50"/>
    <w:rsid w:val="0043390B"/>
    <w:rsid w:val="004339A9"/>
    <w:rsid w:val="00433C0E"/>
    <w:rsid w:val="00433EA5"/>
    <w:rsid w:val="004341B8"/>
    <w:rsid w:val="00434352"/>
    <w:rsid w:val="0043450A"/>
    <w:rsid w:val="00434709"/>
    <w:rsid w:val="00434DC7"/>
    <w:rsid w:val="004351CC"/>
    <w:rsid w:val="0043535E"/>
    <w:rsid w:val="00435675"/>
    <w:rsid w:val="00435767"/>
    <w:rsid w:val="00435A2D"/>
    <w:rsid w:val="004362DB"/>
    <w:rsid w:val="0043648D"/>
    <w:rsid w:val="00436585"/>
    <w:rsid w:val="00436592"/>
    <w:rsid w:val="00436635"/>
    <w:rsid w:val="00437AB6"/>
    <w:rsid w:val="00437E38"/>
    <w:rsid w:val="00437E91"/>
    <w:rsid w:val="00440320"/>
    <w:rsid w:val="0044061C"/>
    <w:rsid w:val="00440772"/>
    <w:rsid w:val="00440846"/>
    <w:rsid w:val="00441006"/>
    <w:rsid w:val="00441949"/>
    <w:rsid w:val="00441EED"/>
    <w:rsid w:val="00442383"/>
    <w:rsid w:val="00442422"/>
    <w:rsid w:val="00442642"/>
    <w:rsid w:val="0044278A"/>
    <w:rsid w:val="00443780"/>
    <w:rsid w:val="00443A1B"/>
    <w:rsid w:val="00443CE1"/>
    <w:rsid w:val="00443D26"/>
    <w:rsid w:val="00443D41"/>
    <w:rsid w:val="0044409F"/>
    <w:rsid w:val="0044417A"/>
    <w:rsid w:val="0044437C"/>
    <w:rsid w:val="004446A9"/>
    <w:rsid w:val="00445042"/>
    <w:rsid w:val="004451B0"/>
    <w:rsid w:val="0044564A"/>
    <w:rsid w:val="004457BF"/>
    <w:rsid w:val="0044589E"/>
    <w:rsid w:val="00445B06"/>
    <w:rsid w:val="00445B6D"/>
    <w:rsid w:val="00445C7F"/>
    <w:rsid w:val="00445D1D"/>
    <w:rsid w:val="00445D6F"/>
    <w:rsid w:val="00445FC3"/>
    <w:rsid w:val="00447E51"/>
    <w:rsid w:val="004506A2"/>
    <w:rsid w:val="00450C26"/>
    <w:rsid w:val="00450D58"/>
    <w:rsid w:val="00451384"/>
    <w:rsid w:val="00451442"/>
    <w:rsid w:val="00451A92"/>
    <w:rsid w:val="00451C1C"/>
    <w:rsid w:val="00451EAB"/>
    <w:rsid w:val="004531A9"/>
    <w:rsid w:val="00453711"/>
    <w:rsid w:val="0045387C"/>
    <w:rsid w:val="00453D58"/>
    <w:rsid w:val="00453E32"/>
    <w:rsid w:val="004542D6"/>
    <w:rsid w:val="0045474D"/>
    <w:rsid w:val="00454CD7"/>
    <w:rsid w:val="00454FA7"/>
    <w:rsid w:val="00455112"/>
    <w:rsid w:val="004555E5"/>
    <w:rsid w:val="00455915"/>
    <w:rsid w:val="00456215"/>
    <w:rsid w:val="0045630D"/>
    <w:rsid w:val="00456695"/>
    <w:rsid w:val="004568D5"/>
    <w:rsid w:val="00456E62"/>
    <w:rsid w:val="004570C3"/>
    <w:rsid w:val="004570DE"/>
    <w:rsid w:val="0045742A"/>
    <w:rsid w:val="004576FB"/>
    <w:rsid w:val="004602A9"/>
    <w:rsid w:val="004607DB"/>
    <w:rsid w:val="00460C44"/>
    <w:rsid w:val="0046184C"/>
    <w:rsid w:val="00461F97"/>
    <w:rsid w:val="004620FD"/>
    <w:rsid w:val="00462D76"/>
    <w:rsid w:val="00462DF2"/>
    <w:rsid w:val="00462E88"/>
    <w:rsid w:val="00462F58"/>
    <w:rsid w:val="00462F7E"/>
    <w:rsid w:val="00463C50"/>
    <w:rsid w:val="00463D2A"/>
    <w:rsid w:val="00463E10"/>
    <w:rsid w:val="00464918"/>
    <w:rsid w:val="00464A1B"/>
    <w:rsid w:val="00464B0A"/>
    <w:rsid w:val="00464C9B"/>
    <w:rsid w:val="0046578C"/>
    <w:rsid w:val="00465927"/>
    <w:rsid w:val="00466146"/>
    <w:rsid w:val="00466666"/>
    <w:rsid w:val="004669AA"/>
    <w:rsid w:val="00466ADF"/>
    <w:rsid w:val="00466E85"/>
    <w:rsid w:val="004678CA"/>
    <w:rsid w:val="00467F20"/>
    <w:rsid w:val="00467F27"/>
    <w:rsid w:val="00467F35"/>
    <w:rsid w:val="00467FFC"/>
    <w:rsid w:val="00470226"/>
    <w:rsid w:val="0047023A"/>
    <w:rsid w:val="004704EE"/>
    <w:rsid w:val="0047064C"/>
    <w:rsid w:val="00470987"/>
    <w:rsid w:val="00470B60"/>
    <w:rsid w:val="00471548"/>
    <w:rsid w:val="004717B3"/>
    <w:rsid w:val="00471DE3"/>
    <w:rsid w:val="00471EE9"/>
    <w:rsid w:val="00472024"/>
    <w:rsid w:val="00472384"/>
    <w:rsid w:val="004729A0"/>
    <w:rsid w:val="00472B95"/>
    <w:rsid w:val="00472D33"/>
    <w:rsid w:val="004730F8"/>
    <w:rsid w:val="0047363C"/>
    <w:rsid w:val="0047379D"/>
    <w:rsid w:val="004739D1"/>
    <w:rsid w:val="00473B6E"/>
    <w:rsid w:val="00473F4E"/>
    <w:rsid w:val="00474520"/>
    <w:rsid w:val="0047496B"/>
    <w:rsid w:val="00474C01"/>
    <w:rsid w:val="00474CA9"/>
    <w:rsid w:val="00475490"/>
    <w:rsid w:val="004758BB"/>
    <w:rsid w:val="00475A98"/>
    <w:rsid w:val="00475B10"/>
    <w:rsid w:val="00475C1C"/>
    <w:rsid w:val="004763BA"/>
    <w:rsid w:val="00477423"/>
    <w:rsid w:val="004778CD"/>
    <w:rsid w:val="004805E1"/>
    <w:rsid w:val="00480795"/>
    <w:rsid w:val="00480FC0"/>
    <w:rsid w:val="0048157D"/>
    <w:rsid w:val="004821FE"/>
    <w:rsid w:val="00482766"/>
    <w:rsid w:val="00482BD2"/>
    <w:rsid w:val="00483056"/>
    <w:rsid w:val="00483258"/>
    <w:rsid w:val="004836B5"/>
    <w:rsid w:val="0048385A"/>
    <w:rsid w:val="00483B54"/>
    <w:rsid w:val="004844AB"/>
    <w:rsid w:val="00484A8D"/>
    <w:rsid w:val="00484D0B"/>
    <w:rsid w:val="0048594F"/>
    <w:rsid w:val="00485AB9"/>
    <w:rsid w:val="00485D4D"/>
    <w:rsid w:val="0048648A"/>
    <w:rsid w:val="004864AB"/>
    <w:rsid w:val="00486E86"/>
    <w:rsid w:val="00486EC3"/>
    <w:rsid w:val="00487162"/>
    <w:rsid w:val="0048759B"/>
    <w:rsid w:val="00487C4A"/>
    <w:rsid w:val="004902D2"/>
    <w:rsid w:val="0049068D"/>
    <w:rsid w:val="00490C38"/>
    <w:rsid w:val="00490F13"/>
    <w:rsid w:val="00490F53"/>
    <w:rsid w:val="00490FAF"/>
    <w:rsid w:val="00491B10"/>
    <w:rsid w:val="0049285E"/>
    <w:rsid w:val="00492D9E"/>
    <w:rsid w:val="00493675"/>
    <w:rsid w:val="00493BA9"/>
    <w:rsid w:val="004942A6"/>
    <w:rsid w:val="004946EC"/>
    <w:rsid w:val="00494C2E"/>
    <w:rsid w:val="00494CBC"/>
    <w:rsid w:val="00495936"/>
    <w:rsid w:val="00495991"/>
    <w:rsid w:val="004961EE"/>
    <w:rsid w:val="004962CC"/>
    <w:rsid w:val="004968B7"/>
    <w:rsid w:val="00496AE2"/>
    <w:rsid w:val="00496BED"/>
    <w:rsid w:val="00497001"/>
    <w:rsid w:val="004A108B"/>
    <w:rsid w:val="004A1103"/>
    <w:rsid w:val="004A1C86"/>
    <w:rsid w:val="004A2D27"/>
    <w:rsid w:val="004A2F48"/>
    <w:rsid w:val="004A2F8C"/>
    <w:rsid w:val="004A314D"/>
    <w:rsid w:val="004A3296"/>
    <w:rsid w:val="004A341B"/>
    <w:rsid w:val="004A38F1"/>
    <w:rsid w:val="004A3AE6"/>
    <w:rsid w:val="004A453C"/>
    <w:rsid w:val="004A4651"/>
    <w:rsid w:val="004A4B53"/>
    <w:rsid w:val="004A4B60"/>
    <w:rsid w:val="004A4E75"/>
    <w:rsid w:val="004A541D"/>
    <w:rsid w:val="004A5E03"/>
    <w:rsid w:val="004A6C21"/>
    <w:rsid w:val="004A6DE1"/>
    <w:rsid w:val="004A718D"/>
    <w:rsid w:val="004A7710"/>
    <w:rsid w:val="004A7BFF"/>
    <w:rsid w:val="004A7DF4"/>
    <w:rsid w:val="004B017D"/>
    <w:rsid w:val="004B03AA"/>
    <w:rsid w:val="004B03E3"/>
    <w:rsid w:val="004B054F"/>
    <w:rsid w:val="004B0A81"/>
    <w:rsid w:val="004B0A98"/>
    <w:rsid w:val="004B0ABE"/>
    <w:rsid w:val="004B10AC"/>
    <w:rsid w:val="004B12B3"/>
    <w:rsid w:val="004B1314"/>
    <w:rsid w:val="004B16C3"/>
    <w:rsid w:val="004B19F9"/>
    <w:rsid w:val="004B2207"/>
    <w:rsid w:val="004B2427"/>
    <w:rsid w:val="004B24D4"/>
    <w:rsid w:val="004B2664"/>
    <w:rsid w:val="004B294A"/>
    <w:rsid w:val="004B3044"/>
    <w:rsid w:val="004B365C"/>
    <w:rsid w:val="004B38E5"/>
    <w:rsid w:val="004B41BA"/>
    <w:rsid w:val="004B42A7"/>
    <w:rsid w:val="004B49B2"/>
    <w:rsid w:val="004B4C5F"/>
    <w:rsid w:val="004B4F03"/>
    <w:rsid w:val="004B5344"/>
    <w:rsid w:val="004B55CA"/>
    <w:rsid w:val="004B5C33"/>
    <w:rsid w:val="004B5D43"/>
    <w:rsid w:val="004B73A0"/>
    <w:rsid w:val="004C004A"/>
    <w:rsid w:val="004C0758"/>
    <w:rsid w:val="004C0B86"/>
    <w:rsid w:val="004C109D"/>
    <w:rsid w:val="004C11E6"/>
    <w:rsid w:val="004C16D1"/>
    <w:rsid w:val="004C1792"/>
    <w:rsid w:val="004C184F"/>
    <w:rsid w:val="004C1D5E"/>
    <w:rsid w:val="004C1E75"/>
    <w:rsid w:val="004C2282"/>
    <w:rsid w:val="004C2690"/>
    <w:rsid w:val="004C29DE"/>
    <w:rsid w:val="004C2F35"/>
    <w:rsid w:val="004C2FA2"/>
    <w:rsid w:val="004C31F2"/>
    <w:rsid w:val="004C34FA"/>
    <w:rsid w:val="004C372A"/>
    <w:rsid w:val="004C5BC6"/>
    <w:rsid w:val="004C6294"/>
    <w:rsid w:val="004C64F6"/>
    <w:rsid w:val="004C66C2"/>
    <w:rsid w:val="004C6828"/>
    <w:rsid w:val="004C6A48"/>
    <w:rsid w:val="004C6B20"/>
    <w:rsid w:val="004C6CA3"/>
    <w:rsid w:val="004C6F1E"/>
    <w:rsid w:val="004C7577"/>
    <w:rsid w:val="004C757C"/>
    <w:rsid w:val="004D0DB7"/>
    <w:rsid w:val="004D1069"/>
    <w:rsid w:val="004D1298"/>
    <w:rsid w:val="004D173A"/>
    <w:rsid w:val="004D17B3"/>
    <w:rsid w:val="004D17C7"/>
    <w:rsid w:val="004D1EA4"/>
    <w:rsid w:val="004D1FC3"/>
    <w:rsid w:val="004D2129"/>
    <w:rsid w:val="004D28AB"/>
    <w:rsid w:val="004D2A78"/>
    <w:rsid w:val="004D2EBA"/>
    <w:rsid w:val="004D34A6"/>
    <w:rsid w:val="004D35DA"/>
    <w:rsid w:val="004D360D"/>
    <w:rsid w:val="004D3A3D"/>
    <w:rsid w:val="004D3C92"/>
    <w:rsid w:val="004D42E3"/>
    <w:rsid w:val="004D436B"/>
    <w:rsid w:val="004D4945"/>
    <w:rsid w:val="004D4F3E"/>
    <w:rsid w:val="004D5601"/>
    <w:rsid w:val="004D582B"/>
    <w:rsid w:val="004D5892"/>
    <w:rsid w:val="004D5E29"/>
    <w:rsid w:val="004D5FB0"/>
    <w:rsid w:val="004D60FC"/>
    <w:rsid w:val="004D6614"/>
    <w:rsid w:val="004D67E2"/>
    <w:rsid w:val="004D6B28"/>
    <w:rsid w:val="004D6F29"/>
    <w:rsid w:val="004D705C"/>
    <w:rsid w:val="004D74AB"/>
    <w:rsid w:val="004D76A9"/>
    <w:rsid w:val="004D790D"/>
    <w:rsid w:val="004D7EAE"/>
    <w:rsid w:val="004E01D0"/>
    <w:rsid w:val="004E04A0"/>
    <w:rsid w:val="004E06BB"/>
    <w:rsid w:val="004E0707"/>
    <w:rsid w:val="004E0A86"/>
    <w:rsid w:val="004E0ADF"/>
    <w:rsid w:val="004E17CC"/>
    <w:rsid w:val="004E1E65"/>
    <w:rsid w:val="004E29B8"/>
    <w:rsid w:val="004E2EF7"/>
    <w:rsid w:val="004E34D7"/>
    <w:rsid w:val="004E35F5"/>
    <w:rsid w:val="004E4858"/>
    <w:rsid w:val="004E4947"/>
    <w:rsid w:val="004E4F0F"/>
    <w:rsid w:val="004E4F44"/>
    <w:rsid w:val="004E61A2"/>
    <w:rsid w:val="004E6A07"/>
    <w:rsid w:val="004E6AB7"/>
    <w:rsid w:val="004E7803"/>
    <w:rsid w:val="004E7A18"/>
    <w:rsid w:val="004F0825"/>
    <w:rsid w:val="004F0F0E"/>
    <w:rsid w:val="004F1395"/>
    <w:rsid w:val="004F1814"/>
    <w:rsid w:val="004F1CC0"/>
    <w:rsid w:val="004F1E02"/>
    <w:rsid w:val="004F2156"/>
    <w:rsid w:val="004F37CE"/>
    <w:rsid w:val="004F3CB5"/>
    <w:rsid w:val="004F3CF2"/>
    <w:rsid w:val="004F3E89"/>
    <w:rsid w:val="004F4076"/>
    <w:rsid w:val="004F408C"/>
    <w:rsid w:val="004F4132"/>
    <w:rsid w:val="004F420C"/>
    <w:rsid w:val="004F4272"/>
    <w:rsid w:val="004F46F5"/>
    <w:rsid w:val="004F527E"/>
    <w:rsid w:val="004F5479"/>
    <w:rsid w:val="004F5884"/>
    <w:rsid w:val="004F5885"/>
    <w:rsid w:val="004F5F3A"/>
    <w:rsid w:val="004F5F72"/>
    <w:rsid w:val="004F6126"/>
    <w:rsid w:val="004F665C"/>
    <w:rsid w:val="004F668D"/>
    <w:rsid w:val="004F6BC8"/>
    <w:rsid w:val="004F72B6"/>
    <w:rsid w:val="004F74E1"/>
    <w:rsid w:val="0050018E"/>
    <w:rsid w:val="0050040E"/>
    <w:rsid w:val="00500591"/>
    <w:rsid w:val="00500774"/>
    <w:rsid w:val="00500FA9"/>
    <w:rsid w:val="0050138D"/>
    <w:rsid w:val="005019AF"/>
    <w:rsid w:val="00501EDE"/>
    <w:rsid w:val="005026FE"/>
    <w:rsid w:val="00502F8E"/>
    <w:rsid w:val="00503B59"/>
    <w:rsid w:val="00503D89"/>
    <w:rsid w:val="00503F0D"/>
    <w:rsid w:val="00503F89"/>
    <w:rsid w:val="0050429D"/>
    <w:rsid w:val="005046E5"/>
    <w:rsid w:val="00504718"/>
    <w:rsid w:val="00504AB3"/>
    <w:rsid w:val="00504CB7"/>
    <w:rsid w:val="00504DBA"/>
    <w:rsid w:val="00505063"/>
    <w:rsid w:val="00505421"/>
    <w:rsid w:val="005054E2"/>
    <w:rsid w:val="00505E64"/>
    <w:rsid w:val="00506438"/>
    <w:rsid w:val="00506639"/>
    <w:rsid w:val="005067CC"/>
    <w:rsid w:val="0050685F"/>
    <w:rsid w:val="00506EFF"/>
    <w:rsid w:val="005072FD"/>
    <w:rsid w:val="00507D16"/>
    <w:rsid w:val="00510186"/>
    <w:rsid w:val="0051083B"/>
    <w:rsid w:val="00510DFC"/>
    <w:rsid w:val="00511296"/>
    <w:rsid w:val="005112AB"/>
    <w:rsid w:val="00511332"/>
    <w:rsid w:val="00511829"/>
    <w:rsid w:val="00511A22"/>
    <w:rsid w:val="00511A4E"/>
    <w:rsid w:val="00511B63"/>
    <w:rsid w:val="0051260F"/>
    <w:rsid w:val="00512887"/>
    <w:rsid w:val="005128A8"/>
    <w:rsid w:val="00512CC1"/>
    <w:rsid w:val="00513CA9"/>
    <w:rsid w:val="00513E6C"/>
    <w:rsid w:val="0051410C"/>
    <w:rsid w:val="00514152"/>
    <w:rsid w:val="00514264"/>
    <w:rsid w:val="0051511C"/>
    <w:rsid w:val="00515568"/>
    <w:rsid w:val="00515BD9"/>
    <w:rsid w:val="00516312"/>
    <w:rsid w:val="0051686E"/>
    <w:rsid w:val="00516C18"/>
    <w:rsid w:val="00517166"/>
    <w:rsid w:val="005174A7"/>
    <w:rsid w:val="005175DA"/>
    <w:rsid w:val="005176E5"/>
    <w:rsid w:val="00517728"/>
    <w:rsid w:val="005179F8"/>
    <w:rsid w:val="00520011"/>
    <w:rsid w:val="00520382"/>
    <w:rsid w:val="005204A0"/>
    <w:rsid w:val="00520AE8"/>
    <w:rsid w:val="00520DC4"/>
    <w:rsid w:val="00521477"/>
    <w:rsid w:val="00521481"/>
    <w:rsid w:val="005216D2"/>
    <w:rsid w:val="00521725"/>
    <w:rsid w:val="00523115"/>
    <w:rsid w:val="00523210"/>
    <w:rsid w:val="005232D8"/>
    <w:rsid w:val="005234F1"/>
    <w:rsid w:val="00523C10"/>
    <w:rsid w:val="0052442E"/>
    <w:rsid w:val="0052450C"/>
    <w:rsid w:val="005247AF"/>
    <w:rsid w:val="005248C0"/>
    <w:rsid w:val="00524952"/>
    <w:rsid w:val="005251F0"/>
    <w:rsid w:val="00525205"/>
    <w:rsid w:val="00525815"/>
    <w:rsid w:val="00526C13"/>
    <w:rsid w:val="0052719C"/>
    <w:rsid w:val="0052737B"/>
    <w:rsid w:val="005278C3"/>
    <w:rsid w:val="00527D77"/>
    <w:rsid w:val="00527DE0"/>
    <w:rsid w:val="00527E9F"/>
    <w:rsid w:val="00530125"/>
    <w:rsid w:val="00530697"/>
    <w:rsid w:val="00530914"/>
    <w:rsid w:val="00530B1A"/>
    <w:rsid w:val="00531E54"/>
    <w:rsid w:val="00532014"/>
    <w:rsid w:val="0053217E"/>
    <w:rsid w:val="0053238E"/>
    <w:rsid w:val="00532815"/>
    <w:rsid w:val="00532B4D"/>
    <w:rsid w:val="00533386"/>
    <w:rsid w:val="00533606"/>
    <w:rsid w:val="005338C3"/>
    <w:rsid w:val="00533AB5"/>
    <w:rsid w:val="00533C28"/>
    <w:rsid w:val="00534660"/>
    <w:rsid w:val="00534784"/>
    <w:rsid w:val="00535631"/>
    <w:rsid w:val="005357AA"/>
    <w:rsid w:val="00535856"/>
    <w:rsid w:val="00535BCA"/>
    <w:rsid w:val="00535D17"/>
    <w:rsid w:val="00536512"/>
    <w:rsid w:val="00536921"/>
    <w:rsid w:val="0053698F"/>
    <w:rsid w:val="005369BF"/>
    <w:rsid w:val="00536C50"/>
    <w:rsid w:val="00536ED8"/>
    <w:rsid w:val="00537222"/>
    <w:rsid w:val="005378D9"/>
    <w:rsid w:val="00537FBF"/>
    <w:rsid w:val="005400CA"/>
    <w:rsid w:val="005400F8"/>
    <w:rsid w:val="005402CD"/>
    <w:rsid w:val="005408B2"/>
    <w:rsid w:val="00540C2B"/>
    <w:rsid w:val="00540D5F"/>
    <w:rsid w:val="00540E30"/>
    <w:rsid w:val="00540FFC"/>
    <w:rsid w:val="00541068"/>
    <w:rsid w:val="00541201"/>
    <w:rsid w:val="00541553"/>
    <w:rsid w:val="00541573"/>
    <w:rsid w:val="00541C74"/>
    <w:rsid w:val="00541D05"/>
    <w:rsid w:val="00541ED0"/>
    <w:rsid w:val="00542652"/>
    <w:rsid w:val="005426B7"/>
    <w:rsid w:val="005426D3"/>
    <w:rsid w:val="00542AA7"/>
    <w:rsid w:val="00542F25"/>
    <w:rsid w:val="005431E0"/>
    <w:rsid w:val="005437FA"/>
    <w:rsid w:val="00543C2A"/>
    <w:rsid w:val="00544321"/>
    <w:rsid w:val="005444EB"/>
    <w:rsid w:val="005449BF"/>
    <w:rsid w:val="005449E0"/>
    <w:rsid w:val="00544AA9"/>
    <w:rsid w:val="00544BAA"/>
    <w:rsid w:val="00545255"/>
    <w:rsid w:val="005454FD"/>
    <w:rsid w:val="005455C9"/>
    <w:rsid w:val="00545909"/>
    <w:rsid w:val="005459EF"/>
    <w:rsid w:val="00545D8F"/>
    <w:rsid w:val="0055089B"/>
    <w:rsid w:val="00550A39"/>
    <w:rsid w:val="00550E25"/>
    <w:rsid w:val="00550E69"/>
    <w:rsid w:val="005510EC"/>
    <w:rsid w:val="0055117A"/>
    <w:rsid w:val="00551301"/>
    <w:rsid w:val="00551350"/>
    <w:rsid w:val="005520EB"/>
    <w:rsid w:val="00552705"/>
    <w:rsid w:val="00552CE6"/>
    <w:rsid w:val="00552DDD"/>
    <w:rsid w:val="00552ED6"/>
    <w:rsid w:val="0055310A"/>
    <w:rsid w:val="00553780"/>
    <w:rsid w:val="0055411D"/>
    <w:rsid w:val="00554560"/>
    <w:rsid w:val="005551BC"/>
    <w:rsid w:val="0055573D"/>
    <w:rsid w:val="00555BEB"/>
    <w:rsid w:val="00555F4A"/>
    <w:rsid w:val="00555FA6"/>
    <w:rsid w:val="00556B9C"/>
    <w:rsid w:val="00557EBB"/>
    <w:rsid w:val="005605E5"/>
    <w:rsid w:val="005607BF"/>
    <w:rsid w:val="005608E0"/>
    <w:rsid w:val="00560B0F"/>
    <w:rsid w:val="00560B8E"/>
    <w:rsid w:val="00560CED"/>
    <w:rsid w:val="00560EFB"/>
    <w:rsid w:val="005610ED"/>
    <w:rsid w:val="0056137E"/>
    <w:rsid w:val="00561492"/>
    <w:rsid w:val="00561746"/>
    <w:rsid w:val="00561A8D"/>
    <w:rsid w:val="00561B0F"/>
    <w:rsid w:val="00561D36"/>
    <w:rsid w:val="00561EFF"/>
    <w:rsid w:val="0056279C"/>
    <w:rsid w:val="0056298F"/>
    <w:rsid w:val="00562CA0"/>
    <w:rsid w:val="0056312D"/>
    <w:rsid w:val="0056326C"/>
    <w:rsid w:val="0056336B"/>
    <w:rsid w:val="00563570"/>
    <w:rsid w:val="00563BD6"/>
    <w:rsid w:val="00564775"/>
    <w:rsid w:val="0056517E"/>
    <w:rsid w:val="00566733"/>
    <w:rsid w:val="005667E8"/>
    <w:rsid w:val="0056685A"/>
    <w:rsid w:val="00566A15"/>
    <w:rsid w:val="00566B35"/>
    <w:rsid w:val="00566E70"/>
    <w:rsid w:val="005671C2"/>
    <w:rsid w:val="0056747D"/>
    <w:rsid w:val="0056760B"/>
    <w:rsid w:val="005677FF"/>
    <w:rsid w:val="00567809"/>
    <w:rsid w:val="00567DA5"/>
    <w:rsid w:val="00567EB2"/>
    <w:rsid w:val="00570399"/>
    <w:rsid w:val="00570774"/>
    <w:rsid w:val="005708E6"/>
    <w:rsid w:val="00570ABE"/>
    <w:rsid w:val="00570BCC"/>
    <w:rsid w:val="00570BFB"/>
    <w:rsid w:val="0057102E"/>
    <w:rsid w:val="00571982"/>
    <w:rsid w:val="00571B86"/>
    <w:rsid w:val="00571ED2"/>
    <w:rsid w:val="00572906"/>
    <w:rsid w:val="00572D5F"/>
    <w:rsid w:val="00572F96"/>
    <w:rsid w:val="00573280"/>
    <w:rsid w:val="005732DB"/>
    <w:rsid w:val="0057370F"/>
    <w:rsid w:val="00573B0A"/>
    <w:rsid w:val="00573C45"/>
    <w:rsid w:val="00574158"/>
    <w:rsid w:val="00574346"/>
    <w:rsid w:val="00574A79"/>
    <w:rsid w:val="00574ACC"/>
    <w:rsid w:val="00574C57"/>
    <w:rsid w:val="00574F63"/>
    <w:rsid w:val="005750CB"/>
    <w:rsid w:val="005753EB"/>
    <w:rsid w:val="005757D4"/>
    <w:rsid w:val="00576228"/>
    <w:rsid w:val="005769B6"/>
    <w:rsid w:val="005774D1"/>
    <w:rsid w:val="00577575"/>
    <w:rsid w:val="00577E57"/>
    <w:rsid w:val="00577FB9"/>
    <w:rsid w:val="00580001"/>
    <w:rsid w:val="0058086A"/>
    <w:rsid w:val="00580F27"/>
    <w:rsid w:val="0058120D"/>
    <w:rsid w:val="0058179A"/>
    <w:rsid w:val="00581D3A"/>
    <w:rsid w:val="005829B4"/>
    <w:rsid w:val="00582F55"/>
    <w:rsid w:val="00583768"/>
    <w:rsid w:val="00583B12"/>
    <w:rsid w:val="00583FFD"/>
    <w:rsid w:val="0058434F"/>
    <w:rsid w:val="005843B9"/>
    <w:rsid w:val="005849B6"/>
    <w:rsid w:val="00585489"/>
    <w:rsid w:val="0058586E"/>
    <w:rsid w:val="00586878"/>
    <w:rsid w:val="005869E7"/>
    <w:rsid w:val="00586A00"/>
    <w:rsid w:val="00586A12"/>
    <w:rsid w:val="00586AC6"/>
    <w:rsid w:val="005874C3"/>
    <w:rsid w:val="00587F83"/>
    <w:rsid w:val="005900EB"/>
    <w:rsid w:val="00590221"/>
    <w:rsid w:val="00590AC9"/>
    <w:rsid w:val="005918EA"/>
    <w:rsid w:val="00591CB9"/>
    <w:rsid w:val="00593B7F"/>
    <w:rsid w:val="00593E0E"/>
    <w:rsid w:val="005942D7"/>
    <w:rsid w:val="00594930"/>
    <w:rsid w:val="00594D1E"/>
    <w:rsid w:val="00594D88"/>
    <w:rsid w:val="005958DE"/>
    <w:rsid w:val="00595933"/>
    <w:rsid w:val="00595DFE"/>
    <w:rsid w:val="00596029"/>
    <w:rsid w:val="00596085"/>
    <w:rsid w:val="005968D6"/>
    <w:rsid w:val="005976D2"/>
    <w:rsid w:val="00597BD7"/>
    <w:rsid w:val="005A0243"/>
    <w:rsid w:val="005A0342"/>
    <w:rsid w:val="005A0657"/>
    <w:rsid w:val="005A0E8C"/>
    <w:rsid w:val="005A0FB2"/>
    <w:rsid w:val="005A12F5"/>
    <w:rsid w:val="005A1413"/>
    <w:rsid w:val="005A1886"/>
    <w:rsid w:val="005A1BC9"/>
    <w:rsid w:val="005A2333"/>
    <w:rsid w:val="005A2A34"/>
    <w:rsid w:val="005A3349"/>
    <w:rsid w:val="005A33AB"/>
    <w:rsid w:val="005A39CE"/>
    <w:rsid w:val="005A3F21"/>
    <w:rsid w:val="005A4526"/>
    <w:rsid w:val="005A4D7E"/>
    <w:rsid w:val="005A54CA"/>
    <w:rsid w:val="005A5D80"/>
    <w:rsid w:val="005A5ED5"/>
    <w:rsid w:val="005A6068"/>
    <w:rsid w:val="005A62F6"/>
    <w:rsid w:val="005A6506"/>
    <w:rsid w:val="005A6C02"/>
    <w:rsid w:val="005A6C91"/>
    <w:rsid w:val="005A7173"/>
    <w:rsid w:val="005A74A9"/>
    <w:rsid w:val="005A75BD"/>
    <w:rsid w:val="005A7613"/>
    <w:rsid w:val="005A78D5"/>
    <w:rsid w:val="005B0AF0"/>
    <w:rsid w:val="005B0D1B"/>
    <w:rsid w:val="005B1066"/>
    <w:rsid w:val="005B10C8"/>
    <w:rsid w:val="005B119A"/>
    <w:rsid w:val="005B1326"/>
    <w:rsid w:val="005B17A9"/>
    <w:rsid w:val="005B1D7E"/>
    <w:rsid w:val="005B1FD5"/>
    <w:rsid w:val="005B256C"/>
    <w:rsid w:val="005B2C9F"/>
    <w:rsid w:val="005B3226"/>
    <w:rsid w:val="005B3325"/>
    <w:rsid w:val="005B346A"/>
    <w:rsid w:val="005B3F72"/>
    <w:rsid w:val="005B4381"/>
    <w:rsid w:val="005B44DA"/>
    <w:rsid w:val="005B4DF5"/>
    <w:rsid w:val="005B4FC0"/>
    <w:rsid w:val="005B509A"/>
    <w:rsid w:val="005B536F"/>
    <w:rsid w:val="005B5629"/>
    <w:rsid w:val="005B5D8D"/>
    <w:rsid w:val="005B6DF2"/>
    <w:rsid w:val="005B74FA"/>
    <w:rsid w:val="005B7605"/>
    <w:rsid w:val="005B76DD"/>
    <w:rsid w:val="005B7B2E"/>
    <w:rsid w:val="005B7F01"/>
    <w:rsid w:val="005C02C7"/>
    <w:rsid w:val="005C069D"/>
    <w:rsid w:val="005C07E4"/>
    <w:rsid w:val="005C0A61"/>
    <w:rsid w:val="005C0B1B"/>
    <w:rsid w:val="005C10BD"/>
    <w:rsid w:val="005C14B5"/>
    <w:rsid w:val="005C17FD"/>
    <w:rsid w:val="005C22D7"/>
    <w:rsid w:val="005C2433"/>
    <w:rsid w:val="005C2698"/>
    <w:rsid w:val="005C2EF6"/>
    <w:rsid w:val="005C2F29"/>
    <w:rsid w:val="005C328B"/>
    <w:rsid w:val="005C3430"/>
    <w:rsid w:val="005C368E"/>
    <w:rsid w:val="005C39C8"/>
    <w:rsid w:val="005C4261"/>
    <w:rsid w:val="005C4472"/>
    <w:rsid w:val="005C451B"/>
    <w:rsid w:val="005C4604"/>
    <w:rsid w:val="005C4B11"/>
    <w:rsid w:val="005C4D4F"/>
    <w:rsid w:val="005C5520"/>
    <w:rsid w:val="005C626E"/>
    <w:rsid w:val="005C639E"/>
    <w:rsid w:val="005C68B8"/>
    <w:rsid w:val="005C7A2E"/>
    <w:rsid w:val="005D0921"/>
    <w:rsid w:val="005D0AE9"/>
    <w:rsid w:val="005D0FE1"/>
    <w:rsid w:val="005D1B2A"/>
    <w:rsid w:val="005D1E37"/>
    <w:rsid w:val="005D2637"/>
    <w:rsid w:val="005D2946"/>
    <w:rsid w:val="005D2DD5"/>
    <w:rsid w:val="005D2FCD"/>
    <w:rsid w:val="005D30AC"/>
    <w:rsid w:val="005D3C68"/>
    <w:rsid w:val="005D3CDD"/>
    <w:rsid w:val="005D3DA0"/>
    <w:rsid w:val="005D4240"/>
    <w:rsid w:val="005D42DE"/>
    <w:rsid w:val="005D47E4"/>
    <w:rsid w:val="005D4B38"/>
    <w:rsid w:val="005D4CB6"/>
    <w:rsid w:val="005D4D62"/>
    <w:rsid w:val="005D57FF"/>
    <w:rsid w:val="005D5C8D"/>
    <w:rsid w:val="005D5D52"/>
    <w:rsid w:val="005D5E40"/>
    <w:rsid w:val="005D6370"/>
    <w:rsid w:val="005D6428"/>
    <w:rsid w:val="005D67DD"/>
    <w:rsid w:val="005D69CA"/>
    <w:rsid w:val="005D6B48"/>
    <w:rsid w:val="005D6D32"/>
    <w:rsid w:val="005D74DA"/>
    <w:rsid w:val="005D7681"/>
    <w:rsid w:val="005D7F13"/>
    <w:rsid w:val="005E0325"/>
    <w:rsid w:val="005E0378"/>
    <w:rsid w:val="005E037B"/>
    <w:rsid w:val="005E0733"/>
    <w:rsid w:val="005E0993"/>
    <w:rsid w:val="005E18B1"/>
    <w:rsid w:val="005E22D0"/>
    <w:rsid w:val="005E2B0F"/>
    <w:rsid w:val="005E31C1"/>
    <w:rsid w:val="005E32DD"/>
    <w:rsid w:val="005E3A5B"/>
    <w:rsid w:val="005E3C7B"/>
    <w:rsid w:val="005E4190"/>
    <w:rsid w:val="005E430D"/>
    <w:rsid w:val="005E4310"/>
    <w:rsid w:val="005E4497"/>
    <w:rsid w:val="005E4564"/>
    <w:rsid w:val="005E4D14"/>
    <w:rsid w:val="005E4E0F"/>
    <w:rsid w:val="005E4EFA"/>
    <w:rsid w:val="005E52AC"/>
    <w:rsid w:val="005E555E"/>
    <w:rsid w:val="005E5C1B"/>
    <w:rsid w:val="005E675C"/>
    <w:rsid w:val="005E69C3"/>
    <w:rsid w:val="005E6CD1"/>
    <w:rsid w:val="005E74DC"/>
    <w:rsid w:val="005E7569"/>
    <w:rsid w:val="005E7592"/>
    <w:rsid w:val="005F09F3"/>
    <w:rsid w:val="005F110A"/>
    <w:rsid w:val="005F19B9"/>
    <w:rsid w:val="005F1F46"/>
    <w:rsid w:val="005F2346"/>
    <w:rsid w:val="005F262F"/>
    <w:rsid w:val="005F2CF3"/>
    <w:rsid w:val="005F327C"/>
    <w:rsid w:val="005F410F"/>
    <w:rsid w:val="005F42BC"/>
    <w:rsid w:val="005F4339"/>
    <w:rsid w:val="005F507C"/>
    <w:rsid w:val="005F55C4"/>
    <w:rsid w:val="005F5699"/>
    <w:rsid w:val="005F5E86"/>
    <w:rsid w:val="005F6524"/>
    <w:rsid w:val="005F65BE"/>
    <w:rsid w:val="005F699A"/>
    <w:rsid w:val="005F6A6F"/>
    <w:rsid w:val="005F6A8F"/>
    <w:rsid w:val="005F72C4"/>
    <w:rsid w:val="005F742B"/>
    <w:rsid w:val="005F7643"/>
    <w:rsid w:val="0060049D"/>
    <w:rsid w:val="00601D07"/>
    <w:rsid w:val="00602009"/>
    <w:rsid w:val="0060203C"/>
    <w:rsid w:val="006022E8"/>
    <w:rsid w:val="006025EE"/>
    <w:rsid w:val="006028E4"/>
    <w:rsid w:val="00602FD9"/>
    <w:rsid w:val="00603072"/>
    <w:rsid w:val="006031E5"/>
    <w:rsid w:val="0060329B"/>
    <w:rsid w:val="00603416"/>
    <w:rsid w:val="00603576"/>
    <w:rsid w:val="0060361D"/>
    <w:rsid w:val="00603B6C"/>
    <w:rsid w:val="00603DF3"/>
    <w:rsid w:val="00603EC0"/>
    <w:rsid w:val="00604635"/>
    <w:rsid w:val="006049D5"/>
    <w:rsid w:val="0060590E"/>
    <w:rsid w:val="0060652D"/>
    <w:rsid w:val="0060714D"/>
    <w:rsid w:val="00607A84"/>
    <w:rsid w:val="00610616"/>
    <w:rsid w:val="006107A9"/>
    <w:rsid w:val="00610841"/>
    <w:rsid w:val="00610B35"/>
    <w:rsid w:val="00611720"/>
    <w:rsid w:val="0061189A"/>
    <w:rsid w:val="00612166"/>
    <w:rsid w:val="006123D1"/>
    <w:rsid w:val="00612619"/>
    <w:rsid w:val="00612BF4"/>
    <w:rsid w:val="00612FDE"/>
    <w:rsid w:val="006136FD"/>
    <w:rsid w:val="00614000"/>
    <w:rsid w:val="00614AB9"/>
    <w:rsid w:val="00614CBC"/>
    <w:rsid w:val="00615CED"/>
    <w:rsid w:val="00616041"/>
    <w:rsid w:val="00616107"/>
    <w:rsid w:val="0061632C"/>
    <w:rsid w:val="006166CD"/>
    <w:rsid w:val="00616B46"/>
    <w:rsid w:val="00616CC6"/>
    <w:rsid w:val="00616D38"/>
    <w:rsid w:val="00617851"/>
    <w:rsid w:val="0061797C"/>
    <w:rsid w:val="00617BFA"/>
    <w:rsid w:val="006204C7"/>
    <w:rsid w:val="006208CC"/>
    <w:rsid w:val="00620A84"/>
    <w:rsid w:val="00620DBE"/>
    <w:rsid w:val="0062155C"/>
    <w:rsid w:val="00621D74"/>
    <w:rsid w:val="00621DC6"/>
    <w:rsid w:val="00621F25"/>
    <w:rsid w:val="0062212A"/>
    <w:rsid w:val="00622330"/>
    <w:rsid w:val="006228E8"/>
    <w:rsid w:val="00622A36"/>
    <w:rsid w:val="00622AEC"/>
    <w:rsid w:val="00622DF0"/>
    <w:rsid w:val="0062375E"/>
    <w:rsid w:val="00624082"/>
    <w:rsid w:val="0062444C"/>
    <w:rsid w:val="00624791"/>
    <w:rsid w:val="00624BA5"/>
    <w:rsid w:val="00624CCE"/>
    <w:rsid w:val="00624FA8"/>
    <w:rsid w:val="0062524B"/>
    <w:rsid w:val="006259DB"/>
    <w:rsid w:val="00625A6D"/>
    <w:rsid w:val="00625B08"/>
    <w:rsid w:val="00626041"/>
    <w:rsid w:val="00626B6F"/>
    <w:rsid w:val="00626DB5"/>
    <w:rsid w:val="00627848"/>
    <w:rsid w:val="00627E13"/>
    <w:rsid w:val="00627F07"/>
    <w:rsid w:val="00630205"/>
    <w:rsid w:val="00630313"/>
    <w:rsid w:val="006305F3"/>
    <w:rsid w:val="0063094E"/>
    <w:rsid w:val="00630AB4"/>
    <w:rsid w:val="00630B2E"/>
    <w:rsid w:val="00630FD3"/>
    <w:rsid w:val="00631FA7"/>
    <w:rsid w:val="006322E7"/>
    <w:rsid w:val="006327DD"/>
    <w:rsid w:val="00632EF6"/>
    <w:rsid w:val="006332E4"/>
    <w:rsid w:val="00633446"/>
    <w:rsid w:val="006336BE"/>
    <w:rsid w:val="00633993"/>
    <w:rsid w:val="00634648"/>
    <w:rsid w:val="00634CD4"/>
    <w:rsid w:val="006353FC"/>
    <w:rsid w:val="00635569"/>
    <w:rsid w:val="00635E7E"/>
    <w:rsid w:val="006367DC"/>
    <w:rsid w:val="0063690E"/>
    <w:rsid w:val="00636AE2"/>
    <w:rsid w:val="00636DDD"/>
    <w:rsid w:val="006404A1"/>
    <w:rsid w:val="00640735"/>
    <w:rsid w:val="00640751"/>
    <w:rsid w:val="006407E1"/>
    <w:rsid w:val="0064101C"/>
    <w:rsid w:val="00641606"/>
    <w:rsid w:val="00641D79"/>
    <w:rsid w:val="00642265"/>
    <w:rsid w:val="006434D6"/>
    <w:rsid w:val="00643634"/>
    <w:rsid w:val="00643999"/>
    <w:rsid w:val="0064403E"/>
    <w:rsid w:val="006446B2"/>
    <w:rsid w:val="0064478C"/>
    <w:rsid w:val="00644E17"/>
    <w:rsid w:val="006451C7"/>
    <w:rsid w:val="00645B19"/>
    <w:rsid w:val="006462EE"/>
    <w:rsid w:val="006465B1"/>
    <w:rsid w:val="006469D7"/>
    <w:rsid w:val="00647309"/>
    <w:rsid w:val="0064732C"/>
    <w:rsid w:val="00650386"/>
    <w:rsid w:val="006506DC"/>
    <w:rsid w:val="00650F49"/>
    <w:rsid w:val="00651379"/>
    <w:rsid w:val="0065144B"/>
    <w:rsid w:val="006517A0"/>
    <w:rsid w:val="00652705"/>
    <w:rsid w:val="00652C6D"/>
    <w:rsid w:val="0065369B"/>
    <w:rsid w:val="006536CB"/>
    <w:rsid w:val="006536F7"/>
    <w:rsid w:val="00653C8E"/>
    <w:rsid w:val="0065432F"/>
    <w:rsid w:val="006545C8"/>
    <w:rsid w:val="00654BD9"/>
    <w:rsid w:val="00655355"/>
    <w:rsid w:val="00655494"/>
    <w:rsid w:val="00655B5C"/>
    <w:rsid w:val="006560E0"/>
    <w:rsid w:val="006564D6"/>
    <w:rsid w:val="0065659A"/>
    <w:rsid w:val="00656673"/>
    <w:rsid w:val="006566CF"/>
    <w:rsid w:val="00657665"/>
    <w:rsid w:val="00657B38"/>
    <w:rsid w:val="00660412"/>
    <w:rsid w:val="00660716"/>
    <w:rsid w:val="006609A0"/>
    <w:rsid w:val="00660A2B"/>
    <w:rsid w:val="00661091"/>
    <w:rsid w:val="0066158B"/>
    <w:rsid w:val="00661901"/>
    <w:rsid w:val="00662083"/>
    <w:rsid w:val="006620E8"/>
    <w:rsid w:val="006624BB"/>
    <w:rsid w:val="006627B5"/>
    <w:rsid w:val="00662D70"/>
    <w:rsid w:val="00662E75"/>
    <w:rsid w:val="00662F4B"/>
    <w:rsid w:val="0066315A"/>
    <w:rsid w:val="0066337C"/>
    <w:rsid w:val="00663AF9"/>
    <w:rsid w:val="00663BEE"/>
    <w:rsid w:val="00664612"/>
    <w:rsid w:val="00664675"/>
    <w:rsid w:val="006662E6"/>
    <w:rsid w:val="00666A4F"/>
    <w:rsid w:val="00667384"/>
    <w:rsid w:val="00667B66"/>
    <w:rsid w:val="00667BF4"/>
    <w:rsid w:val="00670180"/>
    <w:rsid w:val="006704E9"/>
    <w:rsid w:val="0067056D"/>
    <w:rsid w:val="006706A9"/>
    <w:rsid w:val="006708F1"/>
    <w:rsid w:val="00670AD8"/>
    <w:rsid w:val="0067173B"/>
    <w:rsid w:val="00671A21"/>
    <w:rsid w:val="006723A6"/>
    <w:rsid w:val="00672888"/>
    <w:rsid w:val="0067365B"/>
    <w:rsid w:val="006738E9"/>
    <w:rsid w:val="006739A9"/>
    <w:rsid w:val="00674473"/>
    <w:rsid w:val="006749F6"/>
    <w:rsid w:val="006751F0"/>
    <w:rsid w:val="00675393"/>
    <w:rsid w:val="006759BC"/>
    <w:rsid w:val="00675F73"/>
    <w:rsid w:val="00676248"/>
    <w:rsid w:val="006769F3"/>
    <w:rsid w:val="00676D7B"/>
    <w:rsid w:val="0067733C"/>
    <w:rsid w:val="006775AD"/>
    <w:rsid w:val="006778B9"/>
    <w:rsid w:val="006779A6"/>
    <w:rsid w:val="00677FD3"/>
    <w:rsid w:val="006802C5"/>
    <w:rsid w:val="00680709"/>
    <w:rsid w:val="00680963"/>
    <w:rsid w:val="00680E3D"/>
    <w:rsid w:val="006818D7"/>
    <w:rsid w:val="00681946"/>
    <w:rsid w:val="0068205B"/>
    <w:rsid w:val="006820B5"/>
    <w:rsid w:val="0068371D"/>
    <w:rsid w:val="006839BF"/>
    <w:rsid w:val="00683B9E"/>
    <w:rsid w:val="006840A8"/>
    <w:rsid w:val="00684526"/>
    <w:rsid w:val="0068470E"/>
    <w:rsid w:val="0068516D"/>
    <w:rsid w:val="0068547E"/>
    <w:rsid w:val="006858D9"/>
    <w:rsid w:val="0068602C"/>
    <w:rsid w:val="00686239"/>
    <w:rsid w:val="006863F5"/>
    <w:rsid w:val="00686DE9"/>
    <w:rsid w:val="00687039"/>
    <w:rsid w:val="0068731D"/>
    <w:rsid w:val="00687482"/>
    <w:rsid w:val="00687579"/>
    <w:rsid w:val="00687811"/>
    <w:rsid w:val="00687E9F"/>
    <w:rsid w:val="00687F59"/>
    <w:rsid w:val="0069005C"/>
    <w:rsid w:val="006902CE"/>
    <w:rsid w:val="00690513"/>
    <w:rsid w:val="00690D1D"/>
    <w:rsid w:val="006911FC"/>
    <w:rsid w:val="00691415"/>
    <w:rsid w:val="0069170E"/>
    <w:rsid w:val="00691BA6"/>
    <w:rsid w:val="00691FCD"/>
    <w:rsid w:val="0069235A"/>
    <w:rsid w:val="0069246A"/>
    <w:rsid w:val="00692B32"/>
    <w:rsid w:val="00692BB9"/>
    <w:rsid w:val="00692C65"/>
    <w:rsid w:val="00692DAC"/>
    <w:rsid w:val="00692F9F"/>
    <w:rsid w:val="00693509"/>
    <w:rsid w:val="00693BC4"/>
    <w:rsid w:val="00693BE6"/>
    <w:rsid w:val="00693EC4"/>
    <w:rsid w:val="00693FFD"/>
    <w:rsid w:val="006941E6"/>
    <w:rsid w:val="00694935"/>
    <w:rsid w:val="0069493F"/>
    <w:rsid w:val="006949F8"/>
    <w:rsid w:val="00694CBE"/>
    <w:rsid w:val="00694F2A"/>
    <w:rsid w:val="00694FA3"/>
    <w:rsid w:val="00695315"/>
    <w:rsid w:val="006957D3"/>
    <w:rsid w:val="00695E8D"/>
    <w:rsid w:val="006962B6"/>
    <w:rsid w:val="00696484"/>
    <w:rsid w:val="006966B4"/>
    <w:rsid w:val="0069697A"/>
    <w:rsid w:val="00696A38"/>
    <w:rsid w:val="00696CA8"/>
    <w:rsid w:val="00696EE6"/>
    <w:rsid w:val="00697378"/>
    <w:rsid w:val="0069746D"/>
    <w:rsid w:val="0069794F"/>
    <w:rsid w:val="006979CC"/>
    <w:rsid w:val="00697F33"/>
    <w:rsid w:val="00697F44"/>
    <w:rsid w:val="006A0341"/>
    <w:rsid w:val="006A0743"/>
    <w:rsid w:val="006A078E"/>
    <w:rsid w:val="006A09DC"/>
    <w:rsid w:val="006A0D6C"/>
    <w:rsid w:val="006A0E68"/>
    <w:rsid w:val="006A1399"/>
    <w:rsid w:val="006A1BB4"/>
    <w:rsid w:val="006A1F4B"/>
    <w:rsid w:val="006A2463"/>
    <w:rsid w:val="006A2A57"/>
    <w:rsid w:val="006A2C1E"/>
    <w:rsid w:val="006A3163"/>
    <w:rsid w:val="006A3286"/>
    <w:rsid w:val="006A32BE"/>
    <w:rsid w:val="006A3382"/>
    <w:rsid w:val="006A3971"/>
    <w:rsid w:val="006A3FD4"/>
    <w:rsid w:val="006A472A"/>
    <w:rsid w:val="006A5A77"/>
    <w:rsid w:val="006A6484"/>
    <w:rsid w:val="006A651B"/>
    <w:rsid w:val="006A6C0C"/>
    <w:rsid w:val="006A7448"/>
    <w:rsid w:val="006A76E8"/>
    <w:rsid w:val="006A7C32"/>
    <w:rsid w:val="006B000B"/>
    <w:rsid w:val="006B069A"/>
    <w:rsid w:val="006B10D3"/>
    <w:rsid w:val="006B27DF"/>
    <w:rsid w:val="006B3210"/>
    <w:rsid w:val="006B372D"/>
    <w:rsid w:val="006B39A3"/>
    <w:rsid w:val="006B3CA9"/>
    <w:rsid w:val="006B4954"/>
    <w:rsid w:val="006B4EED"/>
    <w:rsid w:val="006B54C2"/>
    <w:rsid w:val="006B5CD9"/>
    <w:rsid w:val="006B62D6"/>
    <w:rsid w:val="006B665B"/>
    <w:rsid w:val="006B6CD8"/>
    <w:rsid w:val="006B6CFC"/>
    <w:rsid w:val="006B6D51"/>
    <w:rsid w:val="006B7C7D"/>
    <w:rsid w:val="006C023E"/>
    <w:rsid w:val="006C0367"/>
    <w:rsid w:val="006C0A5B"/>
    <w:rsid w:val="006C0CCC"/>
    <w:rsid w:val="006C1261"/>
    <w:rsid w:val="006C1A6E"/>
    <w:rsid w:val="006C1AA2"/>
    <w:rsid w:val="006C1BE1"/>
    <w:rsid w:val="006C1D28"/>
    <w:rsid w:val="006C1F64"/>
    <w:rsid w:val="006C2789"/>
    <w:rsid w:val="006C324D"/>
    <w:rsid w:val="006C357C"/>
    <w:rsid w:val="006C380B"/>
    <w:rsid w:val="006C3951"/>
    <w:rsid w:val="006C3EF3"/>
    <w:rsid w:val="006C4510"/>
    <w:rsid w:val="006C4D9B"/>
    <w:rsid w:val="006C4DE4"/>
    <w:rsid w:val="006C4E21"/>
    <w:rsid w:val="006C50FE"/>
    <w:rsid w:val="006C512D"/>
    <w:rsid w:val="006C5369"/>
    <w:rsid w:val="006C53A7"/>
    <w:rsid w:val="006C5D6A"/>
    <w:rsid w:val="006C630E"/>
    <w:rsid w:val="006C6645"/>
    <w:rsid w:val="006C6824"/>
    <w:rsid w:val="006C6D86"/>
    <w:rsid w:val="006C7734"/>
    <w:rsid w:val="006C7B01"/>
    <w:rsid w:val="006C7FEB"/>
    <w:rsid w:val="006D08F3"/>
    <w:rsid w:val="006D09F4"/>
    <w:rsid w:val="006D0BAB"/>
    <w:rsid w:val="006D0C50"/>
    <w:rsid w:val="006D0D01"/>
    <w:rsid w:val="006D1CA7"/>
    <w:rsid w:val="006D20CB"/>
    <w:rsid w:val="006D2166"/>
    <w:rsid w:val="006D2FBC"/>
    <w:rsid w:val="006D3391"/>
    <w:rsid w:val="006D34EC"/>
    <w:rsid w:val="006D39B9"/>
    <w:rsid w:val="006D4680"/>
    <w:rsid w:val="006D5432"/>
    <w:rsid w:val="006D63D2"/>
    <w:rsid w:val="006D643F"/>
    <w:rsid w:val="006D6567"/>
    <w:rsid w:val="006D660C"/>
    <w:rsid w:val="006D66CF"/>
    <w:rsid w:val="006D6EA3"/>
    <w:rsid w:val="006D7084"/>
    <w:rsid w:val="006D724A"/>
    <w:rsid w:val="006D7C50"/>
    <w:rsid w:val="006D7E7D"/>
    <w:rsid w:val="006D7F79"/>
    <w:rsid w:val="006E03CD"/>
    <w:rsid w:val="006E0403"/>
    <w:rsid w:val="006E0BAC"/>
    <w:rsid w:val="006E185F"/>
    <w:rsid w:val="006E1B2A"/>
    <w:rsid w:val="006E1CC7"/>
    <w:rsid w:val="006E1D29"/>
    <w:rsid w:val="006E1D8B"/>
    <w:rsid w:val="006E2095"/>
    <w:rsid w:val="006E223A"/>
    <w:rsid w:val="006E237D"/>
    <w:rsid w:val="006E28DE"/>
    <w:rsid w:val="006E2F49"/>
    <w:rsid w:val="006E3C07"/>
    <w:rsid w:val="006E3D17"/>
    <w:rsid w:val="006E3FE6"/>
    <w:rsid w:val="006E43E9"/>
    <w:rsid w:val="006E44CF"/>
    <w:rsid w:val="006E476D"/>
    <w:rsid w:val="006E5555"/>
    <w:rsid w:val="006E55AC"/>
    <w:rsid w:val="006E5CFD"/>
    <w:rsid w:val="006E62B3"/>
    <w:rsid w:val="006E63C6"/>
    <w:rsid w:val="006E6527"/>
    <w:rsid w:val="006E6903"/>
    <w:rsid w:val="006E7097"/>
    <w:rsid w:val="006E73D8"/>
    <w:rsid w:val="006E77E8"/>
    <w:rsid w:val="006F0C04"/>
    <w:rsid w:val="006F1294"/>
    <w:rsid w:val="006F16B2"/>
    <w:rsid w:val="006F195E"/>
    <w:rsid w:val="006F2286"/>
    <w:rsid w:val="006F22B8"/>
    <w:rsid w:val="006F32A6"/>
    <w:rsid w:val="006F3BE5"/>
    <w:rsid w:val="006F3F4B"/>
    <w:rsid w:val="006F4037"/>
    <w:rsid w:val="006F418F"/>
    <w:rsid w:val="006F419E"/>
    <w:rsid w:val="006F4B99"/>
    <w:rsid w:val="006F53DE"/>
    <w:rsid w:val="006F545B"/>
    <w:rsid w:val="006F5728"/>
    <w:rsid w:val="006F65B2"/>
    <w:rsid w:val="006F6AD0"/>
    <w:rsid w:val="006F73D7"/>
    <w:rsid w:val="006F7E1C"/>
    <w:rsid w:val="00700210"/>
    <w:rsid w:val="0070032D"/>
    <w:rsid w:val="007009F5"/>
    <w:rsid w:val="00700BDB"/>
    <w:rsid w:val="00701FF0"/>
    <w:rsid w:val="007020FF"/>
    <w:rsid w:val="007022A3"/>
    <w:rsid w:val="007022B1"/>
    <w:rsid w:val="007028E9"/>
    <w:rsid w:val="00703255"/>
    <w:rsid w:val="0070339A"/>
    <w:rsid w:val="00703F4F"/>
    <w:rsid w:val="00703F82"/>
    <w:rsid w:val="007043D8"/>
    <w:rsid w:val="007044A3"/>
    <w:rsid w:val="007051CC"/>
    <w:rsid w:val="007054EB"/>
    <w:rsid w:val="007069C5"/>
    <w:rsid w:val="007070B7"/>
    <w:rsid w:val="00707FA3"/>
    <w:rsid w:val="00710881"/>
    <w:rsid w:val="00710A52"/>
    <w:rsid w:val="00710CFE"/>
    <w:rsid w:val="0071146D"/>
    <w:rsid w:val="00711EC8"/>
    <w:rsid w:val="00711FE7"/>
    <w:rsid w:val="007121EE"/>
    <w:rsid w:val="0071270C"/>
    <w:rsid w:val="00712FB6"/>
    <w:rsid w:val="0071339D"/>
    <w:rsid w:val="00713594"/>
    <w:rsid w:val="007142C8"/>
    <w:rsid w:val="0071433A"/>
    <w:rsid w:val="00714375"/>
    <w:rsid w:val="00714CE6"/>
    <w:rsid w:val="007151BE"/>
    <w:rsid w:val="007152CD"/>
    <w:rsid w:val="007157A5"/>
    <w:rsid w:val="00715D0D"/>
    <w:rsid w:val="00715D9F"/>
    <w:rsid w:val="0071600C"/>
    <w:rsid w:val="0071702C"/>
    <w:rsid w:val="00717041"/>
    <w:rsid w:val="007170DB"/>
    <w:rsid w:val="00717494"/>
    <w:rsid w:val="00717C33"/>
    <w:rsid w:val="00717F86"/>
    <w:rsid w:val="007203DB"/>
    <w:rsid w:val="00721373"/>
    <w:rsid w:val="00722079"/>
    <w:rsid w:val="007225BE"/>
    <w:rsid w:val="00722657"/>
    <w:rsid w:val="00722C7D"/>
    <w:rsid w:val="0072309F"/>
    <w:rsid w:val="007230FB"/>
    <w:rsid w:val="007234F1"/>
    <w:rsid w:val="00723889"/>
    <w:rsid w:val="007238CF"/>
    <w:rsid w:val="00723D8A"/>
    <w:rsid w:val="00723E0B"/>
    <w:rsid w:val="007245A5"/>
    <w:rsid w:val="00724BE7"/>
    <w:rsid w:val="00724BE8"/>
    <w:rsid w:val="00725AF9"/>
    <w:rsid w:val="00725F98"/>
    <w:rsid w:val="00726477"/>
    <w:rsid w:val="007268EC"/>
    <w:rsid w:val="00727054"/>
    <w:rsid w:val="0072767F"/>
    <w:rsid w:val="00727A28"/>
    <w:rsid w:val="00727C2C"/>
    <w:rsid w:val="007300DE"/>
    <w:rsid w:val="00730806"/>
    <w:rsid w:val="007308C5"/>
    <w:rsid w:val="00730A03"/>
    <w:rsid w:val="00730AFD"/>
    <w:rsid w:val="00730BD8"/>
    <w:rsid w:val="00730C2B"/>
    <w:rsid w:val="00730EAE"/>
    <w:rsid w:val="00731387"/>
    <w:rsid w:val="00731657"/>
    <w:rsid w:val="00731A6E"/>
    <w:rsid w:val="00731BE8"/>
    <w:rsid w:val="00731BF4"/>
    <w:rsid w:val="00731C0E"/>
    <w:rsid w:val="00731FCE"/>
    <w:rsid w:val="00732DBE"/>
    <w:rsid w:val="007332AA"/>
    <w:rsid w:val="00733859"/>
    <w:rsid w:val="007338C1"/>
    <w:rsid w:val="007346C3"/>
    <w:rsid w:val="0073496C"/>
    <w:rsid w:val="00734EDA"/>
    <w:rsid w:val="00734FCF"/>
    <w:rsid w:val="0073599B"/>
    <w:rsid w:val="00735AA4"/>
    <w:rsid w:val="00735AF2"/>
    <w:rsid w:val="00735E91"/>
    <w:rsid w:val="007368C2"/>
    <w:rsid w:val="00736DFA"/>
    <w:rsid w:val="00736F01"/>
    <w:rsid w:val="007370AB"/>
    <w:rsid w:val="00737171"/>
    <w:rsid w:val="00737474"/>
    <w:rsid w:val="007374EE"/>
    <w:rsid w:val="007375F0"/>
    <w:rsid w:val="007378E5"/>
    <w:rsid w:val="00740354"/>
    <w:rsid w:val="007404CE"/>
    <w:rsid w:val="00740DA4"/>
    <w:rsid w:val="0074120F"/>
    <w:rsid w:val="00741E5C"/>
    <w:rsid w:val="00742452"/>
    <w:rsid w:val="00742697"/>
    <w:rsid w:val="00742AA9"/>
    <w:rsid w:val="00742BCF"/>
    <w:rsid w:val="00742BD5"/>
    <w:rsid w:val="00742DC9"/>
    <w:rsid w:val="007432F0"/>
    <w:rsid w:val="007435D7"/>
    <w:rsid w:val="00743691"/>
    <w:rsid w:val="00743955"/>
    <w:rsid w:val="00743B68"/>
    <w:rsid w:val="0074465C"/>
    <w:rsid w:val="00744661"/>
    <w:rsid w:val="0074525C"/>
    <w:rsid w:val="007457CF"/>
    <w:rsid w:val="0074644B"/>
    <w:rsid w:val="00746610"/>
    <w:rsid w:val="007466DA"/>
    <w:rsid w:val="007469A5"/>
    <w:rsid w:val="00746AB2"/>
    <w:rsid w:val="0074746F"/>
    <w:rsid w:val="00747702"/>
    <w:rsid w:val="00747D5C"/>
    <w:rsid w:val="00747F64"/>
    <w:rsid w:val="0075047A"/>
    <w:rsid w:val="0075056F"/>
    <w:rsid w:val="007512B4"/>
    <w:rsid w:val="007512F4"/>
    <w:rsid w:val="007513F9"/>
    <w:rsid w:val="00751B32"/>
    <w:rsid w:val="00751C58"/>
    <w:rsid w:val="00751C98"/>
    <w:rsid w:val="00751CB4"/>
    <w:rsid w:val="00751F39"/>
    <w:rsid w:val="00752212"/>
    <w:rsid w:val="0075229A"/>
    <w:rsid w:val="00752567"/>
    <w:rsid w:val="00752EB7"/>
    <w:rsid w:val="00753282"/>
    <w:rsid w:val="00753C2B"/>
    <w:rsid w:val="00753F0C"/>
    <w:rsid w:val="007546E6"/>
    <w:rsid w:val="0075487A"/>
    <w:rsid w:val="007548C9"/>
    <w:rsid w:val="00754A0B"/>
    <w:rsid w:val="007554FE"/>
    <w:rsid w:val="00755908"/>
    <w:rsid w:val="00755AD0"/>
    <w:rsid w:val="00755F7F"/>
    <w:rsid w:val="00756111"/>
    <w:rsid w:val="0075614D"/>
    <w:rsid w:val="007561F3"/>
    <w:rsid w:val="007569F2"/>
    <w:rsid w:val="00756F42"/>
    <w:rsid w:val="007576BE"/>
    <w:rsid w:val="00760201"/>
    <w:rsid w:val="00760363"/>
    <w:rsid w:val="0076043D"/>
    <w:rsid w:val="00760627"/>
    <w:rsid w:val="00760718"/>
    <w:rsid w:val="00760958"/>
    <w:rsid w:val="00760D2C"/>
    <w:rsid w:val="0076106F"/>
    <w:rsid w:val="00761166"/>
    <w:rsid w:val="00762931"/>
    <w:rsid w:val="00762A17"/>
    <w:rsid w:val="00762D19"/>
    <w:rsid w:val="00762D2B"/>
    <w:rsid w:val="00762EFB"/>
    <w:rsid w:val="00762F1A"/>
    <w:rsid w:val="00763489"/>
    <w:rsid w:val="007634D4"/>
    <w:rsid w:val="00763FA0"/>
    <w:rsid w:val="00764842"/>
    <w:rsid w:val="00764A77"/>
    <w:rsid w:val="00764A81"/>
    <w:rsid w:val="00764B70"/>
    <w:rsid w:val="00765D90"/>
    <w:rsid w:val="00766C4B"/>
    <w:rsid w:val="00766F4F"/>
    <w:rsid w:val="007674CA"/>
    <w:rsid w:val="00767513"/>
    <w:rsid w:val="007679D4"/>
    <w:rsid w:val="00767AA1"/>
    <w:rsid w:val="00770148"/>
    <w:rsid w:val="0077078A"/>
    <w:rsid w:val="00771262"/>
    <w:rsid w:val="0077144C"/>
    <w:rsid w:val="007715D6"/>
    <w:rsid w:val="00771B96"/>
    <w:rsid w:val="00771B9C"/>
    <w:rsid w:val="00772A23"/>
    <w:rsid w:val="00772DAC"/>
    <w:rsid w:val="007730C9"/>
    <w:rsid w:val="007734B1"/>
    <w:rsid w:val="0077385B"/>
    <w:rsid w:val="007738D6"/>
    <w:rsid w:val="007743A0"/>
    <w:rsid w:val="00774CC0"/>
    <w:rsid w:val="0077564C"/>
    <w:rsid w:val="00775918"/>
    <w:rsid w:val="0077596B"/>
    <w:rsid w:val="00775C1D"/>
    <w:rsid w:val="00775E31"/>
    <w:rsid w:val="0077623A"/>
    <w:rsid w:val="007763E6"/>
    <w:rsid w:val="007764EC"/>
    <w:rsid w:val="00776959"/>
    <w:rsid w:val="00776B7A"/>
    <w:rsid w:val="00776E55"/>
    <w:rsid w:val="0077727F"/>
    <w:rsid w:val="0077774C"/>
    <w:rsid w:val="007779E3"/>
    <w:rsid w:val="007779F8"/>
    <w:rsid w:val="00777B44"/>
    <w:rsid w:val="00777E56"/>
    <w:rsid w:val="007800FA"/>
    <w:rsid w:val="00780398"/>
    <w:rsid w:val="007810FB"/>
    <w:rsid w:val="00781637"/>
    <w:rsid w:val="00782126"/>
    <w:rsid w:val="0078225F"/>
    <w:rsid w:val="0078332B"/>
    <w:rsid w:val="00783569"/>
    <w:rsid w:val="007838FA"/>
    <w:rsid w:val="00784104"/>
    <w:rsid w:val="0078421D"/>
    <w:rsid w:val="00784403"/>
    <w:rsid w:val="0078483A"/>
    <w:rsid w:val="0078571B"/>
    <w:rsid w:val="007866F1"/>
    <w:rsid w:val="00786F19"/>
    <w:rsid w:val="007870AD"/>
    <w:rsid w:val="0078732B"/>
    <w:rsid w:val="007874D3"/>
    <w:rsid w:val="00787C86"/>
    <w:rsid w:val="00787D98"/>
    <w:rsid w:val="0079005D"/>
    <w:rsid w:val="00790281"/>
    <w:rsid w:val="0079034D"/>
    <w:rsid w:val="007906B7"/>
    <w:rsid w:val="00790846"/>
    <w:rsid w:val="007908BB"/>
    <w:rsid w:val="00791837"/>
    <w:rsid w:val="00791BBF"/>
    <w:rsid w:val="0079234D"/>
    <w:rsid w:val="0079236D"/>
    <w:rsid w:val="00792EF7"/>
    <w:rsid w:val="0079320F"/>
    <w:rsid w:val="007936F9"/>
    <w:rsid w:val="007937AC"/>
    <w:rsid w:val="007941B3"/>
    <w:rsid w:val="007945A1"/>
    <w:rsid w:val="00794C15"/>
    <w:rsid w:val="00794C8C"/>
    <w:rsid w:val="0079571F"/>
    <w:rsid w:val="00795A7F"/>
    <w:rsid w:val="00795AC2"/>
    <w:rsid w:val="00795BD4"/>
    <w:rsid w:val="00795EF1"/>
    <w:rsid w:val="007968BD"/>
    <w:rsid w:val="00796E00"/>
    <w:rsid w:val="00797684"/>
    <w:rsid w:val="00797AAB"/>
    <w:rsid w:val="00797CF9"/>
    <w:rsid w:val="00797F7A"/>
    <w:rsid w:val="007A01E3"/>
    <w:rsid w:val="007A0407"/>
    <w:rsid w:val="007A0651"/>
    <w:rsid w:val="007A1612"/>
    <w:rsid w:val="007A1847"/>
    <w:rsid w:val="007A18E8"/>
    <w:rsid w:val="007A1988"/>
    <w:rsid w:val="007A1D78"/>
    <w:rsid w:val="007A1E3E"/>
    <w:rsid w:val="007A2251"/>
    <w:rsid w:val="007A2A98"/>
    <w:rsid w:val="007A2F4D"/>
    <w:rsid w:val="007A3477"/>
    <w:rsid w:val="007A3C13"/>
    <w:rsid w:val="007A3E89"/>
    <w:rsid w:val="007A3F02"/>
    <w:rsid w:val="007A539F"/>
    <w:rsid w:val="007A57C8"/>
    <w:rsid w:val="007A5D04"/>
    <w:rsid w:val="007A5F9D"/>
    <w:rsid w:val="007A6945"/>
    <w:rsid w:val="007A694A"/>
    <w:rsid w:val="007A6A05"/>
    <w:rsid w:val="007A6DF2"/>
    <w:rsid w:val="007A6FD9"/>
    <w:rsid w:val="007A705D"/>
    <w:rsid w:val="007A7192"/>
    <w:rsid w:val="007A73ED"/>
    <w:rsid w:val="007B1010"/>
    <w:rsid w:val="007B1041"/>
    <w:rsid w:val="007B1187"/>
    <w:rsid w:val="007B1321"/>
    <w:rsid w:val="007B19CF"/>
    <w:rsid w:val="007B1A1D"/>
    <w:rsid w:val="007B1FB6"/>
    <w:rsid w:val="007B267C"/>
    <w:rsid w:val="007B27BD"/>
    <w:rsid w:val="007B2DAD"/>
    <w:rsid w:val="007B3C2C"/>
    <w:rsid w:val="007B3EBC"/>
    <w:rsid w:val="007B4215"/>
    <w:rsid w:val="007B42D0"/>
    <w:rsid w:val="007B4824"/>
    <w:rsid w:val="007B4C7F"/>
    <w:rsid w:val="007B512B"/>
    <w:rsid w:val="007B5488"/>
    <w:rsid w:val="007B5D88"/>
    <w:rsid w:val="007B613B"/>
    <w:rsid w:val="007B69BA"/>
    <w:rsid w:val="007B7514"/>
    <w:rsid w:val="007B7AB8"/>
    <w:rsid w:val="007B7E13"/>
    <w:rsid w:val="007B7FB1"/>
    <w:rsid w:val="007C0079"/>
    <w:rsid w:val="007C08A6"/>
    <w:rsid w:val="007C0D45"/>
    <w:rsid w:val="007C166C"/>
    <w:rsid w:val="007C19AD"/>
    <w:rsid w:val="007C1D56"/>
    <w:rsid w:val="007C1F9A"/>
    <w:rsid w:val="007C2266"/>
    <w:rsid w:val="007C22BD"/>
    <w:rsid w:val="007C2362"/>
    <w:rsid w:val="007C23B6"/>
    <w:rsid w:val="007C2F39"/>
    <w:rsid w:val="007C3326"/>
    <w:rsid w:val="007C33C6"/>
    <w:rsid w:val="007C380F"/>
    <w:rsid w:val="007C44E3"/>
    <w:rsid w:val="007C4559"/>
    <w:rsid w:val="007C45B4"/>
    <w:rsid w:val="007C476B"/>
    <w:rsid w:val="007C49C3"/>
    <w:rsid w:val="007C5414"/>
    <w:rsid w:val="007C587A"/>
    <w:rsid w:val="007C66F1"/>
    <w:rsid w:val="007C6B90"/>
    <w:rsid w:val="007C6BA4"/>
    <w:rsid w:val="007C7313"/>
    <w:rsid w:val="007C7BC7"/>
    <w:rsid w:val="007C7BD7"/>
    <w:rsid w:val="007C7E0B"/>
    <w:rsid w:val="007D08ED"/>
    <w:rsid w:val="007D0BB9"/>
    <w:rsid w:val="007D0D6B"/>
    <w:rsid w:val="007D1120"/>
    <w:rsid w:val="007D12FB"/>
    <w:rsid w:val="007D13DB"/>
    <w:rsid w:val="007D18F4"/>
    <w:rsid w:val="007D19CD"/>
    <w:rsid w:val="007D1EEA"/>
    <w:rsid w:val="007D26AE"/>
    <w:rsid w:val="007D2BE2"/>
    <w:rsid w:val="007D2C6A"/>
    <w:rsid w:val="007D2E35"/>
    <w:rsid w:val="007D33CA"/>
    <w:rsid w:val="007D3866"/>
    <w:rsid w:val="007D3E86"/>
    <w:rsid w:val="007D450C"/>
    <w:rsid w:val="007D4C72"/>
    <w:rsid w:val="007D5C1A"/>
    <w:rsid w:val="007D5E21"/>
    <w:rsid w:val="007D5F4E"/>
    <w:rsid w:val="007D6135"/>
    <w:rsid w:val="007D626E"/>
    <w:rsid w:val="007D633F"/>
    <w:rsid w:val="007D64EB"/>
    <w:rsid w:val="007D6510"/>
    <w:rsid w:val="007D694D"/>
    <w:rsid w:val="007D6C20"/>
    <w:rsid w:val="007D718A"/>
    <w:rsid w:val="007D7382"/>
    <w:rsid w:val="007D7DDE"/>
    <w:rsid w:val="007E0053"/>
    <w:rsid w:val="007E09A8"/>
    <w:rsid w:val="007E0C43"/>
    <w:rsid w:val="007E0E8A"/>
    <w:rsid w:val="007E160D"/>
    <w:rsid w:val="007E16D0"/>
    <w:rsid w:val="007E1A17"/>
    <w:rsid w:val="007E1C14"/>
    <w:rsid w:val="007E2B53"/>
    <w:rsid w:val="007E3136"/>
    <w:rsid w:val="007E3A85"/>
    <w:rsid w:val="007E4188"/>
    <w:rsid w:val="007E48BB"/>
    <w:rsid w:val="007E4A86"/>
    <w:rsid w:val="007E4A92"/>
    <w:rsid w:val="007E4C5C"/>
    <w:rsid w:val="007E4DC9"/>
    <w:rsid w:val="007E51FC"/>
    <w:rsid w:val="007E5A71"/>
    <w:rsid w:val="007E6816"/>
    <w:rsid w:val="007E6BC5"/>
    <w:rsid w:val="007E7E61"/>
    <w:rsid w:val="007F01ED"/>
    <w:rsid w:val="007F0557"/>
    <w:rsid w:val="007F08FC"/>
    <w:rsid w:val="007F09D6"/>
    <w:rsid w:val="007F0C8D"/>
    <w:rsid w:val="007F0C92"/>
    <w:rsid w:val="007F1202"/>
    <w:rsid w:val="007F1898"/>
    <w:rsid w:val="007F1EAC"/>
    <w:rsid w:val="007F2115"/>
    <w:rsid w:val="007F22AC"/>
    <w:rsid w:val="007F258E"/>
    <w:rsid w:val="007F2786"/>
    <w:rsid w:val="007F2AD0"/>
    <w:rsid w:val="007F2DCE"/>
    <w:rsid w:val="007F3013"/>
    <w:rsid w:val="007F437D"/>
    <w:rsid w:val="007F44DF"/>
    <w:rsid w:val="007F4B1F"/>
    <w:rsid w:val="007F52EE"/>
    <w:rsid w:val="007F62BD"/>
    <w:rsid w:val="007F6398"/>
    <w:rsid w:val="007F6940"/>
    <w:rsid w:val="007F6AEC"/>
    <w:rsid w:val="007F6F98"/>
    <w:rsid w:val="007F731D"/>
    <w:rsid w:val="007F78F4"/>
    <w:rsid w:val="0080012B"/>
    <w:rsid w:val="00800385"/>
    <w:rsid w:val="00800415"/>
    <w:rsid w:val="00800441"/>
    <w:rsid w:val="00800677"/>
    <w:rsid w:val="00800F8D"/>
    <w:rsid w:val="00801056"/>
    <w:rsid w:val="0080113E"/>
    <w:rsid w:val="00802127"/>
    <w:rsid w:val="0080235C"/>
    <w:rsid w:val="00802C1D"/>
    <w:rsid w:val="00802C28"/>
    <w:rsid w:val="00802E42"/>
    <w:rsid w:val="00803455"/>
    <w:rsid w:val="00803634"/>
    <w:rsid w:val="00803E38"/>
    <w:rsid w:val="00803EAC"/>
    <w:rsid w:val="00804E40"/>
    <w:rsid w:val="008050BC"/>
    <w:rsid w:val="00805386"/>
    <w:rsid w:val="00805CEB"/>
    <w:rsid w:val="00805E2A"/>
    <w:rsid w:val="008060A9"/>
    <w:rsid w:val="008067D3"/>
    <w:rsid w:val="008069DA"/>
    <w:rsid w:val="00807038"/>
    <w:rsid w:val="00807C5F"/>
    <w:rsid w:val="00807CE6"/>
    <w:rsid w:val="00807DA3"/>
    <w:rsid w:val="00807DB6"/>
    <w:rsid w:val="00810628"/>
    <w:rsid w:val="008107E4"/>
    <w:rsid w:val="00810CDC"/>
    <w:rsid w:val="00810DF8"/>
    <w:rsid w:val="0081109D"/>
    <w:rsid w:val="008114AD"/>
    <w:rsid w:val="0081153A"/>
    <w:rsid w:val="00811A2F"/>
    <w:rsid w:val="00812330"/>
    <w:rsid w:val="00812A3E"/>
    <w:rsid w:val="008133CA"/>
    <w:rsid w:val="0081344C"/>
    <w:rsid w:val="00813C2C"/>
    <w:rsid w:val="00814E49"/>
    <w:rsid w:val="008155A0"/>
    <w:rsid w:val="00815A97"/>
    <w:rsid w:val="00815BB8"/>
    <w:rsid w:val="00815EDE"/>
    <w:rsid w:val="00815F46"/>
    <w:rsid w:val="00816030"/>
    <w:rsid w:val="00816C97"/>
    <w:rsid w:val="00816FA9"/>
    <w:rsid w:val="008173AB"/>
    <w:rsid w:val="00817A46"/>
    <w:rsid w:val="00817CE2"/>
    <w:rsid w:val="00817CE3"/>
    <w:rsid w:val="00817E9E"/>
    <w:rsid w:val="00817FDA"/>
    <w:rsid w:val="00822695"/>
    <w:rsid w:val="00822E4E"/>
    <w:rsid w:val="00822F1B"/>
    <w:rsid w:val="00822F38"/>
    <w:rsid w:val="0082334F"/>
    <w:rsid w:val="0082444C"/>
    <w:rsid w:val="00824A0B"/>
    <w:rsid w:val="00824CA8"/>
    <w:rsid w:val="00824EF0"/>
    <w:rsid w:val="00826949"/>
    <w:rsid w:val="008275A0"/>
    <w:rsid w:val="00827F82"/>
    <w:rsid w:val="00830ABF"/>
    <w:rsid w:val="00830B0F"/>
    <w:rsid w:val="00830D80"/>
    <w:rsid w:val="00830F01"/>
    <w:rsid w:val="0083112E"/>
    <w:rsid w:val="0083163C"/>
    <w:rsid w:val="008320B2"/>
    <w:rsid w:val="0083223F"/>
    <w:rsid w:val="00832817"/>
    <w:rsid w:val="00832B01"/>
    <w:rsid w:val="00832F0A"/>
    <w:rsid w:val="0083327C"/>
    <w:rsid w:val="008332BF"/>
    <w:rsid w:val="008332F4"/>
    <w:rsid w:val="0083359E"/>
    <w:rsid w:val="00833A84"/>
    <w:rsid w:val="00833C95"/>
    <w:rsid w:val="00833FE2"/>
    <w:rsid w:val="00834238"/>
    <w:rsid w:val="00834EBE"/>
    <w:rsid w:val="008350A5"/>
    <w:rsid w:val="008350CE"/>
    <w:rsid w:val="008356BB"/>
    <w:rsid w:val="00835865"/>
    <w:rsid w:val="00835B7A"/>
    <w:rsid w:val="00835C23"/>
    <w:rsid w:val="00835F18"/>
    <w:rsid w:val="00836167"/>
    <w:rsid w:val="0083697D"/>
    <w:rsid w:val="0083778F"/>
    <w:rsid w:val="0084031A"/>
    <w:rsid w:val="008409AD"/>
    <w:rsid w:val="00840BE5"/>
    <w:rsid w:val="00841292"/>
    <w:rsid w:val="008416B9"/>
    <w:rsid w:val="00841CD4"/>
    <w:rsid w:val="00841FAC"/>
    <w:rsid w:val="00842036"/>
    <w:rsid w:val="00842FB7"/>
    <w:rsid w:val="0084337F"/>
    <w:rsid w:val="008434D8"/>
    <w:rsid w:val="008437B5"/>
    <w:rsid w:val="00843F3D"/>
    <w:rsid w:val="008441B3"/>
    <w:rsid w:val="00844B64"/>
    <w:rsid w:val="0084511F"/>
    <w:rsid w:val="0084517F"/>
    <w:rsid w:val="008458B2"/>
    <w:rsid w:val="00846590"/>
    <w:rsid w:val="00846A22"/>
    <w:rsid w:val="00847579"/>
    <w:rsid w:val="00847604"/>
    <w:rsid w:val="00847908"/>
    <w:rsid w:val="00847A8F"/>
    <w:rsid w:val="00847C77"/>
    <w:rsid w:val="00847FE6"/>
    <w:rsid w:val="00850637"/>
    <w:rsid w:val="008507F0"/>
    <w:rsid w:val="00850C73"/>
    <w:rsid w:val="00850CD0"/>
    <w:rsid w:val="00850E0D"/>
    <w:rsid w:val="008514B3"/>
    <w:rsid w:val="00851AA2"/>
    <w:rsid w:val="00851B33"/>
    <w:rsid w:val="00851B3A"/>
    <w:rsid w:val="00851B84"/>
    <w:rsid w:val="00852007"/>
    <w:rsid w:val="00852134"/>
    <w:rsid w:val="0085244B"/>
    <w:rsid w:val="00852A17"/>
    <w:rsid w:val="00853142"/>
    <w:rsid w:val="00853606"/>
    <w:rsid w:val="00854148"/>
    <w:rsid w:val="008551FB"/>
    <w:rsid w:val="00855562"/>
    <w:rsid w:val="00855B98"/>
    <w:rsid w:val="00856019"/>
    <w:rsid w:val="008568F1"/>
    <w:rsid w:val="0085746D"/>
    <w:rsid w:val="0085750C"/>
    <w:rsid w:val="0085759B"/>
    <w:rsid w:val="00857A04"/>
    <w:rsid w:val="0086009C"/>
    <w:rsid w:val="00860F47"/>
    <w:rsid w:val="00861C3C"/>
    <w:rsid w:val="00862A55"/>
    <w:rsid w:val="00862B40"/>
    <w:rsid w:val="00862C82"/>
    <w:rsid w:val="00863177"/>
    <w:rsid w:val="008639EC"/>
    <w:rsid w:val="008641F2"/>
    <w:rsid w:val="00864757"/>
    <w:rsid w:val="00864BC6"/>
    <w:rsid w:val="00864D5D"/>
    <w:rsid w:val="00864F00"/>
    <w:rsid w:val="00865027"/>
    <w:rsid w:val="008650B9"/>
    <w:rsid w:val="008656A9"/>
    <w:rsid w:val="008656B5"/>
    <w:rsid w:val="00865F81"/>
    <w:rsid w:val="008672EC"/>
    <w:rsid w:val="0086799A"/>
    <w:rsid w:val="00867A8B"/>
    <w:rsid w:val="00867CF1"/>
    <w:rsid w:val="008701D6"/>
    <w:rsid w:val="008707F6"/>
    <w:rsid w:val="00870B1D"/>
    <w:rsid w:val="00870C73"/>
    <w:rsid w:val="00870DBB"/>
    <w:rsid w:val="008719B8"/>
    <w:rsid w:val="00871BC2"/>
    <w:rsid w:val="00871E30"/>
    <w:rsid w:val="00871EDE"/>
    <w:rsid w:val="00872B7A"/>
    <w:rsid w:val="008730E3"/>
    <w:rsid w:val="008734E8"/>
    <w:rsid w:val="00873BD0"/>
    <w:rsid w:val="0087422F"/>
    <w:rsid w:val="00874832"/>
    <w:rsid w:val="00874886"/>
    <w:rsid w:val="00874E7F"/>
    <w:rsid w:val="00875475"/>
    <w:rsid w:val="00875B01"/>
    <w:rsid w:val="00875D03"/>
    <w:rsid w:val="00875D14"/>
    <w:rsid w:val="00875EAB"/>
    <w:rsid w:val="00876342"/>
    <w:rsid w:val="008765EC"/>
    <w:rsid w:val="00876F6C"/>
    <w:rsid w:val="00877008"/>
    <w:rsid w:val="008776F7"/>
    <w:rsid w:val="00877721"/>
    <w:rsid w:val="00880786"/>
    <w:rsid w:val="00880883"/>
    <w:rsid w:val="00881380"/>
    <w:rsid w:val="008814ED"/>
    <w:rsid w:val="008818BC"/>
    <w:rsid w:val="00881CDA"/>
    <w:rsid w:val="00881DF1"/>
    <w:rsid w:val="00883081"/>
    <w:rsid w:val="008830AF"/>
    <w:rsid w:val="00883630"/>
    <w:rsid w:val="00883638"/>
    <w:rsid w:val="008836E6"/>
    <w:rsid w:val="00883F16"/>
    <w:rsid w:val="0088400F"/>
    <w:rsid w:val="0088457D"/>
    <w:rsid w:val="00884615"/>
    <w:rsid w:val="00884E2B"/>
    <w:rsid w:val="00884E97"/>
    <w:rsid w:val="00884F56"/>
    <w:rsid w:val="00885454"/>
    <w:rsid w:val="00885561"/>
    <w:rsid w:val="008857AE"/>
    <w:rsid w:val="00885C95"/>
    <w:rsid w:val="00885F40"/>
    <w:rsid w:val="00886B97"/>
    <w:rsid w:val="00887CE6"/>
    <w:rsid w:val="00887FDB"/>
    <w:rsid w:val="0089029D"/>
    <w:rsid w:val="008902CA"/>
    <w:rsid w:val="0089073A"/>
    <w:rsid w:val="008908AD"/>
    <w:rsid w:val="008909B4"/>
    <w:rsid w:val="00890F1E"/>
    <w:rsid w:val="008915B6"/>
    <w:rsid w:val="00891658"/>
    <w:rsid w:val="008918FC"/>
    <w:rsid w:val="00891CAE"/>
    <w:rsid w:val="00891CBE"/>
    <w:rsid w:val="00891D86"/>
    <w:rsid w:val="0089233E"/>
    <w:rsid w:val="00892EF7"/>
    <w:rsid w:val="00892F38"/>
    <w:rsid w:val="008936AF"/>
    <w:rsid w:val="00893C9D"/>
    <w:rsid w:val="00894B93"/>
    <w:rsid w:val="00894FD9"/>
    <w:rsid w:val="00894FF4"/>
    <w:rsid w:val="00895D24"/>
    <w:rsid w:val="00895E4A"/>
    <w:rsid w:val="00895E81"/>
    <w:rsid w:val="00895FD5"/>
    <w:rsid w:val="00896128"/>
    <w:rsid w:val="00896785"/>
    <w:rsid w:val="00896C15"/>
    <w:rsid w:val="00896D75"/>
    <w:rsid w:val="0089725C"/>
    <w:rsid w:val="008A0155"/>
    <w:rsid w:val="008A01FE"/>
    <w:rsid w:val="008A035D"/>
    <w:rsid w:val="008A0497"/>
    <w:rsid w:val="008A0CB3"/>
    <w:rsid w:val="008A117A"/>
    <w:rsid w:val="008A23ED"/>
    <w:rsid w:val="008A2611"/>
    <w:rsid w:val="008A2667"/>
    <w:rsid w:val="008A27E3"/>
    <w:rsid w:val="008A2B09"/>
    <w:rsid w:val="008A2E06"/>
    <w:rsid w:val="008A354C"/>
    <w:rsid w:val="008A3E34"/>
    <w:rsid w:val="008A45E6"/>
    <w:rsid w:val="008A472B"/>
    <w:rsid w:val="008A4862"/>
    <w:rsid w:val="008A4A8F"/>
    <w:rsid w:val="008A4C40"/>
    <w:rsid w:val="008A4E1F"/>
    <w:rsid w:val="008A575F"/>
    <w:rsid w:val="008A6276"/>
    <w:rsid w:val="008A6A36"/>
    <w:rsid w:val="008A6C40"/>
    <w:rsid w:val="008A757B"/>
    <w:rsid w:val="008A7630"/>
    <w:rsid w:val="008A7739"/>
    <w:rsid w:val="008A783A"/>
    <w:rsid w:val="008A785E"/>
    <w:rsid w:val="008A78C2"/>
    <w:rsid w:val="008B0495"/>
    <w:rsid w:val="008B0845"/>
    <w:rsid w:val="008B10E0"/>
    <w:rsid w:val="008B231E"/>
    <w:rsid w:val="008B2BA5"/>
    <w:rsid w:val="008B2FB5"/>
    <w:rsid w:val="008B33B7"/>
    <w:rsid w:val="008B3519"/>
    <w:rsid w:val="008B41B0"/>
    <w:rsid w:val="008B4529"/>
    <w:rsid w:val="008B459B"/>
    <w:rsid w:val="008B5894"/>
    <w:rsid w:val="008B5E08"/>
    <w:rsid w:val="008B606E"/>
    <w:rsid w:val="008B6587"/>
    <w:rsid w:val="008B65D8"/>
    <w:rsid w:val="008B65EA"/>
    <w:rsid w:val="008B7CF4"/>
    <w:rsid w:val="008B7ECD"/>
    <w:rsid w:val="008C0207"/>
    <w:rsid w:val="008C0285"/>
    <w:rsid w:val="008C0CF7"/>
    <w:rsid w:val="008C0DDB"/>
    <w:rsid w:val="008C1172"/>
    <w:rsid w:val="008C2199"/>
    <w:rsid w:val="008C2432"/>
    <w:rsid w:val="008C246C"/>
    <w:rsid w:val="008C29F2"/>
    <w:rsid w:val="008C2AE9"/>
    <w:rsid w:val="008C2B23"/>
    <w:rsid w:val="008C31A4"/>
    <w:rsid w:val="008C338E"/>
    <w:rsid w:val="008C37F8"/>
    <w:rsid w:val="008C3DCE"/>
    <w:rsid w:val="008C4AFC"/>
    <w:rsid w:val="008C4F66"/>
    <w:rsid w:val="008C52DC"/>
    <w:rsid w:val="008C5318"/>
    <w:rsid w:val="008C548E"/>
    <w:rsid w:val="008C5FDC"/>
    <w:rsid w:val="008C6190"/>
    <w:rsid w:val="008C626F"/>
    <w:rsid w:val="008C7002"/>
    <w:rsid w:val="008C7212"/>
    <w:rsid w:val="008C798E"/>
    <w:rsid w:val="008C7F19"/>
    <w:rsid w:val="008D01E0"/>
    <w:rsid w:val="008D0A5D"/>
    <w:rsid w:val="008D0AD2"/>
    <w:rsid w:val="008D0B77"/>
    <w:rsid w:val="008D1061"/>
    <w:rsid w:val="008D111C"/>
    <w:rsid w:val="008D14E7"/>
    <w:rsid w:val="008D1ACB"/>
    <w:rsid w:val="008D2091"/>
    <w:rsid w:val="008D302E"/>
    <w:rsid w:val="008D3410"/>
    <w:rsid w:val="008D3538"/>
    <w:rsid w:val="008D37E6"/>
    <w:rsid w:val="008D392D"/>
    <w:rsid w:val="008D3C1F"/>
    <w:rsid w:val="008D47D6"/>
    <w:rsid w:val="008D4BB9"/>
    <w:rsid w:val="008D4F66"/>
    <w:rsid w:val="008D5268"/>
    <w:rsid w:val="008D53ED"/>
    <w:rsid w:val="008D5F2A"/>
    <w:rsid w:val="008D5FFC"/>
    <w:rsid w:val="008D6940"/>
    <w:rsid w:val="008D6BCD"/>
    <w:rsid w:val="008D6DAA"/>
    <w:rsid w:val="008D6DDD"/>
    <w:rsid w:val="008D6E47"/>
    <w:rsid w:val="008D71A4"/>
    <w:rsid w:val="008D7B79"/>
    <w:rsid w:val="008E05EB"/>
    <w:rsid w:val="008E05FF"/>
    <w:rsid w:val="008E07FF"/>
    <w:rsid w:val="008E0A46"/>
    <w:rsid w:val="008E0E0C"/>
    <w:rsid w:val="008E1220"/>
    <w:rsid w:val="008E1B26"/>
    <w:rsid w:val="008E1E15"/>
    <w:rsid w:val="008E2E1E"/>
    <w:rsid w:val="008E3278"/>
    <w:rsid w:val="008E32B1"/>
    <w:rsid w:val="008E366A"/>
    <w:rsid w:val="008E38D1"/>
    <w:rsid w:val="008E3B66"/>
    <w:rsid w:val="008E3CE2"/>
    <w:rsid w:val="008E42DA"/>
    <w:rsid w:val="008E4682"/>
    <w:rsid w:val="008E48F6"/>
    <w:rsid w:val="008E51D1"/>
    <w:rsid w:val="008E51ED"/>
    <w:rsid w:val="008E54C1"/>
    <w:rsid w:val="008E56EC"/>
    <w:rsid w:val="008E5B5D"/>
    <w:rsid w:val="008E5BA5"/>
    <w:rsid w:val="008E6115"/>
    <w:rsid w:val="008E61CC"/>
    <w:rsid w:val="008E6306"/>
    <w:rsid w:val="008E6406"/>
    <w:rsid w:val="008E696F"/>
    <w:rsid w:val="008E6C1E"/>
    <w:rsid w:val="008E6C59"/>
    <w:rsid w:val="008E6DFE"/>
    <w:rsid w:val="008E745D"/>
    <w:rsid w:val="008E78CB"/>
    <w:rsid w:val="008E7E11"/>
    <w:rsid w:val="008F02A6"/>
    <w:rsid w:val="008F0AAE"/>
    <w:rsid w:val="008F1051"/>
    <w:rsid w:val="008F13F1"/>
    <w:rsid w:val="008F189A"/>
    <w:rsid w:val="008F1EAF"/>
    <w:rsid w:val="008F221F"/>
    <w:rsid w:val="008F2500"/>
    <w:rsid w:val="008F2566"/>
    <w:rsid w:val="008F2742"/>
    <w:rsid w:val="008F281B"/>
    <w:rsid w:val="008F2858"/>
    <w:rsid w:val="008F3AD9"/>
    <w:rsid w:val="008F3F59"/>
    <w:rsid w:val="008F458E"/>
    <w:rsid w:val="008F4A8A"/>
    <w:rsid w:val="008F4C80"/>
    <w:rsid w:val="008F5075"/>
    <w:rsid w:val="008F5552"/>
    <w:rsid w:val="008F5940"/>
    <w:rsid w:val="008F637F"/>
    <w:rsid w:val="008F6409"/>
    <w:rsid w:val="008F689F"/>
    <w:rsid w:val="008F6DD7"/>
    <w:rsid w:val="008F72CA"/>
    <w:rsid w:val="008F7BC8"/>
    <w:rsid w:val="008F7BFA"/>
    <w:rsid w:val="009003F9"/>
    <w:rsid w:val="0090051C"/>
    <w:rsid w:val="00900658"/>
    <w:rsid w:val="00900B4F"/>
    <w:rsid w:val="00900C07"/>
    <w:rsid w:val="00900D53"/>
    <w:rsid w:val="009013E7"/>
    <w:rsid w:val="00901F6E"/>
    <w:rsid w:val="00902348"/>
    <w:rsid w:val="009023B1"/>
    <w:rsid w:val="0090242F"/>
    <w:rsid w:val="009026A8"/>
    <w:rsid w:val="0090283E"/>
    <w:rsid w:val="00902D85"/>
    <w:rsid w:val="00903116"/>
    <w:rsid w:val="0090383E"/>
    <w:rsid w:val="00903D85"/>
    <w:rsid w:val="00904168"/>
    <w:rsid w:val="00904656"/>
    <w:rsid w:val="00904AD6"/>
    <w:rsid w:val="00904D4C"/>
    <w:rsid w:val="009050DD"/>
    <w:rsid w:val="009051E8"/>
    <w:rsid w:val="00905413"/>
    <w:rsid w:val="0090548A"/>
    <w:rsid w:val="00905707"/>
    <w:rsid w:val="00905DDE"/>
    <w:rsid w:val="00906244"/>
    <w:rsid w:val="00906B2F"/>
    <w:rsid w:val="00907425"/>
    <w:rsid w:val="009078B2"/>
    <w:rsid w:val="009079C5"/>
    <w:rsid w:val="0091009D"/>
    <w:rsid w:val="009100B8"/>
    <w:rsid w:val="00910248"/>
    <w:rsid w:val="00910548"/>
    <w:rsid w:val="009113BF"/>
    <w:rsid w:val="0091149F"/>
    <w:rsid w:val="009114F4"/>
    <w:rsid w:val="009118A8"/>
    <w:rsid w:val="00911EDD"/>
    <w:rsid w:val="00912141"/>
    <w:rsid w:val="009124B7"/>
    <w:rsid w:val="009127E0"/>
    <w:rsid w:val="009128D7"/>
    <w:rsid w:val="009128FD"/>
    <w:rsid w:val="00912A7F"/>
    <w:rsid w:val="00912EDC"/>
    <w:rsid w:val="009133E5"/>
    <w:rsid w:val="00913586"/>
    <w:rsid w:val="00913597"/>
    <w:rsid w:val="00913EEA"/>
    <w:rsid w:val="00913F37"/>
    <w:rsid w:val="00914007"/>
    <w:rsid w:val="0091412E"/>
    <w:rsid w:val="00914202"/>
    <w:rsid w:val="0091438A"/>
    <w:rsid w:val="00914545"/>
    <w:rsid w:val="00914D16"/>
    <w:rsid w:val="0091554C"/>
    <w:rsid w:val="00915B34"/>
    <w:rsid w:val="00916114"/>
    <w:rsid w:val="009166A7"/>
    <w:rsid w:val="00916D26"/>
    <w:rsid w:val="0091701E"/>
    <w:rsid w:val="00917684"/>
    <w:rsid w:val="00917A6D"/>
    <w:rsid w:val="00917C2C"/>
    <w:rsid w:val="00917C4E"/>
    <w:rsid w:val="00920150"/>
    <w:rsid w:val="00920E27"/>
    <w:rsid w:val="00920F61"/>
    <w:rsid w:val="009210CD"/>
    <w:rsid w:val="00921358"/>
    <w:rsid w:val="0092150C"/>
    <w:rsid w:val="009216C5"/>
    <w:rsid w:val="00921847"/>
    <w:rsid w:val="00922116"/>
    <w:rsid w:val="00922345"/>
    <w:rsid w:val="00922421"/>
    <w:rsid w:val="009225E9"/>
    <w:rsid w:val="00922B1B"/>
    <w:rsid w:val="00922B5D"/>
    <w:rsid w:val="00922ED2"/>
    <w:rsid w:val="00923978"/>
    <w:rsid w:val="009239C0"/>
    <w:rsid w:val="00923C46"/>
    <w:rsid w:val="00924417"/>
    <w:rsid w:val="0092566E"/>
    <w:rsid w:val="009257B3"/>
    <w:rsid w:val="00925C36"/>
    <w:rsid w:val="00925DB2"/>
    <w:rsid w:val="009261E9"/>
    <w:rsid w:val="00927061"/>
    <w:rsid w:val="0092764B"/>
    <w:rsid w:val="00927BD2"/>
    <w:rsid w:val="00927C77"/>
    <w:rsid w:val="00927C79"/>
    <w:rsid w:val="00927D86"/>
    <w:rsid w:val="00930950"/>
    <w:rsid w:val="00930D51"/>
    <w:rsid w:val="00930F31"/>
    <w:rsid w:val="009315E2"/>
    <w:rsid w:val="00931A31"/>
    <w:rsid w:val="00931DD7"/>
    <w:rsid w:val="00932718"/>
    <w:rsid w:val="00932CD2"/>
    <w:rsid w:val="00932E98"/>
    <w:rsid w:val="00932F1F"/>
    <w:rsid w:val="00932FD6"/>
    <w:rsid w:val="009331F5"/>
    <w:rsid w:val="0093466B"/>
    <w:rsid w:val="00934677"/>
    <w:rsid w:val="00935310"/>
    <w:rsid w:val="00935647"/>
    <w:rsid w:val="00935767"/>
    <w:rsid w:val="00935ABC"/>
    <w:rsid w:val="00935CA9"/>
    <w:rsid w:val="00935D21"/>
    <w:rsid w:val="00936381"/>
    <w:rsid w:val="00936606"/>
    <w:rsid w:val="00936D00"/>
    <w:rsid w:val="00937551"/>
    <w:rsid w:val="00937834"/>
    <w:rsid w:val="00937B2F"/>
    <w:rsid w:val="00937CC8"/>
    <w:rsid w:val="009406AC"/>
    <w:rsid w:val="009409A3"/>
    <w:rsid w:val="00940CB8"/>
    <w:rsid w:val="00941187"/>
    <w:rsid w:val="00941255"/>
    <w:rsid w:val="0094187F"/>
    <w:rsid w:val="00941E11"/>
    <w:rsid w:val="00942184"/>
    <w:rsid w:val="009422BF"/>
    <w:rsid w:val="00942426"/>
    <w:rsid w:val="00942FAE"/>
    <w:rsid w:val="009439E1"/>
    <w:rsid w:val="00943B6C"/>
    <w:rsid w:val="00943C47"/>
    <w:rsid w:val="0094437F"/>
    <w:rsid w:val="0094447B"/>
    <w:rsid w:val="00944A39"/>
    <w:rsid w:val="009455BD"/>
    <w:rsid w:val="009463A0"/>
    <w:rsid w:val="009465C8"/>
    <w:rsid w:val="00946657"/>
    <w:rsid w:val="009466BD"/>
    <w:rsid w:val="00946D3F"/>
    <w:rsid w:val="009501B7"/>
    <w:rsid w:val="009503E7"/>
    <w:rsid w:val="009508A1"/>
    <w:rsid w:val="00950AAB"/>
    <w:rsid w:val="009513EE"/>
    <w:rsid w:val="0095158D"/>
    <w:rsid w:val="0095281A"/>
    <w:rsid w:val="00953447"/>
    <w:rsid w:val="009535FC"/>
    <w:rsid w:val="00953FDD"/>
    <w:rsid w:val="0095453D"/>
    <w:rsid w:val="00954542"/>
    <w:rsid w:val="009548C4"/>
    <w:rsid w:val="00954C69"/>
    <w:rsid w:val="00954F20"/>
    <w:rsid w:val="00955039"/>
    <w:rsid w:val="00955775"/>
    <w:rsid w:val="00955946"/>
    <w:rsid w:val="00955C31"/>
    <w:rsid w:val="00956D7C"/>
    <w:rsid w:val="009573F1"/>
    <w:rsid w:val="009577EC"/>
    <w:rsid w:val="00957A06"/>
    <w:rsid w:val="00957BD1"/>
    <w:rsid w:val="00957C05"/>
    <w:rsid w:val="00957D0E"/>
    <w:rsid w:val="00957D91"/>
    <w:rsid w:val="00957E1B"/>
    <w:rsid w:val="00960032"/>
    <w:rsid w:val="0096075A"/>
    <w:rsid w:val="00960C0A"/>
    <w:rsid w:val="0096148C"/>
    <w:rsid w:val="00961998"/>
    <w:rsid w:val="00961C60"/>
    <w:rsid w:val="00961FAC"/>
    <w:rsid w:val="009620DC"/>
    <w:rsid w:val="009624E2"/>
    <w:rsid w:val="009625F7"/>
    <w:rsid w:val="009626EB"/>
    <w:rsid w:val="00962725"/>
    <w:rsid w:val="00962B81"/>
    <w:rsid w:val="00962F4E"/>
    <w:rsid w:val="009637D6"/>
    <w:rsid w:val="00963AF0"/>
    <w:rsid w:val="00963C72"/>
    <w:rsid w:val="009640B0"/>
    <w:rsid w:val="009644B6"/>
    <w:rsid w:val="00964ED5"/>
    <w:rsid w:val="00965170"/>
    <w:rsid w:val="00965518"/>
    <w:rsid w:val="009657BE"/>
    <w:rsid w:val="00965EA7"/>
    <w:rsid w:val="00966080"/>
    <w:rsid w:val="009662E2"/>
    <w:rsid w:val="009667EE"/>
    <w:rsid w:val="00966A22"/>
    <w:rsid w:val="00966D77"/>
    <w:rsid w:val="009671AE"/>
    <w:rsid w:val="009672C3"/>
    <w:rsid w:val="0096731D"/>
    <w:rsid w:val="00967769"/>
    <w:rsid w:val="0097020A"/>
    <w:rsid w:val="009705ED"/>
    <w:rsid w:val="00970657"/>
    <w:rsid w:val="00970D5C"/>
    <w:rsid w:val="00970E19"/>
    <w:rsid w:val="00970EA6"/>
    <w:rsid w:val="009710B5"/>
    <w:rsid w:val="009710B7"/>
    <w:rsid w:val="00971239"/>
    <w:rsid w:val="00971312"/>
    <w:rsid w:val="0097145D"/>
    <w:rsid w:val="009717B4"/>
    <w:rsid w:val="00971A71"/>
    <w:rsid w:val="00972275"/>
    <w:rsid w:val="009729A2"/>
    <w:rsid w:val="00972B62"/>
    <w:rsid w:val="0097324A"/>
    <w:rsid w:val="00973948"/>
    <w:rsid w:val="00973CC1"/>
    <w:rsid w:val="00974043"/>
    <w:rsid w:val="00974302"/>
    <w:rsid w:val="00975212"/>
    <w:rsid w:val="0097544D"/>
    <w:rsid w:val="009757BA"/>
    <w:rsid w:val="00975881"/>
    <w:rsid w:val="00975EF2"/>
    <w:rsid w:val="009760C2"/>
    <w:rsid w:val="0097620C"/>
    <w:rsid w:val="00976219"/>
    <w:rsid w:val="00976429"/>
    <w:rsid w:val="00976EA3"/>
    <w:rsid w:val="009770A3"/>
    <w:rsid w:val="009772B2"/>
    <w:rsid w:val="0097738F"/>
    <w:rsid w:val="0097783E"/>
    <w:rsid w:val="00977FA8"/>
    <w:rsid w:val="009804A4"/>
    <w:rsid w:val="00980589"/>
    <w:rsid w:val="009810D2"/>
    <w:rsid w:val="00982874"/>
    <w:rsid w:val="00982981"/>
    <w:rsid w:val="00982C80"/>
    <w:rsid w:val="009832C5"/>
    <w:rsid w:val="00983475"/>
    <w:rsid w:val="00983539"/>
    <w:rsid w:val="009839CC"/>
    <w:rsid w:val="00983AF4"/>
    <w:rsid w:val="00984013"/>
    <w:rsid w:val="00984407"/>
    <w:rsid w:val="00984865"/>
    <w:rsid w:val="009848EB"/>
    <w:rsid w:val="009853D0"/>
    <w:rsid w:val="0098540F"/>
    <w:rsid w:val="0098578A"/>
    <w:rsid w:val="0098579D"/>
    <w:rsid w:val="00985986"/>
    <w:rsid w:val="009860B6"/>
    <w:rsid w:val="00986374"/>
    <w:rsid w:val="00986DE4"/>
    <w:rsid w:val="00986F5D"/>
    <w:rsid w:val="00986FF2"/>
    <w:rsid w:val="00987234"/>
    <w:rsid w:val="00987EB1"/>
    <w:rsid w:val="00990987"/>
    <w:rsid w:val="00991A06"/>
    <w:rsid w:val="00992CD2"/>
    <w:rsid w:val="00992DE7"/>
    <w:rsid w:val="009931EB"/>
    <w:rsid w:val="0099366C"/>
    <w:rsid w:val="00993700"/>
    <w:rsid w:val="009937E6"/>
    <w:rsid w:val="00994342"/>
    <w:rsid w:val="00994828"/>
    <w:rsid w:val="00995258"/>
    <w:rsid w:val="00996333"/>
    <w:rsid w:val="009965A4"/>
    <w:rsid w:val="009965B1"/>
    <w:rsid w:val="0099678A"/>
    <w:rsid w:val="00996C6A"/>
    <w:rsid w:val="00996D78"/>
    <w:rsid w:val="00997102"/>
    <w:rsid w:val="0099718D"/>
    <w:rsid w:val="00997449"/>
    <w:rsid w:val="0099781A"/>
    <w:rsid w:val="00997837"/>
    <w:rsid w:val="00997A5E"/>
    <w:rsid w:val="00997C24"/>
    <w:rsid w:val="00997D73"/>
    <w:rsid w:val="009A0137"/>
    <w:rsid w:val="009A0257"/>
    <w:rsid w:val="009A0875"/>
    <w:rsid w:val="009A1F5E"/>
    <w:rsid w:val="009A205E"/>
    <w:rsid w:val="009A21CA"/>
    <w:rsid w:val="009A238C"/>
    <w:rsid w:val="009A291D"/>
    <w:rsid w:val="009A2B05"/>
    <w:rsid w:val="009A2F1E"/>
    <w:rsid w:val="009A2F6B"/>
    <w:rsid w:val="009A31B3"/>
    <w:rsid w:val="009A3433"/>
    <w:rsid w:val="009A36B1"/>
    <w:rsid w:val="009A3828"/>
    <w:rsid w:val="009A48DB"/>
    <w:rsid w:val="009A4F08"/>
    <w:rsid w:val="009A5057"/>
    <w:rsid w:val="009A692D"/>
    <w:rsid w:val="009A69EC"/>
    <w:rsid w:val="009A73A3"/>
    <w:rsid w:val="009A73F1"/>
    <w:rsid w:val="009A752F"/>
    <w:rsid w:val="009B0B6F"/>
    <w:rsid w:val="009B0E50"/>
    <w:rsid w:val="009B0F65"/>
    <w:rsid w:val="009B1069"/>
    <w:rsid w:val="009B16BB"/>
    <w:rsid w:val="009B18FC"/>
    <w:rsid w:val="009B1AEF"/>
    <w:rsid w:val="009B1C61"/>
    <w:rsid w:val="009B1E78"/>
    <w:rsid w:val="009B1F1E"/>
    <w:rsid w:val="009B25CC"/>
    <w:rsid w:val="009B309B"/>
    <w:rsid w:val="009B3460"/>
    <w:rsid w:val="009B3508"/>
    <w:rsid w:val="009B38C3"/>
    <w:rsid w:val="009B3EAC"/>
    <w:rsid w:val="009B5265"/>
    <w:rsid w:val="009B52C3"/>
    <w:rsid w:val="009B539C"/>
    <w:rsid w:val="009B53D3"/>
    <w:rsid w:val="009B5B9B"/>
    <w:rsid w:val="009B66FF"/>
    <w:rsid w:val="009B6DFE"/>
    <w:rsid w:val="009C01B0"/>
    <w:rsid w:val="009C01CE"/>
    <w:rsid w:val="009C02C4"/>
    <w:rsid w:val="009C02EF"/>
    <w:rsid w:val="009C0DDD"/>
    <w:rsid w:val="009C15F8"/>
    <w:rsid w:val="009C162C"/>
    <w:rsid w:val="009C170C"/>
    <w:rsid w:val="009C1D41"/>
    <w:rsid w:val="009C20C5"/>
    <w:rsid w:val="009C2780"/>
    <w:rsid w:val="009C28D3"/>
    <w:rsid w:val="009C2B65"/>
    <w:rsid w:val="009C2C48"/>
    <w:rsid w:val="009C2D0F"/>
    <w:rsid w:val="009C31DD"/>
    <w:rsid w:val="009C323A"/>
    <w:rsid w:val="009C37BB"/>
    <w:rsid w:val="009C4177"/>
    <w:rsid w:val="009C41F1"/>
    <w:rsid w:val="009C4227"/>
    <w:rsid w:val="009C4674"/>
    <w:rsid w:val="009C4777"/>
    <w:rsid w:val="009C4A47"/>
    <w:rsid w:val="009C4DAD"/>
    <w:rsid w:val="009C4FCC"/>
    <w:rsid w:val="009C5133"/>
    <w:rsid w:val="009C5395"/>
    <w:rsid w:val="009C5456"/>
    <w:rsid w:val="009C5970"/>
    <w:rsid w:val="009C5DBD"/>
    <w:rsid w:val="009C6096"/>
    <w:rsid w:val="009C6502"/>
    <w:rsid w:val="009C6696"/>
    <w:rsid w:val="009C684A"/>
    <w:rsid w:val="009C6B8D"/>
    <w:rsid w:val="009C6BD0"/>
    <w:rsid w:val="009C6E7D"/>
    <w:rsid w:val="009C7184"/>
    <w:rsid w:val="009D027E"/>
    <w:rsid w:val="009D1BB5"/>
    <w:rsid w:val="009D1D39"/>
    <w:rsid w:val="009D20B7"/>
    <w:rsid w:val="009D2357"/>
    <w:rsid w:val="009D26A1"/>
    <w:rsid w:val="009D2C9C"/>
    <w:rsid w:val="009D2DF0"/>
    <w:rsid w:val="009D2EFC"/>
    <w:rsid w:val="009D31CE"/>
    <w:rsid w:val="009D331B"/>
    <w:rsid w:val="009D3B73"/>
    <w:rsid w:val="009D4611"/>
    <w:rsid w:val="009D46BA"/>
    <w:rsid w:val="009D5323"/>
    <w:rsid w:val="009D5AF9"/>
    <w:rsid w:val="009D5CDC"/>
    <w:rsid w:val="009D62CB"/>
    <w:rsid w:val="009D77B5"/>
    <w:rsid w:val="009D77E3"/>
    <w:rsid w:val="009D78F8"/>
    <w:rsid w:val="009D7A02"/>
    <w:rsid w:val="009D7EE3"/>
    <w:rsid w:val="009E00D5"/>
    <w:rsid w:val="009E0852"/>
    <w:rsid w:val="009E0A49"/>
    <w:rsid w:val="009E0B7B"/>
    <w:rsid w:val="009E119F"/>
    <w:rsid w:val="009E16D1"/>
    <w:rsid w:val="009E17B0"/>
    <w:rsid w:val="009E1A5E"/>
    <w:rsid w:val="009E2B73"/>
    <w:rsid w:val="009E2F67"/>
    <w:rsid w:val="009E3199"/>
    <w:rsid w:val="009E31FA"/>
    <w:rsid w:val="009E3202"/>
    <w:rsid w:val="009E32CA"/>
    <w:rsid w:val="009E32D2"/>
    <w:rsid w:val="009E44BC"/>
    <w:rsid w:val="009E4736"/>
    <w:rsid w:val="009E4A25"/>
    <w:rsid w:val="009E4C0C"/>
    <w:rsid w:val="009E5214"/>
    <w:rsid w:val="009E522A"/>
    <w:rsid w:val="009E5CC1"/>
    <w:rsid w:val="009E630E"/>
    <w:rsid w:val="009E6866"/>
    <w:rsid w:val="009E6A08"/>
    <w:rsid w:val="009E6D6A"/>
    <w:rsid w:val="009E6D9C"/>
    <w:rsid w:val="009E7421"/>
    <w:rsid w:val="009E79F9"/>
    <w:rsid w:val="009E7A12"/>
    <w:rsid w:val="009E7E07"/>
    <w:rsid w:val="009F0DAB"/>
    <w:rsid w:val="009F101C"/>
    <w:rsid w:val="009F147E"/>
    <w:rsid w:val="009F25C2"/>
    <w:rsid w:val="009F28F0"/>
    <w:rsid w:val="009F2BEF"/>
    <w:rsid w:val="009F34C4"/>
    <w:rsid w:val="009F4040"/>
    <w:rsid w:val="009F4080"/>
    <w:rsid w:val="009F4C20"/>
    <w:rsid w:val="009F4EC8"/>
    <w:rsid w:val="009F50CD"/>
    <w:rsid w:val="009F5569"/>
    <w:rsid w:val="009F6703"/>
    <w:rsid w:val="009F6786"/>
    <w:rsid w:val="009F6830"/>
    <w:rsid w:val="009F6B9C"/>
    <w:rsid w:val="009F6FC2"/>
    <w:rsid w:val="009F7593"/>
    <w:rsid w:val="009F782F"/>
    <w:rsid w:val="009F78B0"/>
    <w:rsid w:val="00A004B8"/>
    <w:rsid w:val="00A005A2"/>
    <w:rsid w:val="00A0096E"/>
    <w:rsid w:val="00A00A0B"/>
    <w:rsid w:val="00A01178"/>
    <w:rsid w:val="00A0130E"/>
    <w:rsid w:val="00A013EE"/>
    <w:rsid w:val="00A0239B"/>
    <w:rsid w:val="00A02583"/>
    <w:rsid w:val="00A027CE"/>
    <w:rsid w:val="00A030C9"/>
    <w:rsid w:val="00A033C4"/>
    <w:rsid w:val="00A03B46"/>
    <w:rsid w:val="00A0407F"/>
    <w:rsid w:val="00A043BF"/>
    <w:rsid w:val="00A0513A"/>
    <w:rsid w:val="00A05148"/>
    <w:rsid w:val="00A0549B"/>
    <w:rsid w:val="00A05B79"/>
    <w:rsid w:val="00A061F5"/>
    <w:rsid w:val="00A065C2"/>
    <w:rsid w:val="00A069F2"/>
    <w:rsid w:val="00A0743A"/>
    <w:rsid w:val="00A07BBD"/>
    <w:rsid w:val="00A07CDA"/>
    <w:rsid w:val="00A07D3A"/>
    <w:rsid w:val="00A104B8"/>
    <w:rsid w:val="00A10540"/>
    <w:rsid w:val="00A10B17"/>
    <w:rsid w:val="00A114FD"/>
    <w:rsid w:val="00A11A9C"/>
    <w:rsid w:val="00A11CF2"/>
    <w:rsid w:val="00A12917"/>
    <w:rsid w:val="00A12B57"/>
    <w:rsid w:val="00A1308A"/>
    <w:rsid w:val="00A13534"/>
    <w:rsid w:val="00A136A6"/>
    <w:rsid w:val="00A13874"/>
    <w:rsid w:val="00A13E98"/>
    <w:rsid w:val="00A14EFA"/>
    <w:rsid w:val="00A15190"/>
    <w:rsid w:val="00A1574E"/>
    <w:rsid w:val="00A16152"/>
    <w:rsid w:val="00A1729C"/>
    <w:rsid w:val="00A1783C"/>
    <w:rsid w:val="00A17BE6"/>
    <w:rsid w:val="00A17C6F"/>
    <w:rsid w:val="00A17D8C"/>
    <w:rsid w:val="00A17FB8"/>
    <w:rsid w:val="00A206F3"/>
    <w:rsid w:val="00A20BCB"/>
    <w:rsid w:val="00A20E60"/>
    <w:rsid w:val="00A20F2C"/>
    <w:rsid w:val="00A21202"/>
    <w:rsid w:val="00A21629"/>
    <w:rsid w:val="00A222E5"/>
    <w:rsid w:val="00A22B3F"/>
    <w:rsid w:val="00A22DF6"/>
    <w:rsid w:val="00A23184"/>
    <w:rsid w:val="00A2377E"/>
    <w:rsid w:val="00A23EF6"/>
    <w:rsid w:val="00A2409E"/>
    <w:rsid w:val="00A2445A"/>
    <w:rsid w:val="00A24DFE"/>
    <w:rsid w:val="00A2526E"/>
    <w:rsid w:val="00A25581"/>
    <w:rsid w:val="00A2591E"/>
    <w:rsid w:val="00A25AAC"/>
    <w:rsid w:val="00A26511"/>
    <w:rsid w:val="00A26A19"/>
    <w:rsid w:val="00A271BC"/>
    <w:rsid w:val="00A276D5"/>
    <w:rsid w:val="00A27DD8"/>
    <w:rsid w:val="00A302F3"/>
    <w:rsid w:val="00A3032C"/>
    <w:rsid w:val="00A306F1"/>
    <w:rsid w:val="00A30EB5"/>
    <w:rsid w:val="00A3121E"/>
    <w:rsid w:val="00A31397"/>
    <w:rsid w:val="00A31CB4"/>
    <w:rsid w:val="00A31F3F"/>
    <w:rsid w:val="00A31F79"/>
    <w:rsid w:val="00A322A0"/>
    <w:rsid w:val="00A32466"/>
    <w:rsid w:val="00A32A48"/>
    <w:rsid w:val="00A32E5C"/>
    <w:rsid w:val="00A331C0"/>
    <w:rsid w:val="00A33D81"/>
    <w:rsid w:val="00A33F73"/>
    <w:rsid w:val="00A34018"/>
    <w:rsid w:val="00A344CE"/>
    <w:rsid w:val="00A347FF"/>
    <w:rsid w:val="00A34B79"/>
    <w:rsid w:val="00A34BD8"/>
    <w:rsid w:val="00A35407"/>
    <w:rsid w:val="00A3557C"/>
    <w:rsid w:val="00A35AF8"/>
    <w:rsid w:val="00A35ED5"/>
    <w:rsid w:val="00A361BB"/>
    <w:rsid w:val="00A36450"/>
    <w:rsid w:val="00A36CBE"/>
    <w:rsid w:val="00A37DFE"/>
    <w:rsid w:val="00A40482"/>
    <w:rsid w:val="00A40FD1"/>
    <w:rsid w:val="00A41104"/>
    <w:rsid w:val="00A42218"/>
    <w:rsid w:val="00A42712"/>
    <w:rsid w:val="00A4274E"/>
    <w:rsid w:val="00A427A6"/>
    <w:rsid w:val="00A42D1D"/>
    <w:rsid w:val="00A4329D"/>
    <w:rsid w:val="00A43495"/>
    <w:rsid w:val="00A43984"/>
    <w:rsid w:val="00A43BC1"/>
    <w:rsid w:val="00A44104"/>
    <w:rsid w:val="00A44E50"/>
    <w:rsid w:val="00A461F1"/>
    <w:rsid w:val="00A47528"/>
    <w:rsid w:val="00A50480"/>
    <w:rsid w:val="00A51141"/>
    <w:rsid w:val="00A51899"/>
    <w:rsid w:val="00A51A4E"/>
    <w:rsid w:val="00A53208"/>
    <w:rsid w:val="00A532D3"/>
    <w:rsid w:val="00A53319"/>
    <w:rsid w:val="00A538F9"/>
    <w:rsid w:val="00A54192"/>
    <w:rsid w:val="00A5494E"/>
    <w:rsid w:val="00A560F5"/>
    <w:rsid w:val="00A561E7"/>
    <w:rsid w:val="00A5633E"/>
    <w:rsid w:val="00A57121"/>
    <w:rsid w:val="00A57283"/>
    <w:rsid w:val="00A57336"/>
    <w:rsid w:val="00A5737B"/>
    <w:rsid w:val="00A577F3"/>
    <w:rsid w:val="00A57D30"/>
    <w:rsid w:val="00A600A7"/>
    <w:rsid w:val="00A603DD"/>
    <w:rsid w:val="00A60783"/>
    <w:rsid w:val="00A610FB"/>
    <w:rsid w:val="00A613AA"/>
    <w:rsid w:val="00A61D4E"/>
    <w:rsid w:val="00A61F1E"/>
    <w:rsid w:val="00A62087"/>
    <w:rsid w:val="00A6265B"/>
    <w:rsid w:val="00A626F0"/>
    <w:rsid w:val="00A62C2B"/>
    <w:rsid w:val="00A6346A"/>
    <w:rsid w:val="00A6392E"/>
    <w:rsid w:val="00A64023"/>
    <w:rsid w:val="00A64794"/>
    <w:rsid w:val="00A64CAC"/>
    <w:rsid w:val="00A65C44"/>
    <w:rsid w:val="00A6601E"/>
    <w:rsid w:val="00A666A9"/>
    <w:rsid w:val="00A66B58"/>
    <w:rsid w:val="00A66C8F"/>
    <w:rsid w:val="00A671EC"/>
    <w:rsid w:val="00A67236"/>
    <w:rsid w:val="00A67F8D"/>
    <w:rsid w:val="00A70174"/>
    <w:rsid w:val="00A70DEE"/>
    <w:rsid w:val="00A71327"/>
    <w:rsid w:val="00A71690"/>
    <w:rsid w:val="00A72011"/>
    <w:rsid w:val="00A723A5"/>
    <w:rsid w:val="00A72618"/>
    <w:rsid w:val="00A72C75"/>
    <w:rsid w:val="00A731BB"/>
    <w:rsid w:val="00A739C7"/>
    <w:rsid w:val="00A74107"/>
    <w:rsid w:val="00A74849"/>
    <w:rsid w:val="00A74ECD"/>
    <w:rsid w:val="00A750E2"/>
    <w:rsid w:val="00A757A7"/>
    <w:rsid w:val="00A758A5"/>
    <w:rsid w:val="00A75D7D"/>
    <w:rsid w:val="00A75FE2"/>
    <w:rsid w:val="00A7704B"/>
    <w:rsid w:val="00A77AF0"/>
    <w:rsid w:val="00A800FC"/>
    <w:rsid w:val="00A80292"/>
    <w:rsid w:val="00A80714"/>
    <w:rsid w:val="00A80EC5"/>
    <w:rsid w:val="00A80EEA"/>
    <w:rsid w:val="00A81A73"/>
    <w:rsid w:val="00A81ACB"/>
    <w:rsid w:val="00A81B5A"/>
    <w:rsid w:val="00A8202E"/>
    <w:rsid w:val="00A82634"/>
    <w:rsid w:val="00A82D06"/>
    <w:rsid w:val="00A82DEC"/>
    <w:rsid w:val="00A82E68"/>
    <w:rsid w:val="00A8325E"/>
    <w:rsid w:val="00A836C4"/>
    <w:rsid w:val="00A83AF2"/>
    <w:rsid w:val="00A83B87"/>
    <w:rsid w:val="00A83CD2"/>
    <w:rsid w:val="00A8410D"/>
    <w:rsid w:val="00A845C9"/>
    <w:rsid w:val="00A846E9"/>
    <w:rsid w:val="00A8472B"/>
    <w:rsid w:val="00A84D23"/>
    <w:rsid w:val="00A852A9"/>
    <w:rsid w:val="00A8539D"/>
    <w:rsid w:val="00A857FD"/>
    <w:rsid w:val="00A85DA1"/>
    <w:rsid w:val="00A86097"/>
    <w:rsid w:val="00A861A1"/>
    <w:rsid w:val="00A86A9F"/>
    <w:rsid w:val="00A86AD7"/>
    <w:rsid w:val="00A86B29"/>
    <w:rsid w:val="00A86D59"/>
    <w:rsid w:val="00A876DF"/>
    <w:rsid w:val="00A87831"/>
    <w:rsid w:val="00A9045C"/>
    <w:rsid w:val="00A90DE3"/>
    <w:rsid w:val="00A90E15"/>
    <w:rsid w:val="00A914E6"/>
    <w:rsid w:val="00A918D9"/>
    <w:rsid w:val="00A91F86"/>
    <w:rsid w:val="00A920EB"/>
    <w:rsid w:val="00A928E3"/>
    <w:rsid w:val="00A92B1B"/>
    <w:rsid w:val="00A942DD"/>
    <w:rsid w:val="00A94E6F"/>
    <w:rsid w:val="00A958D5"/>
    <w:rsid w:val="00A95BED"/>
    <w:rsid w:val="00A9600F"/>
    <w:rsid w:val="00A9601D"/>
    <w:rsid w:val="00A9606B"/>
    <w:rsid w:val="00A96FBB"/>
    <w:rsid w:val="00A97D33"/>
    <w:rsid w:val="00A97D99"/>
    <w:rsid w:val="00AA0A3F"/>
    <w:rsid w:val="00AA0AB0"/>
    <w:rsid w:val="00AA0FCA"/>
    <w:rsid w:val="00AA11FA"/>
    <w:rsid w:val="00AA15DB"/>
    <w:rsid w:val="00AA2008"/>
    <w:rsid w:val="00AA2023"/>
    <w:rsid w:val="00AA2401"/>
    <w:rsid w:val="00AA3674"/>
    <w:rsid w:val="00AA39B1"/>
    <w:rsid w:val="00AA3C73"/>
    <w:rsid w:val="00AA405E"/>
    <w:rsid w:val="00AA4AA7"/>
    <w:rsid w:val="00AA5447"/>
    <w:rsid w:val="00AA56E9"/>
    <w:rsid w:val="00AA5D72"/>
    <w:rsid w:val="00AA5E8B"/>
    <w:rsid w:val="00AA6026"/>
    <w:rsid w:val="00AA612E"/>
    <w:rsid w:val="00AA6476"/>
    <w:rsid w:val="00AA6BBB"/>
    <w:rsid w:val="00AA6BEB"/>
    <w:rsid w:val="00AA6CCF"/>
    <w:rsid w:val="00AA6D4D"/>
    <w:rsid w:val="00AA70A1"/>
    <w:rsid w:val="00AA730A"/>
    <w:rsid w:val="00AA744E"/>
    <w:rsid w:val="00AA7683"/>
    <w:rsid w:val="00AA7723"/>
    <w:rsid w:val="00AA7808"/>
    <w:rsid w:val="00AA78E5"/>
    <w:rsid w:val="00AA7A2B"/>
    <w:rsid w:val="00AB03C6"/>
    <w:rsid w:val="00AB03E2"/>
    <w:rsid w:val="00AB0FC1"/>
    <w:rsid w:val="00AB11DA"/>
    <w:rsid w:val="00AB179C"/>
    <w:rsid w:val="00AB1D9E"/>
    <w:rsid w:val="00AB1F40"/>
    <w:rsid w:val="00AB2199"/>
    <w:rsid w:val="00AB223C"/>
    <w:rsid w:val="00AB25AF"/>
    <w:rsid w:val="00AB2761"/>
    <w:rsid w:val="00AB29AA"/>
    <w:rsid w:val="00AB2A9F"/>
    <w:rsid w:val="00AB307F"/>
    <w:rsid w:val="00AB35D8"/>
    <w:rsid w:val="00AB3619"/>
    <w:rsid w:val="00AB3F6E"/>
    <w:rsid w:val="00AB40B4"/>
    <w:rsid w:val="00AB449A"/>
    <w:rsid w:val="00AB4704"/>
    <w:rsid w:val="00AB47EF"/>
    <w:rsid w:val="00AB47F0"/>
    <w:rsid w:val="00AB4D7C"/>
    <w:rsid w:val="00AB5659"/>
    <w:rsid w:val="00AB591C"/>
    <w:rsid w:val="00AB5E7F"/>
    <w:rsid w:val="00AB6078"/>
    <w:rsid w:val="00AB6CA6"/>
    <w:rsid w:val="00AB7132"/>
    <w:rsid w:val="00AB760D"/>
    <w:rsid w:val="00AB7A39"/>
    <w:rsid w:val="00AB7F27"/>
    <w:rsid w:val="00AC03E2"/>
    <w:rsid w:val="00AC0A7E"/>
    <w:rsid w:val="00AC0C3C"/>
    <w:rsid w:val="00AC10A1"/>
    <w:rsid w:val="00AC11DD"/>
    <w:rsid w:val="00AC200D"/>
    <w:rsid w:val="00AC247B"/>
    <w:rsid w:val="00AC2484"/>
    <w:rsid w:val="00AC2818"/>
    <w:rsid w:val="00AC2AFA"/>
    <w:rsid w:val="00AC2DD6"/>
    <w:rsid w:val="00AC381C"/>
    <w:rsid w:val="00AC3E8F"/>
    <w:rsid w:val="00AC3F5A"/>
    <w:rsid w:val="00AC4ACB"/>
    <w:rsid w:val="00AC4C19"/>
    <w:rsid w:val="00AC5321"/>
    <w:rsid w:val="00AC57F4"/>
    <w:rsid w:val="00AC57F7"/>
    <w:rsid w:val="00AC58BE"/>
    <w:rsid w:val="00AC5AAA"/>
    <w:rsid w:val="00AC5E3F"/>
    <w:rsid w:val="00AC5F79"/>
    <w:rsid w:val="00AC6FF7"/>
    <w:rsid w:val="00AC7063"/>
    <w:rsid w:val="00AC7255"/>
    <w:rsid w:val="00AC7431"/>
    <w:rsid w:val="00AC750B"/>
    <w:rsid w:val="00AC77A1"/>
    <w:rsid w:val="00AC7F99"/>
    <w:rsid w:val="00AD00F0"/>
    <w:rsid w:val="00AD07A7"/>
    <w:rsid w:val="00AD0ACE"/>
    <w:rsid w:val="00AD0FC3"/>
    <w:rsid w:val="00AD1CF9"/>
    <w:rsid w:val="00AD2666"/>
    <w:rsid w:val="00AD2A46"/>
    <w:rsid w:val="00AD2C09"/>
    <w:rsid w:val="00AD2EFC"/>
    <w:rsid w:val="00AD332D"/>
    <w:rsid w:val="00AD33A7"/>
    <w:rsid w:val="00AD3DC1"/>
    <w:rsid w:val="00AD3E3E"/>
    <w:rsid w:val="00AD4197"/>
    <w:rsid w:val="00AD4383"/>
    <w:rsid w:val="00AD4477"/>
    <w:rsid w:val="00AD4CE2"/>
    <w:rsid w:val="00AD4F83"/>
    <w:rsid w:val="00AD592A"/>
    <w:rsid w:val="00AD707F"/>
    <w:rsid w:val="00AD7175"/>
    <w:rsid w:val="00AD7431"/>
    <w:rsid w:val="00AD7947"/>
    <w:rsid w:val="00AD7D5F"/>
    <w:rsid w:val="00AE0010"/>
    <w:rsid w:val="00AE022E"/>
    <w:rsid w:val="00AE0658"/>
    <w:rsid w:val="00AE0951"/>
    <w:rsid w:val="00AE0BFC"/>
    <w:rsid w:val="00AE0C90"/>
    <w:rsid w:val="00AE1719"/>
    <w:rsid w:val="00AE192F"/>
    <w:rsid w:val="00AE1D3D"/>
    <w:rsid w:val="00AE1D96"/>
    <w:rsid w:val="00AE1E0A"/>
    <w:rsid w:val="00AE2684"/>
    <w:rsid w:val="00AE2B79"/>
    <w:rsid w:val="00AE2FB7"/>
    <w:rsid w:val="00AE3356"/>
    <w:rsid w:val="00AE38F9"/>
    <w:rsid w:val="00AE3C8A"/>
    <w:rsid w:val="00AE49B9"/>
    <w:rsid w:val="00AE504F"/>
    <w:rsid w:val="00AE5A21"/>
    <w:rsid w:val="00AE6618"/>
    <w:rsid w:val="00AE68FC"/>
    <w:rsid w:val="00AE6CF9"/>
    <w:rsid w:val="00AE6D2D"/>
    <w:rsid w:val="00AE703D"/>
    <w:rsid w:val="00AE7563"/>
    <w:rsid w:val="00AE77A6"/>
    <w:rsid w:val="00AE7BAB"/>
    <w:rsid w:val="00AF0241"/>
    <w:rsid w:val="00AF0467"/>
    <w:rsid w:val="00AF0640"/>
    <w:rsid w:val="00AF0674"/>
    <w:rsid w:val="00AF0F36"/>
    <w:rsid w:val="00AF0FE9"/>
    <w:rsid w:val="00AF153D"/>
    <w:rsid w:val="00AF1562"/>
    <w:rsid w:val="00AF165B"/>
    <w:rsid w:val="00AF1972"/>
    <w:rsid w:val="00AF1C1D"/>
    <w:rsid w:val="00AF1E6D"/>
    <w:rsid w:val="00AF21C9"/>
    <w:rsid w:val="00AF25F7"/>
    <w:rsid w:val="00AF276F"/>
    <w:rsid w:val="00AF2824"/>
    <w:rsid w:val="00AF2AA4"/>
    <w:rsid w:val="00AF2B83"/>
    <w:rsid w:val="00AF33D7"/>
    <w:rsid w:val="00AF3959"/>
    <w:rsid w:val="00AF3AC2"/>
    <w:rsid w:val="00AF3CEC"/>
    <w:rsid w:val="00AF41DA"/>
    <w:rsid w:val="00AF432F"/>
    <w:rsid w:val="00AF4338"/>
    <w:rsid w:val="00AF44BC"/>
    <w:rsid w:val="00AF4C0B"/>
    <w:rsid w:val="00AF5668"/>
    <w:rsid w:val="00AF5B27"/>
    <w:rsid w:val="00AF5FCF"/>
    <w:rsid w:val="00AF66EE"/>
    <w:rsid w:val="00AF69F2"/>
    <w:rsid w:val="00AF6A26"/>
    <w:rsid w:val="00AF6AA3"/>
    <w:rsid w:val="00AF6CFB"/>
    <w:rsid w:val="00AF6CFF"/>
    <w:rsid w:val="00AF7603"/>
    <w:rsid w:val="00AF7E88"/>
    <w:rsid w:val="00B00208"/>
    <w:rsid w:val="00B00213"/>
    <w:rsid w:val="00B00D77"/>
    <w:rsid w:val="00B00DA6"/>
    <w:rsid w:val="00B014BB"/>
    <w:rsid w:val="00B016FF"/>
    <w:rsid w:val="00B0206E"/>
    <w:rsid w:val="00B023FF"/>
    <w:rsid w:val="00B02656"/>
    <w:rsid w:val="00B02737"/>
    <w:rsid w:val="00B027F9"/>
    <w:rsid w:val="00B02F0A"/>
    <w:rsid w:val="00B03BFE"/>
    <w:rsid w:val="00B03DEA"/>
    <w:rsid w:val="00B04038"/>
    <w:rsid w:val="00B0412C"/>
    <w:rsid w:val="00B04395"/>
    <w:rsid w:val="00B04609"/>
    <w:rsid w:val="00B04AE9"/>
    <w:rsid w:val="00B04D0A"/>
    <w:rsid w:val="00B04EAF"/>
    <w:rsid w:val="00B04F24"/>
    <w:rsid w:val="00B05264"/>
    <w:rsid w:val="00B05CE9"/>
    <w:rsid w:val="00B05F26"/>
    <w:rsid w:val="00B06603"/>
    <w:rsid w:val="00B0688D"/>
    <w:rsid w:val="00B06C0E"/>
    <w:rsid w:val="00B06CAC"/>
    <w:rsid w:val="00B06FDD"/>
    <w:rsid w:val="00B071CE"/>
    <w:rsid w:val="00B07A8C"/>
    <w:rsid w:val="00B07C54"/>
    <w:rsid w:val="00B07C5F"/>
    <w:rsid w:val="00B10096"/>
    <w:rsid w:val="00B125A1"/>
    <w:rsid w:val="00B1261C"/>
    <w:rsid w:val="00B12BA6"/>
    <w:rsid w:val="00B12BBD"/>
    <w:rsid w:val="00B12BDA"/>
    <w:rsid w:val="00B140C9"/>
    <w:rsid w:val="00B14143"/>
    <w:rsid w:val="00B1428A"/>
    <w:rsid w:val="00B145FD"/>
    <w:rsid w:val="00B14D07"/>
    <w:rsid w:val="00B14F5F"/>
    <w:rsid w:val="00B154D9"/>
    <w:rsid w:val="00B1576C"/>
    <w:rsid w:val="00B1584C"/>
    <w:rsid w:val="00B160E1"/>
    <w:rsid w:val="00B163EB"/>
    <w:rsid w:val="00B17AB2"/>
    <w:rsid w:val="00B17D9C"/>
    <w:rsid w:val="00B21984"/>
    <w:rsid w:val="00B21AFC"/>
    <w:rsid w:val="00B21B6F"/>
    <w:rsid w:val="00B22076"/>
    <w:rsid w:val="00B22417"/>
    <w:rsid w:val="00B225C7"/>
    <w:rsid w:val="00B22AEE"/>
    <w:rsid w:val="00B22AF9"/>
    <w:rsid w:val="00B23476"/>
    <w:rsid w:val="00B234EB"/>
    <w:rsid w:val="00B23A81"/>
    <w:rsid w:val="00B240D3"/>
    <w:rsid w:val="00B24178"/>
    <w:rsid w:val="00B24979"/>
    <w:rsid w:val="00B24C2A"/>
    <w:rsid w:val="00B24E45"/>
    <w:rsid w:val="00B25C43"/>
    <w:rsid w:val="00B25E08"/>
    <w:rsid w:val="00B25EDE"/>
    <w:rsid w:val="00B268A5"/>
    <w:rsid w:val="00B26CB9"/>
    <w:rsid w:val="00B26EE3"/>
    <w:rsid w:val="00B301A0"/>
    <w:rsid w:val="00B302ED"/>
    <w:rsid w:val="00B30781"/>
    <w:rsid w:val="00B308F7"/>
    <w:rsid w:val="00B30A62"/>
    <w:rsid w:val="00B30B29"/>
    <w:rsid w:val="00B3139A"/>
    <w:rsid w:val="00B32103"/>
    <w:rsid w:val="00B3281B"/>
    <w:rsid w:val="00B32AA3"/>
    <w:rsid w:val="00B32E34"/>
    <w:rsid w:val="00B3354A"/>
    <w:rsid w:val="00B335EC"/>
    <w:rsid w:val="00B33C53"/>
    <w:rsid w:val="00B33E7C"/>
    <w:rsid w:val="00B33F63"/>
    <w:rsid w:val="00B349BC"/>
    <w:rsid w:val="00B34B10"/>
    <w:rsid w:val="00B34CC1"/>
    <w:rsid w:val="00B35014"/>
    <w:rsid w:val="00B35B98"/>
    <w:rsid w:val="00B36319"/>
    <w:rsid w:val="00B3668C"/>
    <w:rsid w:val="00B36BA6"/>
    <w:rsid w:val="00B36E45"/>
    <w:rsid w:val="00B375B9"/>
    <w:rsid w:val="00B37BF7"/>
    <w:rsid w:val="00B37D27"/>
    <w:rsid w:val="00B37D89"/>
    <w:rsid w:val="00B40523"/>
    <w:rsid w:val="00B40648"/>
    <w:rsid w:val="00B40B5C"/>
    <w:rsid w:val="00B40BAA"/>
    <w:rsid w:val="00B40C89"/>
    <w:rsid w:val="00B4135F"/>
    <w:rsid w:val="00B4182B"/>
    <w:rsid w:val="00B41837"/>
    <w:rsid w:val="00B41B97"/>
    <w:rsid w:val="00B41C9C"/>
    <w:rsid w:val="00B41E77"/>
    <w:rsid w:val="00B41F2D"/>
    <w:rsid w:val="00B42216"/>
    <w:rsid w:val="00B4265D"/>
    <w:rsid w:val="00B428A3"/>
    <w:rsid w:val="00B42C47"/>
    <w:rsid w:val="00B43091"/>
    <w:rsid w:val="00B43209"/>
    <w:rsid w:val="00B433BD"/>
    <w:rsid w:val="00B436CB"/>
    <w:rsid w:val="00B43AAF"/>
    <w:rsid w:val="00B43ECD"/>
    <w:rsid w:val="00B4500F"/>
    <w:rsid w:val="00B452E4"/>
    <w:rsid w:val="00B45A5D"/>
    <w:rsid w:val="00B460D2"/>
    <w:rsid w:val="00B46B0A"/>
    <w:rsid w:val="00B46C8B"/>
    <w:rsid w:val="00B46F8D"/>
    <w:rsid w:val="00B46FDE"/>
    <w:rsid w:val="00B47191"/>
    <w:rsid w:val="00B47357"/>
    <w:rsid w:val="00B473CF"/>
    <w:rsid w:val="00B475DE"/>
    <w:rsid w:val="00B4776D"/>
    <w:rsid w:val="00B479E0"/>
    <w:rsid w:val="00B47A90"/>
    <w:rsid w:val="00B50010"/>
    <w:rsid w:val="00B50F31"/>
    <w:rsid w:val="00B511B3"/>
    <w:rsid w:val="00B51CE7"/>
    <w:rsid w:val="00B51D31"/>
    <w:rsid w:val="00B52E71"/>
    <w:rsid w:val="00B52EB0"/>
    <w:rsid w:val="00B53999"/>
    <w:rsid w:val="00B53B32"/>
    <w:rsid w:val="00B544F5"/>
    <w:rsid w:val="00B5475A"/>
    <w:rsid w:val="00B5489E"/>
    <w:rsid w:val="00B54B64"/>
    <w:rsid w:val="00B54F17"/>
    <w:rsid w:val="00B557E9"/>
    <w:rsid w:val="00B55A6F"/>
    <w:rsid w:val="00B560B7"/>
    <w:rsid w:val="00B56301"/>
    <w:rsid w:val="00B56D44"/>
    <w:rsid w:val="00B56FE4"/>
    <w:rsid w:val="00B5714F"/>
    <w:rsid w:val="00B5757F"/>
    <w:rsid w:val="00B577FF"/>
    <w:rsid w:val="00B57A6A"/>
    <w:rsid w:val="00B57E00"/>
    <w:rsid w:val="00B60082"/>
    <w:rsid w:val="00B604BE"/>
    <w:rsid w:val="00B6064B"/>
    <w:rsid w:val="00B6091C"/>
    <w:rsid w:val="00B60977"/>
    <w:rsid w:val="00B615D4"/>
    <w:rsid w:val="00B619A3"/>
    <w:rsid w:val="00B62D1F"/>
    <w:rsid w:val="00B62E9A"/>
    <w:rsid w:val="00B63A43"/>
    <w:rsid w:val="00B63AE8"/>
    <w:rsid w:val="00B64032"/>
    <w:rsid w:val="00B6419A"/>
    <w:rsid w:val="00B6421B"/>
    <w:rsid w:val="00B647D2"/>
    <w:rsid w:val="00B649E2"/>
    <w:rsid w:val="00B64C73"/>
    <w:rsid w:val="00B64EDA"/>
    <w:rsid w:val="00B65842"/>
    <w:rsid w:val="00B65AF6"/>
    <w:rsid w:val="00B66176"/>
    <w:rsid w:val="00B66203"/>
    <w:rsid w:val="00B66C3C"/>
    <w:rsid w:val="00B66D97"/>
    <w:rsid w:val="00B66EBE"/>
    <w:rsid w:val="00B67EA8"/>
    <w:rsid w:val="00B70761"/>
    <w:rsid w:val="00B70A48"/>
    <w:rsid w:val="00B70B20"/>
    <w:rsid w:val="00B70FF2"/>
    <w:rsid w:val="00B71000"/>
    <w:rsid w:val="00B710DE"/>
    <w:rsid w:val="00B71756"/>
    <w:rsid w:val="00B71C1C"/>
    <w:rsid w:val="00B7266C"/>
    <w:rsid w:val="00B7286D"/>
    <w:rsid w:val="00B72937"/>
    <w:rsid w:val="00B72E98"/>
    <w:rsid w:val="00B72F25"/>
    <w:rsid w:val="00B73004"/>
    <w:rsid w:val="00B73629"/>
    <w:rsid w:val="00B7377F"/>
    <w:rsid w:val="00B73B5A"/>
    <w:rsid w:val="00B73BA6"/>
    <w:rsid w:val="00B748C4"/>
    <w:rsid w:val="00B749C9"/>
    <w:rsid w:val="00B74AA9"/>
    <w:rsid w:val="00B74C4F"/>
    <w:rsid w:val="00B74F7E"/>
    <w:rsid w:val="00B7519F"/>
    <w:rsid w:val="00B75357"/>
    <w:rsid w:val="00B7545B"/>
    <w:rsid w:val="00B7576F"/>
    <w:rsid w:val="00B75C23"/>
    <w:rsid w:val="00B769AC"/>
    <w:rsid w:val="00B76A17"/>
    <w:rsid w:val="00B7717C"/>
    <w:rsid w:val="00B77BD8"/>
    <w:rsid w:val="00B77C32"/>
    <w:rsid w:val="00B809C0"/>
    <w:rsid w:val="00B811F5"/>
    <w:rsid w:val="00B81352"/>
    <w:rsid w:val="00B815C2"/>
    <w:rsid w:val="00B8181A"/>
    <w:rsid w:val="00B81F7A"/>
    <w:rsid w:val="00B83EC8"/>
    <w:rsid w:val="00B843C7"/>
    <w:rsid w:val="00B8441D"/>
    <w:rsid w:val="00B847FB"/>
    <w:rsid w:val="00B84955"/>
    <w:rsid w:val="00B84D64"/>
    <w:rsid w:val="00B85025"/>
    <w:rsid w:val="00B8537B"/>
    <w:rsid w:val="00B857CE"/>
    <w:rsid w:val="00B860C6"/>
    <w:rsid w:val="00B8635C"/>
    <w:rsid w:val="00B86D29"/>
    <w:rsid w:val="00B87B38"/>
    <w:rsid w:val="00B87CEE"/>
    <w:rsid w:val="00B87D3A"/>
    <w:rsid w:val="00B9000B"/>
    <w:rsid w:val="00B90137"/>
    <w:rsid w:val="00B90581"/>
    <w:rsid w:val="00B909BC"/>
    <w:rsid w:val="00B90D54"/>
    <w:rsid w:val="00B90EA2"/>
    <w:rsid w:val="00B9149E"/>
    <w:rsid w:val="00B91E6B"/>
    <w:rsid w:val="00B91FD8"/>
    <w:rsid w:val="00B9226F"/>
    <w:rsid w:val="00B924C6"/>
    <w:rsid w:val="00B92516"/>
    <w:rsid w:val="00B92671"/>
    <w:rsid w:val="00B92904"/>
    <w:rsid w:val="00B9311A"/>
    <w:rsid w:val="00B934C7"/>
    <w:rsid w:val="00B93886"/>
    <w:rsid w:val="00B938B7"/>
    <w:rsid w:val="00B939D6"/>
    <w:rsid w:val="00B93A20"/>
    <w:rsid w:val="00B943E5"/>
    <w:rsid w:val="00B9475D"/>
    <w:rsid w:val="00B94BA1"/>
    <w:rsid w:val="00B94DC4"/>
    <w:rsid w:val="00B95249"/>
    <w:rsid w:val="00B9539F"/>
    <w:rsid w:val="00B955F0"/>
    <w:rsid w:val="00B958F2"/>
    <w:rsid w:val="00B962CF"/>
    <w:rsid w:val="00B9671A"/>
    <w:rsid w:val="00B97725"/>
    <w:rsid w:val="00B97DA4"/>
    <w:rsid w:val="00BA0086"/>
    <w:rsid w:val="00BA00F5"/>
    <w:rsid w:val="00BA038F"/>
    <w:rsid w:val="00BA0EA0"/>
    <w:rsid w:val="00BA172E"/>
    <w:rsid w:val="00BA181A"/>
    <w:rsid w:val="00BA1A5D"/>
    <w:rsid w:val="00BA1AF6"/>
    <w:rsid w:val="00BA1CF1"/>
    <w:rsid w:val="00BA1F1A"/>
    <w:rsid w:val="00BA20F6"/>
    <w:rsid w:val="00BA25F4"/>
    <w:rsid w:val="00BA31AE"/>
    <w:rsid w:val="00BA4011"/>
    <w:rsid w:val="00BA4544"/>
    <w:rsid w:val="00BA45EC"/>
    <w:rsid w:val="00BA4F8B"/>
    <w:rsid w:val="00BA52EF"/>
    <w:rsid w:val="00BA5556"/>
    <w:rsid w:val="00BA591E"/>
    <w:rsid w:val="00BA5D09"/>
    <w:rsid w:val="00BA5FD7"/>
    <w:rsid w:val="00BA68B5"/>
    <w:rsid w:val="00BA7E22"/>
    <w:rsid w:val="00BA7EDD"/>
    <w:rsid w:val="00BB0438"/>
    <w:rsid w:val="00BB0589"/>
    <w:rsid w:val="00BB0F44"/>
    <w:rsid w:val="00BB0F5A"/>
    <w:rsid w:val="00BB1F4E"/>
    <w:rsid w:val="00BB1FCE"/>
    <w:rsid w:val="00BB227E"/>
    <w:rsid w:val="00BB25CC"/>
    <w:rsid w:val="00BB267D"/>
    <w:rsid w:val="00BB2923"/>
    <w:rsid w:val="00BB2D2B"/>
    <w:rsid w:val="00BB32B9"/>
    <w:rsid w:val="00BB3610"/>
    <w:rsid w:val="00BB3D4F"/>
    <w:rsid w:val="00BB4029"/>
    <w:rsid w:val="00BB444C"/>
    <w:rsid w:val="00BB45B0"/>
    <w:rsid w:val="00BB4C89"/>
    <w:rsid w:val="00BB55E3"/>
    <w:rsid w:val="00BB5D13"/>
    <w:rsid w:val="00BB5FFB"/>
    <w:rsid w:val="00BB67E7"/>
    <w:rsid w:val="00BB6986"/>
    <w:rsid w:val="00BB6B3F"/>
    <w:rsid w:val="00BB6F30"/>
    <w:rsid w:val="00BB7566"/>
    <w:rsid w:val="00BB7786"/>
    <w:rsid w:val="00BC0D8B"/>
    <w:rsid w:val="00BC2322"/>
    <w:rsid w:val="00BC24C7"/>
    <w:rsid w:val="00BC2792"/>
    <w:rsid w:val="00BC2EA5"/>
    <w:rsid w:val="00BC2F4B"/>
    <w:rsid w:val="00BC3040"/>
    <w:rsid w:val="00BC3112"/>
    <w:rsid w:val="00BC321D"/>
    <w:rsid w:val="00BC3702"/>
    <w:rsid w:val="00BC398D"/>
    <w:rsid w:val="00BC42A4"/>
    <w:rsid w:val="00BC45AA"/>
    <w:rsid w:val="00BC461C"/>
    <w:rsid w:val="00BC4B48"/>
    <w:rsid w:val="00BC5387"/>
    <w:rsid w:val="00BC5964"/>
    <w:rsid w:val="00BC61AB"/>
    <w:rsid w:val="00BC62FC"/>
    <w:rsid w:val="00BC6B11"/>
    <w:rsid w:val="00BC722E"/>
    <w:rsid w:val="00BC74DF"/>
    <w:rsid w:val="00BC7C6E"/>
    <w:rsid w:val="00BC7FBD"/>
    <w:rsid w:val="00BD03B1"/>
    <w:rsid w:val="00BD05BD"/>
    <w:rsid w:val="00BD1088"/>
    <w:rsid w:val="00BD19BF"/>
    <w:rsid w:val="00BD1A8D"/>
    <w:rsid w:val="00BD1C24"/>
    <w:rsid w:val="00BD1C73"/>
    <w:rsid w:val="00BD2792"/>
    <w:rsid w:val="00BD2B14"/>
    <w:rsid w:val="00BD3318"/>
    <w:rsid w:val="00BD3323"/>
    <w:rsid w:val="00BD33D2"/>
    <w:rsid w:val="00BD3588"/>
    <w:rsid w:val="00BD3B2A"/>
    <w:rsid w:val="00BD3BF4"/>
    <w:rsid w:val="00BD3C33"/>
    <w:rsid w:val="00BD3F96"/>
    <w:rsid w:val="00BD41CD"/>
    <w:rsid w:val="00BD42DF"/>
    <w:rsid w:val="00BD4615"/>
    <w:rsid w:val="00BD4676"/>
    <w:rsid w:val="00BD4DE1"/>
    <w:rsid w:val="00BD51B7"/>
    <w:rsid w:val="00BD5350"/>
    <w:rsid w:val="00BD55EC"/>
    <w:rsid w:val="00BD5D8F"/>
    <w:rsid w:val="00BD5E99"/>
    <w:rsid w:val="00BD612B"/>
    <w:rsid w:val="00BD6439"/>
    <w:rsid w:val="00BD6BE5"/>
    <w:rsid w:val="00BD6FAA"/>
    <w:rsid w:val="00BD7443"/>
    <w:rsid w:val="00BD74F0"/>
    <w:rsid w:val="00BD7593"/>
    <w:rsid w:val="00BD7742"/>
    <w:rsid w:val="00BE00D7"/>
    <w:rsid w:val="00BE0D08"/>
    <w:rsid w:val="00BE0DEE"/>
    <w:rsid w:val="00BE10DF"/>
    <w:rsid w:val="00BE13B0"/>
    <w:rsid w:val="00BE2AE5"/>
    <w:rsid w:val="00BE3477"/>
    <w:rsid w:val="00BE4C04"/>
    <w:rsid w:val="00BE57B3"/>
    <w:rsid w:val="00BE5C4D"/>
    <w:rsid w:val="00BE5F6E"/>
    <w:rsid w:val="00BE60CD"/>
    <w:rsid w:val="00BE6AAF"/>
    <w:rsid w:val="00BE712C"/>
    <w:rsid w:val="00BE7158"/>
    <w:rsid w:val="00BE75E7"/>
    <w:rsid w:val="00BE792B"/>
    <w:rsid w:val="00BE7D5D"/>
    <w:rsid w:val="00BE7FB9"/>
    <w:rsid w:val="00BF060F"/>
    <w:rsid w:val="00BF1A76"/>
    <w:rsid w:val="00BF1D65"/>
    <w:rsid w:val="00BF27DC"/>
    <w:rsid w:val="00BF286B"/>
    <w:rsid w:val="00BF28CA"/>
    <w:rsid w:val="00BF2ADD"/>
    <w:rsid w:val="00BF2B98"/>
    <w:rsid w:val="00BF2C39"/>
    <w:rsid w:val="00BF3113"/>
    <w:rsid w:val="00BF363D"/>
    <w:rsid w:val="00BF371F"/>
    <w:rsid w:val="00BF37DF"/>
    <w:rsid w:val="00BF3DCF"/>
    <w:rsid w:val="00BF3EA6"/>
    <w:rsid w:val="00BF3F4E"/>
    <w:rsid w:val="00BF425F"/>
    <w:rsid w:val="00BF4CBC"/>
    <w:rsid w:val="00BF5725"/>
    <w:rsid w:val="00BF6010"/>
    <w:rsid w:val="00BF616F"/>
    <w:rsid w:val="00BF6257"/>
    <w:rsid w:val="00BF6571"/>
    <w:rsid w:val="00BF6A46"/>
    <w:rsid w:val="00BF6BCD"/>
    <w:rsid w:val="00BF6E78"/>
    <w:rsid w:val="00BF6FC1"/>
    <w:rsid w:val="00BF6FE5"/>
    <w:rsid w:val="00BF7520"/>
    <w:rsid w:val="00BF788E"/>
    <w:rsid w:val="00BF7F9B"/>
    <w:rsid w:val="00C003AD"/>
    <w:rsid w:val="00C00809"/>
    <w:rsid w:val="00C0094C"/>
    <w:rsid w:val="00C00BB3"/>
    <w:rsid w:val="00C01348"/>
    <w:rsid w:val="00C013BE"/>
    <w:rsid w:val="00C014CB"/>
    <w:rsid w:val="00C01850"/>
    <w:rsid w:val="00C0219A"/>
    <w:rsid w:val="00C022B4"/>
    <w:rsid w:val="00C02639"/>
    <w:rsid w:val="00C0268B"/>
    <w:rsid w:val="00C02B57"/>
    <w:rsid w:val="00C02CEA"/>
    <w:rsid w:val="00C02CF5"/>
    <w:rsid w:val="00C03484"/>
    <w:rsid w:val="00C0361A"/>
    <w:rsid w:val="00C037E3"/>
    <w:rsid w:val="00C03DC9"/>
    <w:rsid w:val="00C03E27"/>
    <w:rsid w:val="00C03E81"/>
    <w:rsid w:val="00C04687"/>
    <w:rsid w:val="00C049A9"/>
    <w:rsid w:val="00C04AAB"/>
    <w:rsid w:val="00C052B2"/>
    <w:rsid w:val="00C056FB"/>
    <w:rsid w:val="00C061CD"/>
    <w:rsid w:val="00C0728C"/>
    <w:rsid w:val="00C1036A"/>
    <w:rsid w:val="00C1042A"/>
    <w:rsid w:val="00C10B0A"/>
    <w:rsid w:val="00C10BCD"/>
    <w:rsid w:val="00C117D6"/>
    <w:rsid w:val="00C11B23"/>
    <w:rsid w:val="00C11D59"/>
    <w:rsid w:val="00C11D81"/>
    <w:rsid w:val="00C12199"/>
    <w:rsid w:val="00C12200"/>
    <w:rsid w:val="00C12469"/>
    <w:rsid w:val="00C124F0"/>
    <w:rsid w:val="00C12939"/>
    <w:rsid w:val="00C129A3"/>
    <w:rsid w:val="00C12F9D"/>
    <w:rsid w:val="00C1395B"/>
    <w:rsid w:val="00C13E70"/>
    <w:rsid w:val="00C1468D"/>
    <w:rsid w:val="00C149CD"/>
    <w:rsid w:val="00C14F83"/>
    <w:rsid w:val="00C15406"/>
    <w:rsid w:val="00C1561F"/>
    <w:rsid w:val="00C157ED"/>
    <w:rsid w:val="00C157F5"/>
    <w:rsid w:val="00C15883"/>
    <w:rsid w:val="00C15B6A"/>
    <w:rsid w:val="00C15E0D"/>
    <w:rsid w:val="00C15F84"/>
    <w:rsid w:val="00C1630F"/>
    <w:rsid w:val="00C16C83"/>
    <w:rsid w:val="00C1793E"/>
    <w:rsid w:val="00C17A63"/>
    <w:rsid w:val="00C17CFD"/>
    <w:rsid w:val="00C17D79"/>
    <w:rsid w:val="00C202CB"/>
    <w:rsid w:val="00C20361"/>
    <w:rsid w:val="00C208FA"/>
    <w:rsid w:val="00C21047"/>
    <w:rsid w:val="00C2125E"/>
    <w:rsid w:val="00C21EDC"/>
    <w:rsid w:val="00C22565"/>
    <w:rsid w:val="00C22F83"/>
    <w:rsid w:val="00C22FE5"/>
    <w:rsid w:val="00C231B5"/>
    <w:rsid w:val="00C2328A"/>
    <w:rsid w:val="00C2329D"/>
    <w:rsid w:val="00C240EC"/>
    <w:rsid w:val="00C241B9"/>
    <w:rsid w:val="00C242F7"/>
    <w:rsid w:val="00C24867"/>
    <w:rsid w:val="00C25158"/>
    <w:rsid w:val="00C2529F"/>
    <w:rsid w:val="00C259BC"/>
    <w:rsid w:val="00C25A0E"/>
    <w:rsid w:val="00C25DE7"/>
    <w:rsid w:val="00C25E92"/>
    <w:rsid w:val="00C26198"/>
    <w:rsid w:val="00C268DF"/>
    <w:rsid w:val="00C26E38"/>
    <w:rsid w:val="00C27BE3"/>
    <w:rsid w:val="00C27D91"/>
    <w:rsid w:val="00C27F1B"/>
    <w:rsid w:val="00C3123A"/>
    <w:rsid w:val="00C3175D"/>
    <w:rsid w:val="00C31E8E"/>
    <w:rsid w:val="00C320C2"/>
    <w:rsid w:val="00C325C0"/>
    <w:rsid w:val="00C327D2"/>
    <w:rsid w:val="00C32860"/>
    <w:rsid w:val="00C32953"/>
    <w:rsid w:val="00C32ED5"/>
    <w:rsid w:val="00C3318C"/>
    <w:rsid w:val="00C3338A"/>
    <w:rsid w:val="00C33727"/>
    <w:rsid w:val="00C3398D"/>
    <w:rsid w:val="00C33F47"/>
    <w:rsid w:val="00C34617"/>
    <w:rsid w:val="00C347FC"/>
    <w:rsid w:val="00C35010"/>
    <w:rsid w:val="00C352C7"/>
    <w:rsid w:val="00C354FE"/>
    <w:rsid w:val="00C35A4D"/>
    <w:rsid w:val="00C35AEE"/>
    <w:rsid w:val="00C3652D"/>
    <w:rsid w:val="00C36804"/>
    <w:rsid w:val="00C369BD"/>
    <w:rsid w:val="00C372EE"/>
    <w:rsid w:val="00C37413"/>
    <w:rsid w:val="00C37441"/>
    <w:rsid w:val="00C376BA"/>
    <w:rsid w:val="00C378A1"/>
    <w:rsid w:val="00C405E8"/>
    <w:rsid w:val="00C4066F"/>
    <w:rsid w:val="00C40780"/>
    <w:rsid w:val="00C40845"/>
    <w:rsid w:val="00C40851"/>
    <w:rsid w:val="00C408EF"/>
    <w:rsid w:val="00C40931"/>
    <w:rsid w:val="00C40957"/>
    <w:rsid w:val="00C40A45"/>
    <w:rsid w:val="00C413F4"/>
    <w:rsid w:val="00C415FF"/>
    <w:rsid w:val="00C41C22"/>
    <w:rsid w:val="00C41DE0"/>
    <w:rsid w:val="00C42763"/>
    <w:rsid w:val="00C42AC5"/>
    <w:rsid w:val="00C42BC9"/>
    <w:rsid w:val="00C43484"/>
    <w:rsid w:val="00C434E3"/>
    <w:rsid w:val="00C435D5"/>
    <w:rsid w:val="00C43BCD"/>
    <w:rsid w:val="00C44114"/>
    <w:rsid w:val="00C44B61"/>
    <w:rsid w:val="00C44BF2"/>
    <w:rsid w:val="00C44F0C"/>
    <w:rsid w:val="00C45167"/>
    <w:rsid w:val="00C45A1F"/>
    <w:rsid w:val="00C45EE4"/>
    <w:rsid w:val="00C463B2"/>
    <w:rsid w:val="00C46D80"/>
    <w:rsid w:val="00C4729B"/>
    <w:rsid w:val="00C477CF"/>
    <w:rsid w:val="00C47D5C"/>
    <w:rsid w:val="00C47DE4"/>
    <w:rsid w:val="00C50058"/>
    <w:rsid w:val="00C501B3"/>
    <w:rsid w:val="00C50B2B"/>
    <w:rsid w:val="00C50F51"/>
    <w:rsid w:val="00C50FB3"/>
    <w:rsid w:val="00C510CB"/>
    <w:rsid w:val="00C511F8"/>
    <w:rsid w:val="00C51425"/>
    <w:rsid w:val="00C520DB"/>
    <w:rsid w:val="00C528F6"/>
    <w:rsid w:val="00C52B33"/>
    <w:rsid w:val="00C52D32"/>
    <w:rsid w:val="00C53307"/>
    <w:rsid w:val="00C5356B"/>
    <w:rsid w:val="00C53A46"/>
    <w:rsid w:val="00C53AFB"/>
    <w:rsid w:val="00C54B8D"/>
    <w:rsid w:val="00C54EF4"/>
    <w:rsid w:val="00C55181"/>
    <w:rsid w:val="00C556F3"/>
    <w:rsid w:val="00C5576E"/>
    <w:rsid w:val="00C55AB7"/>
    <w:rsid w:val="00C55DD2"/>
    <w:rsid w:val="00C55F95"/>
    <w:rsid w:val="00C5632B"/>
    <w:rsid w:val="00C56745"/>
    <w:rsid w:val="00C56B2D"/>
    <w:rsid w:val="00C56CC1"/>
    <w:rsid w:val="00C57191"/>
    <w:rsid w:val="00C57474"/>
    <w:rsid w:val="00C60234"/>
    <w:rsid w:val="00C60B48"/>
    <w:rsid w:val="00C60C74"/>
    <w:rsid w:val="00C6135D"/>
    <w:rsid w:val="00C61C59"/>
    <w:rsid w:val="00C6299C"/>
    <w:rsid w:val="00C63C72"/>
    <w:rsid w:val="00C640C0"/>
    <w:rsid w:val="00C644C5"/>
    <w:rsid w:val="00C64AEA"/>
    <w:rsid w:val="00C64B10"/>
    <w:rsid w:val="00C64C87"/>
    <w:rsid w:val="00C65345"/>
    <w:rsid w:val="00C654A3"/>
    <w:rsid w:val="00C657D0"/>
    <w:rsid w:val="00C65B63"/>
    <w:rsid w:val="00C65D16"/>
    <w:rsid w:val="00C65DB4"/>
    <w:rsid w:val="00C65FCC"/>
    <w:rsid w:val="00C6644B"/>
    <w:rsid w:val="00C667C0"/>
    <w:rsid w:val="00C669CB"/>
    <w:rsid w:val="00C671E7"/>
    <w:rsid w:val="00C678E5"/>
    <w:rsid w:val="00C679AF"/>
    <w:rsid w:val="00C67BDC"/>
    <w:rsid w:val="00C67E43"/>
    <w:rsid w:val="00C67F25"/>
    <w:rsid w:val="00C701D3"/>
    <w:rsid w:val="00C7023F"/>
    <w:rsid w:val="00C7051F"/>
    <w:rsid w:val="00C714FA"/>
    <w:rsid w:val="00C71891"/>
    <w:rsid w:val="00C71E15"/>
    <w:rsid w:val="00C7274E"/>
    <w:rsid w:val="00C72814"/>
    <w:rsid w:val="00C72CC6"/>
    <w:rsid w:val="00C738BE"/>
    <w:rsid w:val="00C7397B"/>
    <w:rsid w:val="00C740A1"/>
    <w:rsid w:val="00C742C7"/>
    <w:rsid w:val="00C745D1"/>
    <w:rsid w:val="00C745DE"/>
    <w:rsid w:val="00C74727"/>
    <w:rsid w:val="00C74A46"/>
    <w:rsid w:val="00C757FF"/>
    <w:rsid w:val="00C75AA2"/>
    <w:rsid w:val="00C76598"/>
    <w:rsid w:val="00C767B5"/>
    <w:rsid w:val="00C76DA0"/>
    <w:rsid w:val="00C802E9"/>
    <w:rsid w:val="00C804EC"/>
    <w:rsid w:val="00C80765"/>
    <w:rsid w:val="00C80945"/>
    <w:rsid w:val="00C80D12"/>
    <w:rsid w:val="00C80F12"/>
    <w:rsid w:val="00C814D4"/>
    <w:rsid w:val="00C8176F"/>
    <w:rsid w:val="00C81EC3"/>
    <w:rsid w:val="00C82697"/>
    <w:rsid w:val="00C82EF8"/>
    <w:rsid w:val="00C83256"/>
    <w:rsid w:val="00C836E3"/>
    <w:rsid w:val="00C8393C"/>
    <w:rsid w:val="00C845D7"/>
    <w:rsid w:val="00C8473F"/>
    <w:rsid w:val="00C853D7"/>
    <w:rsid w:val="00C85686"/>
    <w:rsid w:val="00C8574D"/>
    <w:rsid w:val="00C85758"/>
    <w:rsid w:val="00C85A62"/>
    <w:rsid w:val="00C85DB9"/>
    <w:rsid w:val="00C85E98"/>
    <w:rsid w:val="00C86347"/>
    <w:rsid w:val="00C86863"/>
    <w:rsid w:val="00C86BA1"/>
    <w:rsid w:val="00C86C85"/>
    <w:rsid w:val="00C86FA4"/>
    <w:rsid w:val="00C87115"/>
    <w:rsid w:val="00C872AD"/>
    <w:rsid w:val="00C878DA"/>
    <w:rsid w:val="00C90183"/>
    <w:rsid w:val="00C90928"/>
    <w:rsid w:val="00C90F19"/>
    <w:rsid w:val="00C9129A"/>
    <w:rsid w:val="00C919D6"/>
    <w:rsid w:val="00C9220B"/>
    <w:rsid w:val="00C9246E"/>
    <w:rsid w:val="00C93C7D"/>
    <w:rsid w:val="00C94D86"/>
    <w:rsid w:val="00C94E32"/>
    <w:rsid w:val="00C95221"/>
    <w:rsid w:val="00C95444"/>
    <w:rsid w:val="00C9586E"/>
    <w:rsid w:val="00C966A3"/>
    <w:rsid w:val="00C96914"/>
    <w:rsid w:val="00C96A24"/>
    <w:rsid w:val="00C96CE7"/>
    <w:rsid w:val="00C9744C"/>
    <w:rsid w:val="00CA03FD"/>
    <w:rsid w:val="00CA06EA"/>
    <w:rsid w:val="00CA0AEA"/>
    <w:rsid w:val="00CA1031"/>
    <w:rsid w:val="00CA1854"/>
    <w:rsid w:val="00CA23FB"/>
    <w:rsid w:val="00CA27F6"/>
    <w:rsid w:val="00CA3212"/>
    <w:rsid w:val="00CA388F"/>
    <w:rsid w:val="00CA3B10"/>
    <w:rsid w:val="00CA455A"/>
    <w:rsid w:val="00CA468C"/>
    <w:rsid w:val="00CA4DCB"/>
    <w:rsid w:val="00CA4DD5"/>
    <w:rsid w:val="00CA54EE"/>
    <w:rsid w:val="00CA5C0B"/>
    <w:rsid w:val="00CA68B7"/>
    <w:rsid w:val="00CA68F5"/>
    <w:rsid w:val="00CA6AC4"/>
    <w:rsid w:val="00CA71C1"/>
    <w:rsid w:val="00CA734F"/>
    <w:rsid w:val="00CA7CD3"/>
    <w:rsid w:val="00CB06EC"/>
    <w:rsid w:val="00CB070E"/>
    <w:rsid w:val="00CB124B"/>
    <w:rsid w:val="00CB1313"/>
    <w:rsid w:val="00CB1A7C"/>
    <w:rsid w:val="00CB23C3"/>
    <w:rsid w:val="00CB2590"/>
    <w:rsid w:val="00CB2A9C"/>
    <w:rsid w:val="00CB2FA2"/>
    <w:rsid w:val="00CB31AC"/>
    <w:rsid w:val="00CB3663"/>
    <w:rsid w:val="00CB377C"/>
    <w:rsid w:val="00CB48FF"/>
    <w:rsid w:val="00CB4C7A"/>
    <w:rsid w:val="00CB4F58"/>
    <w:rsid w:val="00CB518E"/>
    <w:rsid w:val="00CB5FB1"/>
    <w:rsid w:val="00CB62C4"/>
    <w:rsid w:val="00CB63EE"/>
    <w:rsid w:val="00CB63F1"/>
    <w:rsid w:val="00CB6CDD"/>
    <w:rsid w:val="00CB73AF"/>
    <w:rsid w:val="00CB7907"/>
    <w:rsid w:val="00CB7B68"/>
    <w:rsid w:val="00CB7D51"/>
    <w:rsid w:val="00CB7E7A"/>
    <w:rsid w:val="00CC08D7"/>
    <w:rsid w:val="00CC0B86"/>
    <w:rsid w:val="00CC0C91"/>
    <w:rsid w:val="00CC0CF8"/>
    <w:rsid w:val="00CC1070"/>
    <w:rsid w:val="00CC1670"/>
    <w:rsid w:val="00CC1B6E"/>
    <w:rsid w:val="00CC20C5"/>
    <w:rsid w:val="00CC20DE"/>
    <w:rsid w:val="00CC2A22"/>
    <w:rsid w:val="00CC2B9D"/>
    <w:rsid w:val="00CC3C4B"/>
    <w:rsid w:val="00CC3C92"/>
    <w:rsid w:val="00CC3D4E"/>
    <w:rsid w:val="00CC3EFC"/>
    <w:rsid w:val="00CC42EF"/>
    <w:rsid w:val="00CC4376"/>
    <w:rsid w:val="00CC4572"/>
    <w:rsid w:val="00CC4574"/>
    <w:rsid w:val="00CC4879"/>
    <w:rsid w:val="00CC54C1"/>
    <w:rsid w:val="00CC584C"/>
    <w:rsid w:val="00CC58A7"/>
    <w:rsid w:val="00CC5AB9"/>
    <w:rsid w:val="00CC5C5E"/>
    <w:rsid w:val="00CC5F4D"/>
    <w:rsid w:val="00CC6105"/>
    <w:rsid w:val="00CC6170"/>
    <w:rsid w:val="00CC62B8"/>
    <w:rsid w:val="00CC6BAB"/>
    <w:rsid w:val="00CC6FA6"/>
    <w:rsid w:val="00CC7CFD"/>
    <w:rsid w:val="00CC7DA4"/>
    <w:rsid w:val="00CD047F"/>
    <w:rsid w:val="00CD0E23"/>
    <w:rsid w:val="00CD1899"/>
    <w:rsid w:val="00CD23BC"/>
    <w:rsid w:val="00CD241F"/>
    <w:rsid w:val="00CD2645"/>
    <w:rsid w:val="00CD2E31"/>
    <w:rsid w:val="00CD2EE0"/>
    <w:rsid w:val="00CD308F"/>
    <w:rsid w:val="00CD3170"/>
    <w:rsid w:val="00CD37DF"/>
    <w:rsid w:val="00CD3E3B"/>
    <w:rsid w:val="00CD488A"/>
    <w:rsid w:val="00CD4AC0"/>
    <w:rsid w:val="00CD54F0"/>
    <w:rsid w:val="00CD5595"/>
    <w:rsid w:val="00CD57B8"/>
    <w:rsid w:val="00CD5A19"/>
    <w:rsid w:val="00CD5C99"/>
    <w:rsid w:val="00CD6216"/>
    <w:rsid w:val="00CD64D8"/>
    <w:rsid w:val="00CD674D"/>
    <w:rsid w:val="00CD7130"/>
    <w:rsid w:val="00CD7699"/>
    <w:rsid w:val="00CD772E"/>
    <w:rsid w:val="00CE02A5"/>
    <w:rsid w:val="00CE0366"/>
    <w:rsid w:val="00CE03A8"/>
    <w:rsid w:val="00CE09D6"/>
    <w:rsid w:val="00CE0DBB"/>
    <w:rsid w:val="00CE1FD7"/>
    <w:rsid w:val="00CE20A2"/>
    <w:rsid w:val="00CE2202"/>
    <w:rsid w:val="00CE249E"/>
    <w:rsid w:val="00CE2A54"/>
    <w:rsid w:val="00CE35A7"/>
    <w:rsid w:val="00CE3EAD"/>
    <w:rsid w:val="00CE4229"/>
    <w:rsid w:val="00CE42B9"/>
    <w:rsid w:val="00CE43D5"/>
    <w:rsid w:val="00CE45F8"/>
    <w:rsid w:val="00CE4902"/>
    <w:rsid w:val="00CE4B00"/>
    <w:rsid w:val="00CE4FC5"/>
    <w:rsid w:val="00CE50DE"/>
    <w:rsid w:val="00CE54C1"/>
    <w:rsid w:val="00CE593D"/>
    <w:rsid w:val="00CE595C"/>
    <w:rsid w:val="00CE5D72"/>
    <w:rsid w:val="00CE6036"/>
    <w:rsid w:val="00CE60A1"/>
    <w:rsid w:val="00CE640B"/>
    <w:rsid w:val="00CE6A70"/>
    <w:rsid w:val="00CE7038"/>
    <w:rsid w:val="00CE73FA"/>
    <w:rsid w:val="00CE74E7"/>
    <w:rsid w:val="00CE7AB9"/>
    <w:rsid w:val="00CE7C09"/>
    <w:rsid w:val="00CE7CE3"/>
    <w:rsid w:val="00CF0013"/>
    <w:rsid w:val="00CF154C"/>
    <w:rsid w:val="00CF1653"/>
    <w:rsid w:val="00CF166C"/>
    <w:rsid w:val="00CF1D7B"/>
    <w:rsid w:val="00CF2710"/>
    <w:rsid w:val="00CF27D5"/>
    <w:rsid w:val="00CF29F0"/>
    <w:rsid w:val="00CF29F2"/>
    <w:rsid w:val="00CF31DA"/>
    <w:rsid w:val="00CF3BC1"/>
    <w:rsid w:val="00CF3DE3"/>
    <w:rsid w:val="00CF3F9E"/>
    <w:rsid w:val="00CF417F"/>
    <w:rsid w:val="00CF443D"/>
    <w:rsid w:val="00CF4E86"/>
    <w:rsid w:val="00CF5146"/>
    <w:rsid w:val="00CF5479"/>
    <w:rsid w:val="00CF5692"/>
    <w:rsid w:val="00CF615A"/>
    <w:rsid w:val="00CF6E89"/>
    <w:rsid w:val="00CF7563"/>
    <w:rsid w:val="00CF782B"/>
    <w:rsid w:val="00CF79DC"/>
    <w:rsid w:val="00D00117"/>
    <w:rsid w:val="00D0057F"/>
    <w:rsid w:val="00D007DE"/>
    <w:rsid w:val="00D0112D"/>
    <w:rsid w:val="00D012CF"/>
    <w:rsid w:val="00D01477"/>
    <w:rsid w:val="00D02586"/>
    <w:rsid w:val="00D025E6"/>
    <w:rsid w:val="00D02CA0"/>
    <w:rsid w:val="00D03C05"/>
    <w:rsid w:val="00D043F3"/>
    <w:rsid w:val="00D04D08"/>
    <w:rsid w:val="00D04E24"/>
    <w:rsid w:val="00D04E4E"/>
    <w:rsid w:val="00D0573C"/>
    <w:rsid w:val="00D0588C"/>
    <w:rsid w:val="00D05C47"/>
    <w:rsid w:val="00D05D1F"/>
    <w:rsid w:val="00D05D2D"/>
    <w:rsid w:val="00D05D44"/>
    <w:rsid w:val="00D05DFE"/>
    <w:rsid w:val="00D0630E"/>
    <w:rsid w:val="00D06533"/>
    <w:rsid w:val="00D0669E"/>
    <w:rsid w:val="00D06FAC"/>
    <w:rsid w:val="00D06FF9"/>
    <w:rsid w:val="00D07652"/>
    <w:rsid w:val="00D079C1"/>
    <w:rsid w:val="00D07DA3"/>
    <w:rsid w:val="00D103AF"/>
    <w:rsid w:val="00D1148C"/>
    <w:rsid w:val="00D120A7"/>
    <w:rsid w:val="00D128C3"/>
    <w:rsid w:val="00D12DCB"/>
    <w:rsid w:val="00D12E7D"/>
    <w:rsid w:val="00D13542"/>
    <w:rsid w:val="00D138EF"/>
    <w:rsid w:val="00D13A7A"/>
    <w:rsid w:val="00D13C33"/>
    <w:rsid w:val="00D14281"/>
    <w:rsid w:val="00D142EE"/>
    <w:rsid w:val="00D143A1"/>
    <w:rsid w:val="00D146EF"/>
    <w:rsid w:val="00D14811"/>
    <w:rsid w:val="00D161AC"/>
    <w:rsid w:val="00D1695F"/>
    <w:rsid w:val="00D16A7F"/>
    <w:rsid w:val="00D16EFE"/>
    <w:rsid w:val="00D1706F"/>
    <w:rsid w:val="00D171FC"/>
    <w:rsid w:val="00D17491"/>
    <w:rsid w:val="00D17765"/>
    <w:rsid w:val="00D17E5E"/>
    <w:rsid w:val="00D2068D"/>
    <w:rsid w:val="00D208B7"/>
    <w:rsid w:val="00D20986"/>
    <w:rsid w:val="00D210CA"/>
    <w:rsid w:val="00D21228"/>
    <w:rsid w:val="00D224D5"/>
    <w:rsid w:val="00D23259"/>
    <w:rsid w:val="00D24189"/>
    <w:rsid w:val="00D2446C"/>
    <w:rsid w:val="00D2500F"/>
    <w:rsid w:val="00D25085"/>
    <w:rsid w:val="00D251CA"/>
    <w:rsid w:val="00D25362"/>
    <w:rsid w:val="00D25C49"/>
    <w:rsid w:val="00D26030"/>
    <w:rsid w:val="00D2622B"/>
    <w:rsid w:val="00D26556"/>
    <w:rsid w:val="00D26DAF"/>
    <w:rsid w:val="00D300D4"/>
    <w:rsid w:val="00D3036E"/>
    <w:rsid w:val="00D3200E"/>
    <w:rsid w:val="00D326F6"/>
    <w:rsid w:val="00D32B47"/>
    <w:rsid w:val="00D32DA9"/>
    <w:rsid w:val="00D32E80"/>
    <w:rsid w:val="00D3362A"/>
    <w:rsid w:val="00D3373C"/>
    <w:rsid w:val="00D33A21"/>
    <w:rsid w:val="00D33BC3"/>
    <w:rsid w:val="00D34641"/>
    <w:rsid w:val="00D349A2"/>
    <w:rsid w:val="00D34C79"/>
    <w:rsid w:val="00D34D68"/>
    <w:rsid w:val="00D35B83"/>
    <w:rsid w:val="00D35FB1"/>
    <w:rsid w:val="00D3639C"/>
    <w:rsid w:val="00D36B5A"/>
    <w:rsid w:val="00D3737D"/>
    <w:rsid w:val="00D3748F"/>
    <w:rsid w:val="00D37562"/>
    <w:rsid w:val="00D378B2"/>
    <w:rsid w:val="00D37B4D"/>
    <w:rsid w:val="00D37FF4"/>
    <w:rsid w:val="00D403F3"/>
    <w:rsid w:val="00D41664"/>
    <w:rsid w:val="00D41E90"/>
    <w:rsid w:val="00D42496"/>
    <w:rsid w:val="00D42EEE"/>
    <w:rsid w:val="00D43242"/>
    <w:rsid w:val="00D437BB"/>
    <w:rsid w:val="00D437F3"/>
    <w:rsid w:val="00D43C24"/>
    <w:rsid w:val="00D4426D"/>
    <w:rsid w:val="00D444DB"/>
    <w:rsid w:val="00D4472D"/>
    <w:rsid w:val="00D44791"/>
    <w:rsid w:val="00D45405"/>
    <w:rsid w:val="00D4544E"/>
    <w:rsid w:val="00D45A25"/>
    <w:rsid w:val="00D46056"/>
    <w:rsid w:val="00D46FB0"/>
    <w:rsid w:val="00D4773C"/>
    <w:rsid w:val="00D4788D"/>
    <w:rsid w:val="00D479F3"/>
    <w:rsid w:val="00D51928"/>
    <w:rsid w:val="00D51BA4"/>
    <w:rsid w:val="00D52375"/>
    <w:rsid w:val="00D52602"/>
    <w:rsid w:val="00D52E7F"/>
    <w:rsid w:val="00D53144"/>
    <w:rsid w:val="00D531DF"/>
    <w:rsid w:val="00D53582"/>
    <w:rsid w:val="00D53A22"/>
    <w:rsid w:val="00D53ECC"/>
    <w:rsid w:val="00D547B6"/>
    <w:rsid w:val="00D55345"/>
    <w:rsid w:val="00D556F9"/>
    <w:rsid w:val="00D566A4"/>
    <w:rsid w:val="00D5727B"/>
    <w:rsid w:val="00D57EA3"/>
    <w:rsid w:val="00D6041D"/>
    <w:rsid w:val="00D604E8"/>
    <w:rsid w:val="00D60518"/>
    <w:rsid w:val="00D60B8B"/>
    <w:rsid w:val="00D61126"/>
    <w:rsid w:val="00D61479"/>
    <w:rsid w:val="00D61709"/>
    <w:rsid w:val="00D62265"/>
    <w:rsid w:val="00D62B7A"/>
    <w:rsid w:val="00D62B96"/>
    <w:rsid w:val="00D63048"/>
    <w:rsid w:val="00D6312A"/>
    <w:rsid w:val="00D6340A"/>
    <w:rsid w:val="00D6395E"/>
    <w:rsid w:val="00D63E16"/>
    <w:rsid w:val="00D64B4A"/>
    <w:rsid w:val="00D64B5F"/>
    <w:rsid w:val="00D64E4E"/>
    <w:rsid w:val="00D64EFB"/>
    <w:rsid w:val="00D6501F"/>
    <w:rsid w:val="00D65069"/>
    <w:rsid w:val="00D6585A"/>
    <w:rsid w:val="00D65C36"/>
    <w:rsid w:val="00D666A7"/>
    <w:rsid w:val="00D66B92"/>
    <w:rsid w:val="00D66E46"/>
    <w:rsid w:val="00D66F68"/>
    <w:rsid w:val="00D6720C"/>
    <w:rsid w:val="00D6732E"/>
    <w:rsid w:val="00D67414"/>
    <w:rsid w:val="00D67A8D"/>
    <w:rsid w:val="00D67EE6"/>
    <w:rsid w:val="00D704CB"/>
    <w:rsid w:val="00D7059F"/>
    <w:rsid w:val="00D7097D"/>
    <w:rsid w:val="00D70ADC"/>
    <w:rsid w:val="00D70CC1"/>
    <w:rsid w:val="00D70D02"/>
    <w:rsid w:val="00D7114B"/>
    <w:rsid w:val="00D717DC"/>
    <w:rsid w:val="00D718E0"/>
    <w:rsid w:val="00D71D09"/>
    <w:rsid w:val="00D721E4"/>
    <w:rsid w:val="00D72B9E"/>
    <w:rsid w:val="00D739C0"/>
    <w:rsid w:val="00D73FD1"/>
    <w:rsid w:val="00D74413"/>
    <w:rsid w:val="00D7496B"/>
    <w:rsid w:val="00D74C32"/>
    <w:rsid w:val="00D7512F"/>
    <w:rsid w:val="00D7534B"/>
    <w:rsid w:val="00D7589E"/>
    <w:rsid w:val="00D759AA"/>
    <w:rsid w:val="00D759C9"/>
    <w:rsid w:val="00D76069"/>
    <w:rsid w:val="00D76158"/>
    <w:rsid w:val="00D76FC6"/>
    <w:rsid w:val="00D77255"/>
    <w:rsid w:val="00D776A3"/>
    <w:rsid w:val="00D8014F"/>
    <w:rsid w:val="00D8016D"/>
    <w:rsid w:val="00D81864"/>
    <w:rsid w:val="00D81870"/>
    <w:rsid w:val="00D81A00"/>
    <w:rsid w:val="00D81D6E"/>
    <w:rsid w:val="00D82503"/>
    <w:rsid w:val="00D82A9F"/>
    <w:rsid w:val="00D82D22"/>
    <w:rsid w:val="00D82EFA"/>
    <w:rsid w:val="00D82F45"/>
    <w:rsid w:val="00D8368C"/>
    <w:rsid w:val="00D8379C"/>
    <w:rsid w:val="00D843DE"/>
    <w:rsid w:val="00D84925"/>
    <w:rsid w:val="00D85504"/>
    <w:rsid w:val="00D85926"/>
    <w:rsid w:val="00D86812"/>
    <w:rsid w:val="00D86827"/>
    <w:rsid w:val="00D86E3A"/>
    <w:rsid w:val="00D870FD"/>
    <w:rsid w:val="00D873BA"/>
    <w:rsid w:val="00D87819"/>
    <w:rsid w:val="00D87DFE"/>
    <w:rsid w:val="00D910EF"/>
    <w:rsid w:val="00D914D4"/>
    <w:rsid w:val="00D91A34"/>
    <w:rsid w:val="00D91D0E"/>
    <w:rsid w:val="00D92616"/>
    <w:rsid w:val="00D935C4"/>
    <w:rsid w:val="00D93729"/>
    <w:rsid w:val="00D94091"/>
    <w:rsid w:val="00D9514E"/>
    <w:rsid w:val="00D953C7"/>
    <w:rsid w:val="00D95C88"/>
    <w:rsid w:val="00D96884"/>
    <w:rsid w:val="00D96B6D"/>
    <w:rsid w:val="00D96C97"/>
    <w:rsid w:val="00D978AF"/>
    <w:rsid w:val="00D97D48"/>
    <w:rsid w:val="00D97DB7"/>
    <w:rsid w:val="00DA0555"/>
    <w:rsid w:val="00DA0B2A"/>
    <w:rsid w:val="00DA0CB9"/>
    <w:rsid w:val="00DA0D02"/>
    <w:rsid w:val="00DA2280"/>
    <w:rsid w:val="00DA2844"/>
    <w:rsid w:val="00DA3245"/>
    <w:rsid w:val="00DA3413"/>
    <w:rsid w:val="00DA37B6"/>
    <w:rsid w:val="00DA3B5C"/>
    <w:rsid w:val="00DA3B76"/>
    <w:rsid w:val="00DA46CD"/>
    <w:rsid w:val="00DA4B65"/>
    <w:rsid w:val="00DA5285"/>
    <w:rsid w:val="00DA5486"/>
    <w:rsid w:val="00DA55A9"/>
    <w:rsid w:val="00DA5702"/>
    <w:rsid w:val="00DA5946"/>
    <w:rsid w:val="00DA6145"/>
    <w:rsid w:val="00DA6243"/>
    <w:rsid w:val="00DA62EA"/>
    <w:rsid w:val="00DA6431"/>
    <w:rsid w:val="00DA64F9"/>
    <w:rsid w:val="00DA6614"/>
    <w:rsid w:val="00DA6B07"/>
    <w:rsid w:val="00DA6EE7"/>
    <w:rsid w:val="00DA7C38"/>
    <w:rsid w:val="00DA7F85"/>
    <w:rsid w:val="00DB08B6"/>
    <w:rsid w:val="00DB0D53"/>
    <w:rsid w:val="00DB1319"/>
    <w:rsid w:val="00DB1937"/>
    <w:rsid w:val="00DB1B3D"/>
    <w:rsid w:val="00DB2977"/>
    <w:rsid w:val="00DB2E16"/>
    <w:rsid w:val="00DB30C1"/>
    <w:rsid w:val="00DB314D"/>
    <w:rsid w:val="00DB3367"/>
    <w:rsid w:val="00DB3820"/>
    <w:rsid w:val="00DB3FE3"/>
    <w:rsid w:val="00DB43AC"/>
    <w:rsid w:val="00DB4C20"/>
    <w:rsid w:val="00DB4D4C"/>
    <w:rsid w:val="00DB505A"/>
    <w:rsid w:val="00DB577B"/>
    <w:rsid w:val="00DB5985"/>
    <w:rsid w:val="00DB6146"/>
    <w:rsid w:val="00DB6AAF"/>
    <w:rsid w:val="00DB6CB3"/>
    <w:rsid w:val="00DB783C"/>
    <w:rsid w:val="00DB7A52"/>
    <w:rsid w:val="00DB7C54"/>
    <w:rsid w:val="00DB7F27"/>
    <w:rsid w:val="00DC0108"/>
    <w:rsid w:val="00DC028B"/>
    <w:rsid w:val="00DC045D"/>
    <w:rsid w:val="00DC07FF"/>
    <w:rsid w:val="00DC0AF5"/>
    <w:rsid w:val="00DC0C13"/>
    <w:rsid w:val="00DC111C"/>
    <w:rsid w:val="00DC1CE1"/>
    <w:rsid w:val="00DC2F2D"/>
    <w:rsid w:val="00DC2F6D"/>
    <w:rsid w:val="00DC3983"/>
    <w:rsid w:val="00DC3A68"/>
    <w:rsid w:val="00DC3DC8"/>
    <w:rsid w:val="00DC43CC"/>
    <w:rsid w:val="00DC4435"/>
    <w:rsid w:val="00DC46A2"/>
    <w:rsid w:val="00DC4B07"/>
    <w:rsid w:val="00DC53C9"/>
    <w:rsid w:val="00DC56D0"/>
    <w:rsid w:val="00DC5850"/>
    <w:rsid w:val="00DC6382"/>
    <w:rsid w:val="00DC662A"/>
    <w:rsid w:val="00DC6D07"/>
    <w:rsid w:val="00DC6FFB"/>
    <w:rsid w:val="00DC7288"/>
    <w:rsid w:val="00DC756E"/>
    <w:rsid w:val="00DC7F37"/>
    <w:rsid w:val="00DD018E"/>
    <w:rsid w:val="00DD0BAF"/>
    <w:rsid w:val="00DD0EF9"/>
    <w:rsid w:val="00DD10FF"/>
    <w:rsid w:val="00DD2345"/>
    <w:rsid w:val="00DD26E7"/>
    <w:rsid w:val="00DD2B6E"/>
    <w:rsid w:val="00DD2E04"/>
    <w:rsid w:val="00DD2EB6"/>
    <w:rsid w:val="00DD32FF"/>
    <w:rsid w:val="00DD3826"/>
    <w:rsid w:val="00DD3C8C"/>
    <w:rsid w:val="00DD3D03"/>
    <w:rsid w:val="00DD45CC"/>
    <w:rsid w:val="00DD481D"/>
    <w:rsid w:val="00DD490E"/>
    <w:rsid w:val="00DD4ACC"/>
    <w:rsid w:val="00DD5C4D"/>
    <w:rsid w:val="00DD68D1"/>
    <w:rsid w:val="00DD6A9A"/>
    <w:rsid w:val="00DD6AB0"/>
    <w:rsid w:val="00DD6E58"/>
    <w:rsid w:val="00DD7331"/>
    <w:rsid w:val="00DD7488"/>
    <w:rsid w:val="00DD7711"/>
    <w:rsid w:val="00DD77E8"/>
    <w:rsid w:val="00DE00D6"/>
    <w:rsid w:val="00DE0541"/>
    <w:rsid w:val="00DE0A43"/>
    <w:rsid w:val="00DE0F37"/>
    <w:rsid w:val="00DE10D0"/>
    <w:rsid w:val="00DE15EF"/>
    <w:rsid w:val="00DE16E6"/>
    <w:rsid w:val="00DE1BAC"/>
    <w:rsid w:val="00DE1F23"/>
    <w:rsid w:val="00DE227D"/>
    <w:rsid w:val="00DE29F6"/>
    <w:rsid w:val="00DE2A95"/>
    <w:rsid w:val="00DE3877"/>
    <w:rsid w:val="00DE4E9C"/>
    <w:rsid w:val="00DE5605"/>
    <w:rsid w:val="00DE6117"/>
    <w:rsid w:val="00DE61C0"/>
    <w:rsid w:val="00DE6352"/>
    <w:rsid w:val="00DE682C"/>
    <w:rsid w:val="00DE68AF"/>
    <w:rsid w:val="00DE6C1E"/>
    <w:rsid w:val="00DE71FD"/>
    <w:rsid w:val="00DE7A2F"/>
    <w:rsid w:val="00DF024F"/>
    <w:rsid w:val="00DF0B4D"/>
    <w:rsid w:val="00DF0E2F"/>
    <w:rsid w:val="00DF0F24"/>
    <w:rsid w:val="00DF0F7B"/>
    <w:rsid w:val="00DF187C"/>
    <w:rsid w:val="00DF1A2B"/>
    <w:rsid w:val="00DF21E6"/>
    <w:rsid w:val="00DF3162"/>
    <w:rsid w:val="00DF3177"/>
    <w:rsid w:val="00DF33BE"/>
    <w:rsid w:val="00DF3855"/>
    <w:rsid w:val="00DF3D57"/>
    <w:rsid w:val="00DF4AA7"/>
    <w:rsid w:val="00DF4D9F"/>
    <w:rsid w:val="00DF5A88"/>
    <w:rsid w:val="00DF5F23"/>
    <w:rsid w:val="00DF663E"/>
    <w:rsid w:val="00DF6A03"/>
    <w:rsid w:val="00DF6D3F"/>
    <w:rsid w:val="00DF6DC0"/>
    <w:rsid w:val="00DF71D4"/>
    <w:rsid w:val="00DF7517"/>
    <w:rsid w:val="00DF759C"/>
    <w:rsid w:val="00DF763B"/>
    <w:rsid w:val="00DF7A6A"/>
    <w:rsid w:val="00DF7DDF"/>
    <w:rsid w:val="00E002F9"/>
    <w:rsid w:val="00E003FD"/>
    <w:rsid w:val="00E00616"/>
    <w:rsid w:val="00E008E8"/>
    <w:rsid w:val="00E00CAE"/>
    <w:rsid w:val="00E00DB9"/>
    <w:rsid w:val="00E01869"/>
    <w:rsid w:val="00E01B7C"/>
    <w:rsid w:val="00E0232B"/>
    <w:rsid w:val="00E025AC"/>
    <w:rsid w:val="00E02A4B"/>
    <w:rsid w:val="00E02DE0"/>
    <w:rsid w:val="00E03045"/>
    <w:rsid w:val="00E03499"/>
    <w:rsid w:val="00E03B48"/>
    <w:rsid w:val="00E04413"/>
    <w:rsid w:val="00E04706"/>
    <w:rsid w:val="00E048E3"/>
    <w:rsid w:val="00E0561E"/>
    <w:rsid w:val="00E05844"/>
    <w:rsid w:val="00E05DA4"/>
    <w:rsid w:val="00E05F60"/>
    <w:rsid w:val="00E060C3"/>
    <w:rsid w:val="00E0650E"/>
    <w:rsid w:val="00E068E8"/>
    <w:rsid w:val="00E06DD8"/>
    <w:rsid w:val="00E07351"/>
    <w:rsid w:val="00E07716"/>
    <w:rsid w:val="00E07CCD"/>
    <w:rsid w:val="00E10F10"/>
    <w:rsid w:val="00E1167C"/>
    <w:rsid w:val="00E11CFB"/>
    <w:rsid w:val="00E11D29"/>
    <w:rsid w:val="00E125EE"/>
    <w:rsid w:val="00E128A4"/>
    <w:rsid w:val="00E128DB"/>
    <w:rsid w:val="00E12F6E"/>
    <w:rsid w:val="00E136A2"/>
    <w:rsid w:val="00E13784"/>
    <w:rsid w:val="00E1390E"/>
    <w:rsid w:val="00E13D24"/>
    <w:rsid w:val="00E13F73"/>
    <w:rsid w:val="00E1404E"/>
    <w:rsid w:val="00E14FCA"/>
    <w:rsid w:val="00E15745"/>
    <w:rsid w:val="00E16191"/>
    <w:rsid w:val="00E16A2E"/>
    <w:rsid w:val="00E1726B"/>
    <w:rsid w:val="00E17483"/>
    <w:rsid w:val="00E17538"/>
    <w:rsid w:val="00E17BB5"/>
    <w:rsid w:val="00E17BD0"/>
    <w:rsid w:val="00E17E9B"/>
    <w:rsid w:val="00E200BD"/>
    <w:rsid w:val="00E20159"/>
    <w:rsid w:val="00E201BB"/>
    <w:rsid w:val="00E20C86"/>
    <w:rsid w:val="00E20FED"/>
    <w:rsid w:val="00E21988"/>
    <w:rsid w:val="00E21E1B"/>
    <w:rsid w:val="00E21EDC"/>
    <w:rsid w:val="00E2242B"/>
    <w:rsid w:val="00E22CC9"/>
    <w:rsid w:val="00E23242"/>
    <w:rsid w:val="00E23DDC"/>
    <w:rsid w:val="00E23E88"/>
    <w:rsid w:val="00E25572"/>
    <w:rsid w:val="00E2576B"/>
    <w:rsid w:val="00E2583B"/>
    <w:rsid w:val="00E258BC"/>
    <w:rsid w:val="00E2593F"/>
    <w:rsid w:val="00E2668C"/>
    <w:rsid w:val="00E26A44"/>
    <w:rsid w:val="00E26B84"/>
    <w:rsid w:val="00E26C5F"/>
    <w:rsid w:val="00E275F8"/>
    <w:rsid w:val="00E27BF0"/>
    <w:rsid w:val="00E30914"/>
    <w:rsid w:val="00E31D8A"/>
    <w:rsid w:val="00E320E0"/>
    <w:rsid w:val="00E327C9"/>
    <w:rsid w:val="00E32A11"/>
    <w:rsid w:val="00E33229"/>
    <w:rsid w:val="00E33296"/>
    <w:rsid w:val="00E332EE"/>
    <w:rsid w:val="00E33456"/>
    <w:rsid w:val="00E33815"/>
    <w:rsid w:val="00E34742"/>
    <w:rsid w:val="00E348F5"/>
    <w:rsid w:val="00E34A6D"/>
    <w:rsid w:val="00E351B6"/>
    <w:rsid w:val="00E353DC"/>
    <w:rsid w:val="00E35A9C"/>
    <w:rsid w:val="00E35C4B"/>
    <w:rsid w:val="00E35ECE"/>
    <w:rsid w:val="00E36897"/>
    <w:rsid w:val="00E374E6"/>
    <w:rsid w:val="00E37C8F"/>
    <w:rsid w:val="00E40032"/>
    <w:rsid w:val="00E4019A"/>
    <w:rsid w:val="00E40E0F"/>
    <w:rsid w:val="00E4125D"/>
    <w:rsid w:val="00E41536"/>
    <w:rsid w:val="00E41B28"/>
    <w:rsid w:val="00E4241B"/>
    <w:rsid w:val="00E4274D"/>
    <w:rsid w:val="00E437CB"/>
    <w:rsid w:val="00E43814"/>
    <w:rsid w:val="00E43D01"/>
    <w:rsid w:val="00E4415B"/>
    <w:rsid w:val="00E44184"/>
    <w:rsid w:val="00E4430E"/>
    <w:rsid w:val="00E44AE7"/>
    <w:rsid w:val="00E45344"/>
    <w:rsid w:val="00E459CD"/>
    <w:rsid w:val="00E46787"/>
    <w:rsid w:val="00E46D3E"/>
    <w:rsid w:val="00E46DBB"/>
    <w:rsid w:val="00E46F47"/>
    <w:rsid w:val="00E47046"/>
    <w:rsid w:val="00E4706E"/>
    <w:rsid w:val="00E4766D"/>
    <w:rsid w:val="00E47E80"/>
    <w:rsid w:val="00E47F79"/>
    <w:rsid w:val="00E50136"/>
    <w:rsid w:val="00E501C6"/>
    <w:rsid w:val="00E502F7"/>
    <w:rsid w:val="00E50D7F"/>
    <w:rsid w:val="00E50F15"/>
    <w:rsid w:val="00E51254"/>
    <w:rsid w:val="00E514BE"/>
    <w:rsid w:val="00E51689"/>
    <w:rsid w:val="00E52082"/>
    <w:rsid w:val="00E520B5"/>
    <w:rsid w:val="00E521DC"/>
    <w:rsid w:val="00E52C0F"/>
    <w:rsid w:val="00E52F57"/>
    <w:rsid w:val="00E531C2"/>
    <w:rsid w:val="00E535CE"/>
    <w:rsid w:val="00E53A2A"/>
    <w:rsid w:val="00E53DD7"/>
    <w:rsid w:val="00E53F39"/>
    <w:rsid w:val="00E541DD"/>
    <w:rsid w:val="00E548A3"/>
    <w:rsid w:val="00E54C38"/>
    <w:rsid w:val="00E54CA2"/>
    <w:rsid w:val="00E54DF7"/>
    <w:rsid w:val="00E551AF"/>
    <w:rsid w:val="00E5557E"/>
    <w:rsid w:val="00E557E5"/>
    <w:rsid w:val="00E55AE5"/>
    <w:rsid w:val="00E55B3B"/>
    <w:rsid w:val="00E56DDC"/>
    <w:rsid w:val="00E56DEB"/>
    <w:rsid w:val="00E57044"/>
    <w:rsid w:val="00E5729C"/>
    <w:rsid w:val="00E57471"/>
    <w:rsid w:val="00E57784"/>
    <w:rsid w:val="00E57A49"/>
    <w:rsid w:val="00E57B1A"/>
    <w:rsid w:val="00E57CA8"/>
    <w:rsid w:val="00E57F46"/>
    <w:rsid w:val="00E60259"/>
    <w:rsid w:val="00E60369"/>
    <w:rsid w:val="00E60843"/>
    <w:rsid w:val="00E61689"/>
    <w:rsid w:val="00E618C4"/>
    <w:rsid w:val="00E61E6B"/>
    <w:rsid w:val="00E622BE"/>
    <w:rsid w:val="00E62616"/>
    <w:rsid w:val="00E62B17"/>
    <w:rsid w:val="00E62D86"/>
    <w:rsid w:val="00E63296"/>
    <w:rsid w:val="00E63D05"/>
    <w:rsid w:val="00E63DB1"/>
    <w:rsid w:val="00E63E99"/>
    <w:rsid w:val="00E64138"/>
    <w:rsid w:val="00E64606"/>
    <w:rsid w:val="00E6589C"/>
    <w:rsid w:val="00E66C88"/>
    <w:rsid w:val="00E66E96"/>
    <w:rsid w:val="00E6713D"/>
    <w:rsid w:val="00E67B0B"/>
    <w:rsid w:val="00E67C09"/>
    <w:rsid w:val="00E701F3"/>
    <w:rsid w:val="00E7064C"/>
    <w:rsid w:val="00E70F16"/>
    <w:rsid w:val="00E71685"/>
    <w:rsid w:val="00E71937"/>
    <w:rsid w:val="00E71A76"/>
    <w:rsid w:val="00E71B38"/>
    <w:rsid w:val="00E7213D"/>
    <w:rsid w:val="00E72383"/>
    <w:rsid w:val="00E72409"/>
    <w:rsid w:val="00E724A4"/>
    <w:rsid w:val="00E734EB"/>
    <w:rsid w:val="00E735AA"/>
    <w:rsid w:val="00E737B2"/>
    <w:rsid w:val="00E7387F"/>
    <w:rsid w:val="00E73A32"/>
    <w:rsid w:val="00E73A53"/>
    <w:rsid w:val="00E73AF4"/>
    <w:rsid w:val="00E73B6E"/>
    <w:rsid w:val="00E73CAC"/>
    <w:rsid w:val="00E73DFF"/>
    <w:rsid w:val="00E74285"/>
    <w:rsid w:val="00E74A85"/>
    <w:rsid w:val="00E74F92"/>
    <w:rsid w:val="00E7544A"/>
    <w:rsid w:val="00E757F3"/>
    <w:rsid w:val="00E75BE8"/>
    <w:rsid w:val="00E75CB4"/>
    <w:rsid w:val="00E76DB9"/>
    <w:rsid w:val="00E7765D"/>
    <w:rsid w:val="00E776F9"/>
    <w:rsid w:val="00E778F2"/>
    <w:rsid w:val="00E77EB3"/>
    <w:rsid w:val="00E80110"/>
    <w:rsid w:val="00E805DA"/>
    <w:rsid w:val="00E807B4"/>
    <w:rsid w:val="00E80898"/>
    <w:rsid w:val="00E81C23"/>
    <w:rsid w:val="00E81D37"/>
    <w:rsid w:val="00E82127"/>
    <w:rsid w:val="00E82C32"/>
    <w:rsid w:val="00E82FA6"/>
    <w:rsid w:val="00E8368B"/>
    <w:rsid w:val="00E8392D"/>
    <w:rsid w:val="00E8471E"/>
    <w:rsid w:val="00E848BD"/>
    <w:rsid w:val="00E84C61"/>
    <w:rsid w:val="00E85309"/>
    <w:rsid w:val="00E853A9"/>
    <w:rsid w:val="00E853D2"/>
    <w:rsid w:val="00E8572B"/>
    <w:rsid w:val="00E8585F"/>
    <w:rsid w:val="00E85959"/>
    <w:rsid w:val="00E85AFC"/>
    <w:rsid w:val="00E85B24"/>
    <w:rsid w:val="00E86836"/>
    <w:rsid w:val="00E86DE5"/>
    <w:rsid w:val="00E87AD5"/>
    <w:rsid w:val="00E87DEE"/>
    <w:rsid w:val="00E90095"/>
    <w:rsid w:val="00E90A9A"/>
    <w:rsid w:val="00E9124F"/>
    <w:rsid w:val="00E91719"/>
    <w:rsid w:val="00E91C5C"/>
    <w:rsid w:val="00E91EFD"/>
    <w:rsid w:val="00E9242E"/>
    <w:rsid w:val="00E928A0"/>
    <w:rsid w:val="00E928A1"/>
    <w:rsid w:val="00E92982"/>
    <w:rsid w:val="00E94C57"/>
    <w:rsid w:val="00E94E3D"/>
    <w:rsid w:val="00E95256"/>
    <w:rsid w:val="00E95DDB"/>
    <w:rsid w:val="00E964B9"/>
    <w:rsid w:val="00E9656B"/>
    <w:rsid w:val="00E968D0"/>
    <w:rsid w:val="00E96F04"/>
    <w:rsid w:val="00E97072"/>
    <w:rsid w:val="00E972EB"/>
    <w:rsid w:val="00E975EA"/>
    <w:rsid w:val="00E97E08"/>
    <w:rsid w:val="00EA0864"/>
    <w:rsid w:val="00EA2306"/>
    <w:rsid w:val="00EA255B"/>
    <w:rsid w:val="00EA27B9"/>
    <w:rsid w:val="00EA2FD4"/>
    <w:rsid w:val="00EA30AB"/>
    <w:rsid w:val="00EA3429"/>
    <w:rsid w:val="00EA3477"/>
    <w:rsid w:val="00EA3995"/>
    <w:rsid w:val="00EA41A9"/>
    <w:rsid w:val="00EA4229"/>
    <w:rsid w:val="00EA5F08"/>
    <w:rsid w:val="00EA61D8"/>
    <w:rsid w:val="00EA6661"/>
    <w:rsid w:val="00EA68EE"/>
    <w:rsid w:val="00EA6946"/>
    <w:rsid w:val="00EA69C7"/>
    <w:rsid w:val="00EA75BA"/>
    <w:rsid w:val="00EA7899"/>
    <w:rsid w:val="00EB01BC"/>
    <w:rsid w:val="00EB03FE"/>
    <w:rsid w:val="00EB128C"/>
    <w:rsid w:val="00EB1EFB"/>
    <w:rsid w:val="00EB2294"/>
    <w:rsid w:val="00EB2480"/>
    <w:rsid w:val="00EB24AE"/>
    <w:rsid w:val="00EB2AC1"/>
    <w:rsid w:val="00EB2D2B"/>
    <w:rsid w:val="00EB3542"/>
    <w:rsid w:val="00EB3823"/>
    <w:rsid w:val="00EB446A"/>
    <w:rsid w:val="00EB474A"/>
    <w:rsid w:val="00EB5EFA"/>
    <w:rsid w:val="00EB5FD7"/>
    <w:rsid w:val="00EB683E"/>
    <w:rsid w:val="00EB717E"/>
    <w:rsid w:val="00EB7357"/>
    <w:rsid w:val="00EB7449"/>
    <w:rsid w:val="00EB7BD3"/>
    <w:rsid w:val="00EB7EA2"/>
    <w:rsid w:val="00EC0065"/>
    <w:rsid w:val="00EC0732"/>
    <w:rsid w:val="00EC07D9"/>
    <w:rsid w:val="00EC08FE"/>
    <w:rsid w:val="00EC13A3"/>
    <w:rsid w:val="00EC15D0"/>
    <w:rsid w:val="00EC18EC"/>
    <w:rsid w:val="00EC1CA5"/>
    <w:rsid w:val="00EC280A"/>
    <w:rsid w:val="00EC32F9"/>
    <w:rsid w:val="00EC3970"/>
    <w:rsid w:val="00EC3B35"/>
    <w:rsid w:val="00EC4294"/>
    <w:rsid w:val="00EC4517"/>
    <w:rsid w:val="00EC460D"/>
    <w:rsid w:val="00EC4683"/>
    <w:rsid w:val="00EC4CB2"/>
    <w:rsid w:val="00EC4E04"/>
    <w:rsid w:val="00EC4EA2"/>
    <w:rsid w:val="00EC5147"/>
    <w:rsid w:val="00EC5848"/>
    <w:rsid w:val="00EC5887"/>
    <w:rsid w:val="00EC5D9B"/>
    <w:rsid w:val="00EC61E8"/>
    <w:rsid w:val="00EC6610"/>
    <w:rsid w:val="00EC6839"/>
    <w:rsid w:val="00EC69F1"/>
    <w:rsid w:val="00EC7311"/>
    <w:rsid w:val="00EC787D"/>
    <w:rsid w:val="00EC7A1F"/>
    <w:rsid w:val="00ED0C9B"/>
    <w:rsid w:val="00ED1687"/>
    <w:rsid w:val="00ED174B"/>
    <w:rsid w:val="00ED1758"/>
    <w:rsid w:val="00ED1E1A"/>
    <w:rsid w:val="00ED221F"/>
    <w:rsid w:val="00ED22F2"/>
    <w:rsid w:val="00ED2695"/>
    <w:rsid w:val="00ED2925"/>
    <w:rsid w:val="00ED2C17"/>
    <w:rsid w:val="00ED2D3F"/>
    <w:rsid w:val="00ED2D95"/>
    <w:rsid w:val="00ED2DCA"/>
    <w:rsid w:val="00ED3FCA"/>
    <w:rsid w:val="00ED4580"/>
    <w:rsid w:val="00ED52F5"/>
    <w:rsid w:val="00ED55AF"/>
    <w:rsid w:val="00ED5ABA"/>
    <w:rsid w:val="00ED5DE0"/>
    <w:rsid w:val="00ED63DB"/>
    <w:rsid w:val="00ED6765"/>
    <w:rsid w:val="00ED6DB0"/>
    <w:rsid w:val="00ED71C7"/>
    <w:rsid w:val="00ED7651"/>
    <w:rsid w:val="00ED76C1"/>
    <w:rsid w:val="00ED795E"/>
    <w:rsid w:val="00ED7FDD"/>
    <w:rsid w:val="00EE024A"/>
    <w:rsid w:val="00EE089A"/>
    <w:rsid w:val="00EE0D65"/>
    <w:rsid w:val="00EE1341"/>
    <w:rsid w:val="00EE13CD"/>
    <w:rsid w:val="00EE186F"/>
    <w:rsid w:val="00EE1A0F"/>
    <w:rsid w:val="00EE1ED7"/>
    <w:rsid w:val="00EE2047"/>
    <w:rsid w:val="00EE22C9"/>
    <w:rsid w:val="00EE239C"/>
    <w:rsid w:val="00EE2EAA"/>
    <w:rsid w:val="00EE3483"/>
    <w:rsid w:val="00EE38C6"/>
    <w:rsid w:val="00EE3BF4"/>
    <w:rsid w:val="00EE3CAD"/>
    <w:rsid w:val="00EE40B2"/>
    <w:rsid w:val="00EE42C7"/>
    <w:rsid w:val="00EE430A"/>
    <w:rsid w:val="00EE4784"/>
    <w:rsid w:val="00EE4834"/>
    <w:rsid w:val="00EE4EFA"/>
    <w:rsid w:val="00EE5593"/>
    <w:rsid w:val="00EE5996"/>
    <w:rsid w:val="00EE5E9D"/>
    <w:rsid w:val="00EE600D"/>
    <w:rsid w:val="00EE6663"/>
    <w:rsid w:val="00EE66DB"/>
    <w:rsid w:val="00EE675D"/>
    <w:rsid w:val="00EE6C7C"/>
    <w:rsid w:val="00EE6FA2"/>
    <w:rsid w:val="00EE7B31"/>
    <w:rsid w:val="00EF0A5A"/>
    <w:rsid w:val="00EF0AE9"/>
    <w:rsid w:val="00EF0F2C"/>
    <w:rsid w:val="00EF158E"/>
    <w:rsid w:val="00EF1A4C"/>
    <w:rsid w:val="00EF2092"/>
    <w:rsid w:val="00EF23F9"/>
    <w:rsid w:val="00EF3039"/>
    <w:rsid w:val="00EF3695"/>
    <w:rsid w:val="00EF3AA8"/>
    <w:rsid w:val="00EF3F2D"/>
    <w:rsid w:val="00EF43EB"/>
    <w:rsid w:val="00EF461D"/>
    <w:rsid w:val="00EF498F"/>
    <w:rsid w:val="00EF4F2F"/>
    <w:rsid w:val="00EF548F"/>
    <w:rsid w:val="00EF54F9"/>
    <w:rsid w:val="00EF5B9D"/>
    <w:rsid w:val="00EF6A08"/>
    <w:rsid w:val="00EF6D4E"/>
    <w:rsid w:val="00EF703A"/>
    <w:rsid w:val="00EF7652"/>
    <w:rsid w:val="00EF7E5D"/>
    <w:rsid w:val="00F0026A"/>
    <w:rsid w:val="00F00F1D"/>
    <w:rsid w:val="00F01AA8"/>
    <w:rsid w:val="00F01FB1"/>
    <w:rsid w:val="00F02065"/>
    <w:rsid w:val="00F023D1"/>
    <w:rsid w:val="00F02C3B"/>
    <w:rsid w:val="00F0307E"/>
    <w:rsid w:val="00F045CE"/>
    <w:rsid w:val="00F048F2"/>
    <w:rsid w:val="00F04A44"/>
    <w:rsid w:val="00F04EC4"/>
    <w:rsid w:val="00F04F67"/>
    <w:rsid w:val="00F057EE"/>
    <w:rsid w:val="00F05BE4"/>
    <w:rsid w:val="00F05E1A"/>
    <w:rsid w:val="00F065B1"/>
    <w:rsid w:val="00F06936"/>
    <w:rsid w:val="00F06D50"/>
    <w:rsid w:val="00F0721D"/>
    <w:rsid w:val="00F07D5D"/>
    <w:rsid w:val="00F07DB6"/>
    <w:rsid w:val="00F10B91"/>
    <w:rsid w:val="00F10D63"/>
    <w:rsid w:val="00F10EFD"/>
    <w:rsid w:val="00F1138B"/>
    <w:rsid w:val="00F11D9C"/>
    <w:rsid w:val="00F1228F"/>
    <w:rsid w:val="00F128E5"/>
    <w:rsid w:val="00F13137"/>
    <w:rsid w:val="00F13A1D"/>
    <w:rsid w:val="00F14084"/>
    <w:rsid w:val="00F142F1"/>
    <w:rsid w:val="00F14473"/>
    <w:rsid w:val="00F14CC9"/>
    <w:rsid w:val="00F1509C"/>
    <w:rsid w:val="00F152CC"/>
    <w:rsid w:val="00F166AF"/>
    <w:rsid w:val="00F169C8"/>
    <w:rsid w:val="00F16F13"/>
    <w:rsid w:val="00F16F75"/>
    <w:rsid w:val="00F1713A"/>
    <w:rsid w:val="00F171E5"/>
    <w:rsid w:val="00F17512"/>
    <w:rsid w:val="00F1771D"/>
    <w:rsid w:val="00F20071"/>
    <w:rsid w:val="00F213BD"/>
    <w:rsid w:val="00F21986"/>
    <w:rsid w:val="00F224A3"/>
    <w:rsid w:val="00F2345C"/>
    <w:rsid w:val="00F236F2"/>
    <w:rsid w:val="00F23921"/>
    <w:rsid w:val="00F23B5C"/>
    <w:rsid w:val="00F23CDB"/>
    <w:rsid w:val="00F24839"/>
    <w:rsid w:val="00F25212"/>
    <w:rsid w:val="00F252AA"/>
    <w:rsid w:val="00F25AF2"/>
    <w:rsid w:val="00F25B2D"/>
    <w:rsid w:val="00F27813"/>
    <w:rsid w:val="00F27D1C"/>
    <w:rsid w:val="00F27F44"/>
    <w:rsid w:val="00F27F81"/>
    <w:rsid w:val="00F30515"/>
    <w:rsid w:val="00F30681"/>
    <w:rsid w:val="00F30D7F"/>
    <w:rsid w:val="00F31D2A"/>
    <w:rsid w:val="00F31F39"/>
    <w:rsid w:val="00F321AA"/>
    <w:rsid w:val="00F327D5"/>
    <w:rsid w:val="00F328D4"/>
    <w:rsid w:val="00F32B48"/>
    <w:rsid w:val="00F32BD2"/>
    <w:rsid w:val="00F32E31"/>
    <w:rsid w:val="00F33A6C"/>
    <w:rsid w:val="00F3426A"/>
    <w:rsid w:val="00F350DE"/>
    <w:rsid w:val="00F352C2"/>
    <w:rsid w:val="00F3599D"/>
    <w:rsid w:val="00F35BB5"/>
    <w:rsid w:val="00F35E1C"/>
    <w:rsid w:val="00F35F7A"/>
    <w:rsid w:val="00F35FCC"/>
    <w:rsid w:val="00F364DA"/>
    <w:rsid w:val="00F36B44"/>
    <w:rsid w:val="00F3736A"/>
    <w:rsid w:val="00F37545"/>
    <w:rsid w:val="00F37876"/>
    <w:rsid w:val="00F378F5"/>
    <w:rsid w:val="00F406F3"/>
    <w:rsid w:val="00F4070E"/>
    <w:rsid w:val="00F40997"/>
    <w:rsid w:val="00F40AC8"/>
    <w:rsid w:val="00F40BF8"/>
    <w:rsid w:val="00F4136A"/>
    <w:rsid w:val="00F4147C"/>
    <w:rsid w:val="00F42529"/>
    <w:rsid w:val="00F4325A"/>
    <w:rsid w:val="00F435D7"/>
    <w:rsid w:val="00F43674"/>
    <w:rsid w:val="00F43C45"/>
    <w:rsid w:val="00F43D38"/>
    <w:rsid w:val="00F44B35"/>
    <w:rsid w:val="00F45201"/>
    <w:rsid w:val="00F4529F"/>
    <w:rsid w:val="00F461D3"/>
    <w:rsid w:val="00F46488"/>
    <w:rsid w:val="00F46539"/>
    <w:rsid w:val="00F46C41"/>
    <w:rsid w:val="00F47509"/>
    <w:rsid w:val="00F47885"/>
    <w:rsid w:val="00F47CB3"/>
    <w:rsid w:val="00F47D75"/>
    <w:rsid w:val="00F51484"/>
    <w:rsid w:val="00F51F1F"/>
    <w:rsid w:val="00F5203E"/>
    <w:rsid w:val="00F52464"/>
    <w:rsid w:val="00F52BF9"/>
    <w:rsid w:val="00F53019"/>
    <w:rsid w:val="00F5315D"/>
    <w:rsid w:val="00F534AF"/>
    <w:rsid w:val="00F5365A"/>
    <w:rsid w:val="00F536E6"/>
    <w:rsid w:val="00F5391C"/>
    <w:rsid w:val="00F53BAF"/>
    <w:rsid w:val="00F54413"/>
    <w:rsid w:val="00F5445C"/>
    <w:rsid w:val="00F54887"/>
    <w:rsid w:val="00F55077"/>
    <w:rsid w:val="00F55E1E"/>
    <w:rsid w:val="00F56176"/>
    <w:rsid w:val="00F561D4"/>
    <w:rsid w:val="00F561DC"/>
    <w:rsid w:val="00F569F5"/>
    <w:rsid w:val="00F56CB0"/>
    <w:rsid w:val="00F56EC9"/>
    <w:rsid w:val="00F57080"/>
    <w:rsid w:val="00F57E6D"/>
    <w:rsid w:val="00F57FE8"/>
    <w:rsid w:val="00F60313"/>
    <w:rsid w:val="00F60653"/>
    <w:rsid w:val="00F61401"/>
    <w:rsid w:val="00F619ED"/>
    <w:rsid w:val="00F61A32"/>
    <w:rsid w:val="00F61D29"/>
    <w:rsid w:val="00F626FD"/>
    <w:rsid w:val="00F62791"/>
    <w:rsid w:val="00F634D3"/>
    <w:rsid w:val="00F6380D"/>
    <w:rsid w:val="00F63936"/>
    <w:rsid w:val="00F63F21"/>
    <w:rsid w:val="00F64339"/>
    <w:rsid w:val="00F64859"/>
    <w:rsid w:val="00F64F9D"/>
    <w:rsid w:val="00F64FD2"/>
    <w:rsid w:val="00F65A7F"/>
    <w:rsid w:val="00F65AB9"/>
    <w:rsid w:val="00F65AF7"/>
    <w:rsid w:val="00F66937"/>
    <w:rsid w:val="00F66A03"/>
    <w:rsid w:val="00F66B26"/>
    <w:rsid w:val="00F66B54"/>
    <w:rsid w:val="00F66DC4"/>
    <w:rsid w:val="00F677D8"/>
    <w:rsid w:val="00F70287"/>
    <w:rsid w:val="00F706A8"/>
    <w:rsid w:val="00F7075A"/>
    <w:rsid w:val="00F71229"/>
    <w:rsid w:val="00F71592"/>
    <w:rsid w:val="00F71707"/>
    <w:rsid w:val="00F71A65"/>
    <w:rsid w:val="00F71C22"/>
    <w:rsid w:val="00F72567"/>
    <w:rsid w:val="00F729F8"/>
    <w:rsid w:val="00F72A19"/>
    <w:rsid w:val="00F72A8A"/>
    <w:rsid w:val="00F72AE3"/>
    <w:rsid w:val="00F7352C"/>
    <w:rsid w:val="00F735C2"/>
    <w:rsid w:val="00F73ABC"/>
    <w:rsid w:val="00F73F69"/>
    <w:rsid w:val="00F7482A"/>
    <w:rsid w:val="00F7492B"/>
    <w:rsid w:val="00F75387"/>
    <w:rsid w:val="00F753C8"/>
    <w:rsid w:val="00F75653"/>
    <w:rsid w:val="00F758F6"/>
    <w:rsid w:val="00F75DAB"/>
    <w:rsid w:val="00F76337"/>
    <w:rsid w:val="00F76479"/>
    <w:rsid w:val="00F76C31"/>
    <w:rsid w:val="00F77570"/>
    <w:rsid w:val="00F77C97"/>
    <w:rsid w:val="00F80051"/>
    <w:rsid w:val="00F801BB"/>
    <w:rsid w:val="00F80C7A"/>
    <w:rsid w:val="00F80E44"/>
    <w:rsid w:val="00F8119B"/>
    <w:rsid w:val="00F8121D"/>
    <w:rsid w:val="00F8167D"/>
    <w:rsid w:val="00F8177B"/>
    <w:rsid w:val="00F818B1"/>
    <w:rsid w:val="00F81D98"/>
    <w:rsid w:val="00F820A9"/>
    <w:rsid w:val="00F824F1"/>
    <w:rsid w:val="00F833EC"/>
    <w:rsid w:val="00F837A5"/>
    <w:rsid w:val="00F83A91"/>
    <w:rsid w:val="00F84415"/>
    <w:rsid w:val="00F852F6"/>
    <w:rsid w:val="00F8647E"/>
    <w:rsid w:val="00F86A86"/>
    <w:rsid w:val="00F86C0F"/>
    <w:rsid w:val="00F86D27"/>
    <w:rsid w:val="00F86E1F"/>
    <w:rsid w:val="00F8780A"/>
    <w:rsid w:val="00F9003D"/>
    <w:rsid w:val="00F905FE"/>
    <w:rsid w:val="00F90D80"/>
    <w:rsid w:val="00F92140"/>
    <w:rsid w:val="00F921B8"/>
    <w:rsid w:val="00F923DF"/>
    <w:rsid w:val="00F9249B"/>
    <w:rsid w:val="00F924AE"/>
    <w:rsid w:val="00F929F5"/>
    <w:rsid w:val="00F930B1"/>
    <w:rsid w:val="00F93244"/>
    <w:rsid w:val="00F936A1"/>
    <w:rsid w:val="00F936F1"/>
    <w:rsid w:val="00F938BB"/>
    <w:rsid w:val="00F93B83"/>
    <w:rsid w:val="00F9405F"/>
    <w:rsid w:val="00F945D0"/>
    <w:rsid w:val="00F94809"/>
    <w:rsid w:val="00F94C86"/>
    <w:rsid w:val="00F956E1"/>
    <w:rsid w:val="00F95827"/>
    <w:rsid w:val="00F9623A"/>
    <w:rsid w:val="00F96656"/>
    <w:rsid w:val="00F966A2"/>
    <w:rsid w:val="00F97074"/>
    <w:rsid w:val="00F97B08"/>
    <w:rsid w:val="00FA02DC"/>
    <w:rsid w:val="00FA19DA"/>
    <w:rsid w:val="00FA1AD8"/>
    <w:rsid w:val="00FA1B97"/>
    <w:rsid w:val="00FA1DBC"/>
    <w:rsid w:val="00FA1ECA"/>
    <w:rsid w:val="00FA26D5"/>
    <w:rsid w:val="00FA2D01"/>
    <w:rsid w:val="00FA3293"/>
    <w:rsid w:val="00FA432B"/>
    <w:rsid w:val="00FA4522"/>
    <w:rsid w:val="00FA45B4"/>
    <w:rsid w:val="00FA485B"/>
    <w:rsid w:val="00FA5851"/>
    <w:rsid w:val="00FA62D3"/>
    <w:rsid w:val="00FA6916"/>
    <w:rsid w:val="00FA6A18"/>
    <w:rsid w:val="00FA6BC3"/>
    <w:rsid w:val="00FA6E88"/>
    <w:rsid w:val="00FA6F31"/>
    <w:rsid w:val="00FA71B0"/>
    <w:rsid w:val="00FA7201"/>
    <w:rsid w:val="00FA73CF"/>
    <w:rsid w:val="00FA7EF1"/>
    <w:rsid w:val="00FB1CE7"/>
    <w:rsid w:val="00FB1F58"/>
    <w:rsid w:val="00FB20F3"/>
    <w:rsid w:val="00FB22FF"/>
    <w:rsid w:val="00FB285B"/>
    <w:rsid w:val="00FB2A77"/>
    <w:rsid w:val="00FB2B18"/>
    <w:rsid w:val="00FB303A"/>
    <w:rsid w:val="00FB30AC"/>
    <w:rsid w:val="00FB331E"/>
    <w:rsid w:val="00FB367B"/>
    <w:rsid w:val="00FB3A52"/>
    <w:rsid w:val="00FB5560"/>
    <w:rsid w:val="00FB584C"/>
    <w:rsid w:val="00FB5B6D"/>
    <w:rsid w:val="00FB5D5C"/>
    <w:rsid w:val="00FB6C57"/>
    <w:rsid w:val="00FB7146"/>
    <w:rsid w:val="00FB75B6"/>
    <w:rsid w:val="00FB7D22"/>
    <w:rsid w:val="00FB7E22"/>
    <w:rsid w:val="00FC018E"/>
    <w:rsid w:val="00FC12AB"/>
    <w:rsid w:val="00FC1566"/>
    <w:rsid w:val="00FC309E"/>
    <w:rsid w:val="00FC39AE"/>
    <w:rsid w:val="00FC3AB0"/>
    <w:rsid w:val="00FC487A"/>
    <w:rsid w:val="00FC4B0E"/>
    <w:rsid w:val="00FC4CB0"/>
    <w:rsid w:val="00FC5AD8"/>
    <w:rsid w:val="00FC5ED1"/>
    <w:rsid w:val="00FC6142"/>
    <w:rsid w:val="00FC7314"/>
    <w:rsid w:val="00FC74AB"/>
    <w:rsid w:val="00FD00F9"/>
    <w:rsid w:val="00FD0E9E"/>
    <w:rsid w:val="00FD1386"/>
    <w:rsid w:val="00FD15F4"/>
    <w:rsid w:val="00FD1930"/>
    <w:rsid w:val="00FD2968"/>
    <w:rsid w:val="00FD324B"/>
    <w:rsid w:val="00FD35B7"/>
    <w:rsid w:val="00FD3752"/>
    <w:rsid w:val="00FD3845"/>
    <w:rsid w:val="00FD3BF5"/>
    <w:rsid w:val="00FD3CAB"/>
    <w:rsid w:val="00FD4295"/>
    <w:rsid w:val="00FD453B"/>
    <w:rsid w:val="00FD4EC5"/>
    <w:rsid w:val="00FD51F0"/>
    <w:rsid w:val="00FD521C"/>
    <w:rsid w:val="00FD53E5"/>
    <w:rsid w:val="00FD5B03"/>
    <w:rsid w:val="00FD5C7E"/>
    <w:rsid w:val="00FD5D16"/>
    <w:rsid w:val="00FD5E5C"/>
    <w:rsid w:val="00FD625B"/>
    <w:rsid w:val="00FD62EC"/>
    <w:rsid w:val="00FD68DD"/>
    <w:rsid w:val="00FD6E66"/>
    <w:rsid w:val="00FD7110"/>
    <w:rsid w:val="00FD7A42"/>
    <w:rsid w:val="00FE0224"/>
    <w:rsid w:val="00FE0598"/>
    <w:rsid w:val="00FE076A"/>
    <w:rsid w:val="00FE07B6"/>
    <w:rsid w:val="00FE0BFF"/>
    <w:rsid w:val="00FE1053"/>
    <w:rsid w:val="00FE15F7"/>
    <w:rsid w:val="00FE3105"/>
    <w:rsid w:val="00FE390F"/>
    <w:rsid w:val="00FE4434"/>
    <w:rsid w:val="00FE4567"/>
    <w:rsid w:val="00FE4810"/>
    <w:rsid w:val="00FE48AE"/>
    <w:rsid w:val="00FE4B7E"/>
    <w:rsid w:val="00FE4E7C"/>
    <w:rsid w:val="00FE4FD5"/>
    <w:rsid w:val="00FE54E5"/>
    <w:rsid w:val="00FE63A3"/>
    <w:rsid w:val="00FE6785"/>
    <w:rsid w:val="00FE68C5"/>
    <w:rsid w:val="00FE6DA5"/>
    <w:rsid w:val="00FE74B7"/>
    <w:rsid w:val="00FE7B24"/>
    <w:rsid w:val="00FE7EBD"/>
    <w:rsid w:val="00FF0810"/>
    <w:rsid w:val="00FF08B9"/>
    <w:rsid w:val="00FF09B4"/>
    <w:rsid w:val="00FF0F63"/>
    <w:rsid w:val="00FF1392"/>
    <w:rsid w:val="00FF149C"/>
    <w:rsid w:val="00FF15C9"/>
    <w:rsid w:val="00FF1BAF"/>
    <w:rsid w:val="00FF237F"/>
    <w:rsid w:val="00FF2CC6"/>
    <w:rsid w:val="00FF2FEB"/>
    <w:rsid w:val="00FF3166"/>
    <w:rsid w:val="00FF39B9"/>
    <w:rsid w:val="00FF3BD1"/>
    <w:rsid w:val="00FF4404"/>
    <w:rsid w:val="00FF485A"/>
    <w:rsid w:val="00FF5032"/>
    <w:rsid w:val="00FF52DD"/>
    <w:rsid w:val="00FF5D87"/>
    <w:rsid w:val="00FF5E8D"/>
    <w:rsid w:val="00FF64A6"/>
    <w:rsid w:val="00FF6A8F"/>
    <w:rsid w:val="00FF6D59"/>
    <w:rsid w:val="00FF6FE0"/>
    <w:rsid w:val="00FF7902"/>
    <w:rsid w:val="00FF7D69"/>
  </w:rsids>
  <m:mathPr>
    <m:mathFont m:val="Cambria Math"/>
    <m:brkBin m:val="before"/>
    <m:brkBinSub m:val="--"/>
    <m:smallFrac/>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12E8FD0D"/>
  <w15:docId w15:val="{0857E4F5-A7ED-4B29-B381-C9D97D761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3E89"/>
  </w:style>
  <w:style w:type="paragraph" w:styleId="Heading1">
    <w:name w:val="heading 1"/>
    <w:basedOn w:val="Normal"/>
    <w:next w:val="Normal"/>
    <w:link w:val="Heading1Char"/>
    <w:uiPriority w:val="9"/>
    <w:qFormat/>
    <w:rsid w:val="005E0733"/>
    <w:pPr>
      <w:keepNext/>
      <w:keepLines/>
      <w:widowControl w:val="0"/>
      <w:autoSpaceDE w:val="0"/>
      <w:autoSpaceDN w:val="0"/>
      <w:adjustRightInd w:val="0"/>
      <w:spacing w:before="240"/>
      <w:outlineLvl w:val="0"/>
    </w:pPr>
    <w:rPr>
      <w:rFonts w:ascii="Cambria" w:eastAsia="Times New Roman" w:hAnsi="Cambria" w:cs="Times New Roman"/>
      <w:color w:val="365F91"/>
      <w:sz w:val="32"/>
      <w:szCs w:val="32"/>
    </w:rPr>
  </w:style>
  <w:style w:type="paragraph" w:styleId="Heading2">
    <w:name w:val="heading 2"/>
    <w:basedOn w:val="Normal"/>
    <w:next w:val="Normal"/>
    <w:link w:val="Heading2Char"/>
    <w:uiPriority w:val="9"/>
    <w:semiHidden/>
    <w:unhideWhenUsed/>
    <w:qFormat/>
    <w:rsid w:val="00F057E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iPriority w:val="9"/>
    <w:semiHidden/>
    <w:unhideWhenUsed/>
    <w:qFormat/>
    <w:rsid w:val="00AC381C"/>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C381C"/>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0733"/>
    <w:rPr>
      <w:rFonts w:ascii="Cambria" w:eastAsia="Times New Roman" w:hAnsi="Cambria" w:cs="Times New Roman"/>
      <w:color w:val="365F91"/>
      <w:sz w:val="32"/>
      <w:szCs w:val="32"/>
    </w:rPr>
  </w:style>
  <w:style w:type="character" w:customStyle="1" w:styleId="Heading2Char">
    <w:name w:val="Heading 2 Char"/>
    <w:basedOn w:val="DefaultParagraphFont"/>
    <w:link w:val="Heading2"/>
    <w:uiPriority w:val="9"/>
    <w:rsid w:val="00F057EE"/>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semiHidden/>
    <w:rsid w:val="00AC381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C381C"/>
    <w:rPr>
      <w:rFonts w:asciiTheme="majorHAnsi" w:eastAsiaTheme="majorEastAsia" w:hAnsiTheme="majorHAnsi" w:cstheme="majorBidi"/>
      <w:color w:val="243F60" w:themeColor="accent1" w:themeShade="7F"/>
    </w:rPr>
  </w:style>
  <w:style w:type="paragraph" w:styleId="Header">
    <w:name w:val="header"/>
    <w:basedOn w:val="Normal"/>
    <w:link w:val="HeaderChar"/>
    <w:uiPriority w:val="99"/>
    <w:unhideWhenUsed/>
    <w:rsid w:val="005400CA"/>
    <w:pPr>
      <w:tabs>
        <w:tab w:val="center" w:pos="4680"/>
        <w:tab w:val="right" w:pos="9360"/>
      </w:tabs>
    </w:pPr>
  </w:style>
  <w:style w:type="character" w:customStyle="1" w:styleId="HeaderChar">
    <w:name w:val="Header Char"/>
    <w:basedOn w:val="DefaultParagraphFont"/>
    <w:link w:val="Header"/>
    <w:uiPriority w:val="99"/>
    <w:rsid w:val="005400CA"/>
  </w:style>
  <w:style w:type="paragraph" w:styleId="Footer">
    <w:name w:val="footer"/>
    <w:basedOn w:val="Normal"/>
    <w:link w:val="FooterChar"/>
    <w:uiPriority w:val="99"/>
    <w:unhideWhenUsed/>
    <w:rsid w:val="005400CA"/>
    <w:pPr>
      <w:tabs>
        <w:tab w:val="center" w:pos="4680"/>
        <w:tab w:val="right" w:pos="9360"/>
      </w:tabs>
    </w:pPr>
  </w:style>
  <w:style w:type="character" w:customStyle="1" w:styleId="FooterChar">
    <w:name w:val="Footer Char"/>
    <w:basedOn w:val="DefaultParagraphFont"/>
    <w:link w:val="Footer"/>
    <w:uiPriority w:val="99"/>
    <w:rsid w:val="005400CA"/>
  </w:style>
  <w:style w:type="paragraph" w:styleId="BalloonText">
    <w:name w:val="Balloon Text"/>
    <w:basedOn w:val="Normal"/>
    <w:link w:val="BalloonTextChar"/>
    <w:uiPriority w:val="99"/>
    <w:semiHidden/>
    <w:unhideWhenUsed/>
    <w:rsid w:val="005400CA"/>
    <w:rPr>
      <w:rFonts w:ascii="Tahoma" w:hAnsi="Tahoma" w:cs="Tahoma"/>
      <w:sz w:val="16"/>
      <w:szCs w:val="16"/>
    </w:rPr>
  </w:style>
  <w:style w:type="character" w:customStyle="1" w:styleId="BalloonTextChar">
    <w:name w:val="Balloon Text Char"/>
    <w:basedOn w:val="DefaultParagraphFont"/>
    <w:link w:val="BalloonText"/>
    <w:uiPriority w:val="99"/>
    <w:semiHidden/>
    <w:rsid w:val="005400CA"/>
    <w:rPr>
      <w:rFonts w:ascii="Tahoma" w:hAnsi="Tahoma" w:cs="Tahoma"/>
      <w:sz w:val="16"/>
      <w:szCs w:val="16"/>
    </w:rPr>
  </w:style>
  <w:style w:type="paragraph" w:styleId="NoSpacing">
    <w:name w:val="No Spacing"/>
    <w:link w:val="NoSpacingChar"/>
    <w:uiPriority w:val="1"/>
    <w:qFormat/>
    <w:rsid w:val="00F60653"/>
    <w:rPr>
      <w:rFonts w:ascii="Times New Roman" w:eastAsia="Times New Roman" w:hAnsi="Times New Roman" w:cs="Times New Roman"/>
      <w:sz w:val="24"/>
      <w:szCs w:val="24"/>
      <w:lang w:val="en-US"/>
    </w:rPr>
  </w:style>
  <w:style w:type="character" w:customStyle="1" w:styleId="NoSpacingChar">
    <w:name w:val="No Spacing Char"/>
    <w:link w:val="NoSpacing"/>
    <w:uiPriority w:val="1"/>
    <w:rsid w:val="00E964B9"/>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7332AA"/>
    <w:pPr>
      <w:ind w:left="720"/>
    </w:pPr>
    <w:rPr>
      <w:rFonts w:ascii="Times New Roman" w:eastAsia="Times New Roman" w:hAnsi="Times New Roman" w:cs="Times New Roman"/>
      <w:sz w:val="24"/>
      <w:szCs w:val="24"/>
      <w:lang w:val="en-US"/>
    </w:rPr>
  </w:style>
  <w:style w:type="table" w:styleId="TableGrid">
    <w:name w:val="Table Grid"/>
    <w:basedOn w:val="TableNormal"/>
    <w:uiPriority w:val="59"/>
    <w:rsid w:val="007332AA"/>
    <w:rPr>
      <w:rFonts w:ascii="Times New Roman" w:eastAsia="Times New Roman" w:hAnsi="Times New Roman" w:cs="Times New Roman"/>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lainText">
    <w:name w:val="Plain Text"/>
    <w:basedOn w:val="Normal"/>
    <w:link w:val="PlainTextChar"/>
    <w:uiPriority w:val="99"/>
    <w:unhideWhenUsed/>
    <w:rsid w:val="002023DC"/>
    <w:rPr>
      <w:rFonts w:ascii="Calibri" w:hAnsi="Calibri" w:cs="Consolas"/>
      <w:szCs w:val="21"/>
    </w:rPr>
  </w:style>
  <w:style w:type="character" w:customStyle="1" w:styleId="PlainTextChar">
    <w:name w:val="Plain Text Char"/>
    <w:basedOn w:val="DefaultParagraphFont"/>
    <w:link w:val="PlainText"/>
    <w:uiPriority w:val="99"/>
    <w:rsid w:val="002023DC"/>
    <w:rPr>
      <w:rFonts w:ascii="Calibri" w:hAnsi="Calibri" w:cs="Consolas"/>
      <w:szCs w:val="21"/>
    </w:rPr>
  </w:style>
  <w:style w:type="paragraph" w:customStyle="1" w:styleId="Level1">
    <w:name w:val="Level 1"/>
    <w:basedOn w:val="Normal"/>
    <w:rsid w:val="00BA1F1A"/>
    <w:pPr>
      <w:widowControl w:val="0"/>
      <w:numPr>
        <w:numId w:val="1"/>
      </w:numPr>
      <w:autoSpaceDE w:val="0"/>
      <w:autoSpaceDN w:val="0"/>
      <w:adjustRightInd w:val="0"/>
      <w:ind w:left="720" w:hanging="720"/>
      <w:outlineLvl w:val="0"/>
    </w:pPr>
    <w:rPr>
      <w:rFonts w:ascii="Times New Roman" w:eastAsiaTheme="minorEastAsia" w:hAnsi="Times New Roman" w:cs="Times New Roman"/>
      <w:sz w:val="24"/>
      <w:szCs w:val="24"/>
      <w:lang w:val="en-US"/>
    </w:rPr>
  </w:style>
  <w:style w:type="paragraph" w:customStyle="1" w:styleId="Default">
    <w:name w:val="Default"/>
    <w:rsid w:val="00F43674"/>
    <w:pPr>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unhideWhenUsed/>
    <w:rsid w:val="00EC787D"/>
    <w:rPr>
      <w:color w:val="0000FF" w:themeColor="hyperlink"/>
      <w:u w:val="single"/>
    </w:rPr>
  </w:style>
  <w:style w:type="character" w:styleId="Strong">
    <w:name w:val="Strong"/>
    <w:basedOn w:val="DefaultParagraphFont"/>
    <w:uiPriority w:val="22"/>
    <w:qFormat/>
    <w:rsid w:val="00EC787D"/>
    <w:rPr>
      <w:b/>
      <w:bCs/>
      <w:color w:val="000000"/>
    </w:rPr>
  </w:style>
  <w:style w:type="paragraph" w:styleId="Title">
    <w:name w:val="Title"/>
    <w:basedOn w:val="Normal"/>
    <w:next w:val="Normal"/>
    <w:link w:val="TitleChar"/>
    <w:uiPriority w:val="10"/>
    <w:qFormat/>
    <w:rsid w:val="00EC787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C787D"/>
    <w:rPr>
      <w:rFonts w:asciiTheme="majorHAnsi" w:eastAsiaTheme="majorEastAsia" w:hAnsiTheme="majorHAnsi" w:cstheme="majorBidi"/>
      <w:spacing w:val="-10"/>
      <w:kern w:val="28"/>
      <w:sz w:val="56"/>
      <w:szCs w:val="56"/>
    </w:rPr>
  </w:style>
  <w:style w:type="paragraph" w:customStyle="1" w:styleId="Quick1">
    <w:name w:val="Quick 1."/>
    <w:basedOn w:val="Normal"/>
    <w:uiPriority w:val="99"/>
    <w:rsid w:val="000B5CB3"/>
    <w:pPr>
      <w:widowControl w:val="0"/>
      <w:autoSpaceDE w:val="0"/>
      <w:autoSpaceDN w:val="0"/>
      <w:adjustRightInd w:val="0"/>
    </w:pPr>
    <w:rPr>
      <w:rFonts w:ascii="CG Times" w:eastAsia="Times New Roman" w:hAnsi="CG Times" w:cs="Times New Roman"/>
      <w:sz w:val="24"/>
      <w:szCs w:val="24"/>
      <w:lang w:val="en-US"/>
    </w:rPr>
  </w:style>
  <w:style w:type="paragraph" w:styleId="NormalWeb">
    <w:name w:val="Normal (Web)"/>
    <w:basedOn w:val="Normal"/>
    <w:uiPriority w:val="99"/>
    <w:unhideWhenUsed/>
    <w:rsid w:val="00120BB1"/>
    <w:pPr>
      <w:spacing w:before="100" w:beforeAutospacing="1" w:after="100" w:afterAutospacing="1"/>
    </w:pPr>
    <w:rPr>
      <w:rFonts w:ascii="Times New Roman" w:eastAsia="Times New Roman" w:hAnsi="Times New Roman" w:cs="Times New Roman"/>
      <w:sz w:val="24"/>
      <w:szCs w:val="24"/>
      <w:lang w:eastAsia="en-CA"/>
    </w:rPr>
  </w:style>
  <w:style w:type="character" w:styleId="FollowedHyperlink">
    <w:name w:val="FollowedHyperlink"/>
    <w:basedOn w:val="DefaultParagraphFont"/>
    <w:uiPriority w:val="99"/>
    <w:semiHidden/>
    <w:unhideWhenUsed/>
    <w:rsid w:val="00482766"/>
    <w:rPr>
      <w:color w:val="800080" w:themeColor="followedHyperlink"/>
      <w:u w:val="single"/>
    </w:rPr>
  </w:style>
  <w:style w:type="paragraph" w:styleId="TOC1">
    <w:name w:val="toc 1"/>
    <w:basedOn w:val="NoSpacing"/>
    <w:next w:val="NoSpacing"/>
    <w:autoRedefine/>
    <w:uiPriority w:val="39"/>
    <w:qFormat/>
    <w:rsid w:val="0067365B"/>
    <w:pPr>
      <w:widowControl w:val="0"/>
      <w:autoSpaceDE w:val="0"/>
      <w:autoSpaceDN w:val="0"/>
      <w:adjustRightInd w:val="0"/>
      <w:spacing w:before="360"/>
      <w:jc w:val="center"/>
    </w:pPr>
    <w:rPr>
      <w:rFonts w:ascii="Chaparral Pro" w:hAnsi="Chaparral Pro"/>
      <w:b/>
      <w:bCs/>
    </w:rPr>
  </w:style>
  <w:style w:type="paragraph" w:customStyle="1" w:styleId="SMBold">
    <w:name w:val="SMBold"/>
    <w:aliases w:val="SB"/>
    <w:basedOn w:val="Normal"/>
    <w:next w:val="Normal"/>
    <w:rsid w:val="00F16F75"/>
    <w:pPr>
      <w:spacing w:after="240"/>
      <w:jc w:val="both"/>
    </w:pPr>
    <w:rPr>
      <w:rFonts w:ascii="Times New Roman" w:eastAsia="Times New Roman" w:hAnsi="Times New Roman" w:cs="Times New Roman"/>
      <w:b/>
      <w:sz w:val="24"/>
      <w:szCs w:val="24"/>
      <w:lang w:val="en-US"/>
    </w:rPr>
  </w:style>
  <w:style w:type="paragraph" w:customStyle="1" w:styleId="BodyTextI1">
    <w:name w:val="Body Text I1"/>
    <w:uiPriority w:val="99"/>
    <w:rsid w:val="00B73629"/>
    <w:pPr>
      <w:tabs>
        <w:tab w:val="left" w:pos="-1440"/>
        <w:tab w:val="left" w:pos="-720"/>
        <w:tab w:val="left" w:pos="0"/>
        <w:tab w:val="left" w:pos="704"/>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autoSpaceDE w:val="0"/>
      <w:autoSpaceDN w:val="0"/>
      <w:adjustRightInd w:val="0"/>
      <w:ind w:left="1440" w:hanging="733"/>
      <w:jc w:val="both"/>
    </w:pPr>
    <w:rPr>
      <w:rFonts w:ascii="CG Times" w:eastAsia="Times New Roman" w:hAnsi="CG Times" w:cs="CG Times"/>
      <w:sz w:val="24"/>
      <w:szCs w:val="24"/>
      <w:lang w:val="en-GB"/>
    </w:rPr>
  </w:style>
  <w:style w:type="character" w:customStyle="1" w:styleId="apple-converted-space">
    <w:name w:val="apple-converted-space"/>
    <w:basedOn w:val="DefaultParagraphFont"/>
    <w:rsid w:val="00135DD9"/>
  </w:style>
  <w:style w:type="paragraph" w:customStyle="1" w:styleId="Pa31">
    <w:name w:val="Pa3+1"/>
    <w:basedOn w:val="Normal"/>
    <w:next w:val="Normal"/>
    <w:uiPriority w:val="99"/>
    <w:rsid w:val="00125EAD"/>
    <w:pPr>
      <w:autoSpaceDE w:val="0"/>
      <w:autoSpaceDN w:val="0"/>
      <w:adjustRightInd w:val="0"/>
      <w:spacing w:line="201" w:lineRule="atLeast"/>
    </w:pPr>
    <w:rPr>
      <w:rFonts w:ascii="Museo Sans 700" w:eastAsia="Calibri" w:hAnsi="Museo Sans 700" w:cs="Times New Roman"/>
      <w:sz w:val="24"/>
      <w:szCs w:val="24"/>
      <w:lang w:eastAsia="en-CA"/>
    </w:rPr>
  </w:style>
  <w:style w:type="paragraph" w:customStyle="1" w:styleId="Quick">
    <w:name w:val="Quick в"/>
    <w:basedOn w:val="Normal"/>
    <w:rsid w:val="006A6484"/>
    <w:pPr>
      <w:widowControl w:val="0"/>
    </w:pPr>
    <w:rPr>
      <w:rFonts w:ascii="Times New Roman" w:eastAsia="Times New Roman" w:hAnsi="Times New Roman" w:cs="Times New Roman"/>
      <w:sz w:val="24"/>
      <w:szCs w:val="20"/>
      <w:lang w:val="en-US"/>
    </w:rPr>
  </w:style>
  <w:style w:type="paragraph" w:styleId="BodyTextIndent2">
    <w:name w:val="Body Text Indent 2"/>
    <w:basedOn w:val="Normal"/>
    <w:link w:val="BodyTextIndent2Char"/>
    <w:rsid w:val="00BA591E"/>
    <w:pPr>
      <w:ind w:left="720" w:hanging="72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BA591E"/>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F057EE"/>
    <w:pPr>
      <w:spacing w:after="100" w:line="259" w:lineRule="auto"/>
      <w:ind w:left="220"/>
    </w:pPr>
    <w:rPr>
      <w:lang w:val="en-US"/>
    </w:rPr>
  </w:style>
  <w:style w:type="paragraph" w:styleId="BodyText">
    <w:name w:val="Body Text"/>
    <w:basedOn w:val="Normal"/>
    <w:link w:val="BodyTextChar"/>
    <w:uiPriority w:val="99"/>
    <w:unhideWhenUsed/>
    <w:rsid w:val="00AC381C"/>
    <w:pPr>
      <w:spacing w:after="120"/>
    </w:pPr>
  </w:style>
  <w:style w:type="character" w:customStyle="1" w:styleId="BodyTextChar">
    <w:name w:val="Body Text Char"/>
    <w:basedOn w:val="DefaultParagraphFont"/>
    <w:link w:val="BodyText"/>
    <w:uiPriority w:val="99"/>
    <w:rsid w:val="00AC381C"/>
  </w:style>
  <w:style w:type="paragraph" w:customStyle="1" w:styleId="css-2oywg7">
    <w:name w:val="css-2oywg7"/>
    <w:basedOn w:val="Normal"/>
    <w:rsid w:val="00BA00F5"/>
    <w:pPr>
      <w:spacing w:before="100" w:beforeAutospacing="1" w:after="100" w:afterAutospacing="1"/>
    </w:pPr>
    <w:rPr>
      <w:rFonts w:ascii="Times New Roman" w:eastAsia="Times New Roman" w:hAnsi="Times New Roman" w:cs="Times New Roman"/>
      <w:sz w:val="24"/>
      <w:szCs w:val="24"/>
      <w:lang w:eastAsia="en-CA"/>
    </w:rPr>
  </w:style>
  <w:style w:type="character" w:styleId="Emphasis">
    <w:name w:val="Emphasis"/>
    <w:basedOn w:val="DefaultParagraphFont"/>
    <w:uiPriority w:val="20"/>
    <w:qFormat/>
    <w:rsid w:val="00BF6A46"/>
    <w:rPr>
      <w:i/>
      <w:iCs/>
    </w:rPr>
  </w:style>
  <w:style w:type="character" w:styleId="PageNumber">
    <w:name w:val="page number"/>
    <w:basedOn w:val="DefaultParagraphFont"/>
    <w:rsid w:val="0060652D"/>
  </w:style>
  <w:style w:type="paragraph" w:customStyle="1" w:styleId="NormalSingle">
    <w:name w:val="Normal Single"/>
    <w:rsid w:val="0069170E"/>
    <w:pPr>
      <w:spacing w:after="240"/>
      <w:jc w:val="both"/>
    </w:pPr>
    <w:rPr>
      <w:rFonts w:ascii="Times New Roman" w:eastAsia="Times New Roman" w:hAnsi="Times New Roman" w:cs="Times New Roman"/>
      <w:sz w:val="24"/>
      <w:szCs w:val="20"/>
    </w:rPr>
  </w:style>
  <w:style w:type="paragraph" w:customStyle="1" w:styleId="SMLIndent">
    <w:name w:val="SMLIndent"/>
    <w:aliases w:val="I"/>
    <w:basedOn w:val="Normal"/>
    <w:rsid w:val="0069170E"/>
    <w:pPr>
      <w:spacing w:after="240"/>
      <w:ind w:left="720"/>
      <w:jc w:val="both"/>
    </w:pPr>
    <w:rPr>
      <w:rFonts w:ascii="Times New Roman" w:eastAsia="Times New Roman" w:hAnsi="Times New Roman" w:cs="Times New Roman"/>
      <w:sz w:val="24"/>
      <w:szCs w:val="24"/>
      <w:lang w:val="en-US"/>
    </w:rPr>
  </w:style>
  <w:style w:type="paragraph" w:customStyle="1" w:styleId="SMLIndent1">
    <w:name w:val="SMLIndent1"/>
    <w:aliases w:val="I1"/>
    <w:basedOn w:val="Normal"/>
    <w:rsid w:val="0069170E"/>
    <w:pPr>
      <w:spacing w:after="240"/>
      <w:ind w:left="1440"/>
      <w:jc w:val="both"/>
    </w:pPr>
    <w:rPr>
      <w:rFonts w:ascii="Times New Roman" w:eastAsia="Times New Roman" w:hAnsi="Times New Roman" w:cs="Times New Roman"/>
      <w:sz w:val="24"/>
      <w:szCs w:val="20"/>
      <w:lang w:val="en-US"/>
    </w:rPr>
  </w:style>
  <w:style w:type="paragraph" w:customStyle="1" w:styleId="SMListwIndentBullet">
    <w:name w:val="SMList w/Indent Bullet"/>
    <w:aliases w:val="LIBU"/>
    <w:basedOn w:val="Normal"/>
    <w:rsid w:val="0069170E"/>
    <w:pPr>
      <w:numPr>
        <w:numId w:val="2"/>
      </w:numPr>
      <w:spacing w:after="240"/>
      <w:jc w:val="both"/>
    </w:pPr>
    <w:rPr>
      <w:rFonts w:ascii="Times New Roman" w:eastAsia="Times New Roman" w:hAnsi="Times New Roman" w:cs="Times New Roman"/>
      <w:sz w:val="24"/>
      <w:szCs w:val="20"/>
      <w:lang w:val="en-US"/>
    </w:rPr>
  </w:style>
  <w:style w:type="paragraph" w:styleId="Caption">
    <w:name w:val="caption"/>
    <w:basedOn w:val="Normal"/>
    <w:next w:val="Normal"/>
    <w:uiPriority w:val="35"/>
    <w:unhideWhenUsed/>
    <w:qFormat/>
    <w:rsid w:val="0069170E"/>
    <w:pPr>
      <w:spacing w:after="200"/>
    </w:pPr>
    <w:rPr>
      <w:rFonts w:ascii="Times New Roman" w:eastAsia="Times New Roman" w:hAnsi="Times New Roman" w:cs="Times New Roman"/>
      <w:i/>
      <w:iCs/>
      <w:color w:val="1F497D" w:themeColor="text2"/>
      <w:sz w:val="18"/>
      <w:szCs w:val="18"/>
      <w:lang w:val="en-US"/>
    </w:rPr>
  </w:style>
  <w:style w:type="character" w:customStyle="1" w:styleId="CommentTextChar">
    <w:name w:val="Comment Text Char"/>
    <w:basedOn w:val="DefaultParagraphFont"/>
    <w:link w:val="CommentText"/>
    <w:uiPriority w:val="99"/>
    <w:semiHidden/>
    <w:rsid w:val="0069170E"/>
    <w:rPr>
      <w:rFonts w:ascii="Times New Roman" w:eastAsia="Times New Roman" w:hAnsi="Times New Roman" w:cs="Times New Roman"/>
      <w:sz w:val="20"/>
      <w:szCs w:val="20"/>
    </w:rPr>
  </w:style>
  <w:style w:type="paragraph" w:styleId="CommentText">
    <w:name w:val="annotation text"/>
    <w:basedOn w:val="Normal"/>
    <w:link w:val="CommentTextChar"/>
    <w:uiPriority w:val="99"/>
    <w:semiHidden/>
    <w:unhideWhenUsed/>
    <w:rsid w:val="0069170E"/>
    <w:rPr>
      <w:rFonts w:ascii="Times New Roman" w:eastAsia="Times New Roman" w:hAnsi="Times New Roman" w:cs="Times New Roman"/>
      <w:sz w:val="20"/>
      <w:szCs w:val="20"/>
    </w:rPr>
  </w:style>
  <w:style w:type="character" w:customStyle="1" w:styleId="CommentSubjectChar">
    <w:name w:val="Comment Subject Char"/>
    <w:basedOn w:val="CommentTextChar"/>
    <w:link w:val="CommentSubject"/>
    <w:uiPriority w:val="99"/>
    <w:semiHidden/>
    <w:rsid w:val="0069170E"/>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69170E"/>
    <w:rPr>
      <w:b/>
      <w:bCs/>
    </w:rPr>
  </w:style>
  <w:style w:type="character" w:styleId="CommentReference">
    <w:name w:val="annotation reference"/>
    <w:basedOn w:val="DefaultParagraphFont"/>
    <w:uiPriority w:val="99"/>
    <w:semiHidden/>
    <w:unhideWhenUsed/>
    <w:rsid w:val="00E43814"/>
    <w:rPr>
      <w:sz w:val="16"/>
      <w:szCs w:val="16"/>
    </w:rPr>
  </w:style>
  <w:style w:type="paragraph" w:styleId="Revision">
    <w:name w:val="Revision"/>
    <w:hidden/>
    <w:uiPriority w:val="99"/>
    <w:semiHidden/>
    <w:rsid w:val="00E43814"/>
  </w:style>
  <w:style w:type="table" w:customStyle="1" w:styleId="TableGrid0">
    <w:name w:val="TableGrid"/>
    <w:rsid w:val="00BD6BE5"/>
    <w:rPr>
      <w:rFonts w:eastAsiaTheme="minorEastAsia"/>
      <w:lang w:eastAsia="en-CA"/>
    </w:rPr>
    <w:tblPr>
      <w:tblCellMar>
        <w:top w:w="0" w:type="dxa"/>
        <w:left w:w="0" w:type="dxa"/>
        <w:bottom w:w="0" w:type="dxa"/>
        <w:right w:w="0" w:type="dxa"/>
      </w:tblCellMar>
    </w:tblPr>
  </w:style>
  <w:style w:type="paragraph" w:customStyle="1" w:styleId="xmsonormal">
    <w:name w:val="x_msonormal"/>
    <w:basedOn w:val="Normal"/>
    <w:rsid w:val="00D873BA"/>
    <w:pPr>
      <w:spacing w:before="100" w:beforeAutospacing="1" w:after="100" w:afterAutospacing="1"/>
    </w:pPr>
    <w:rPr>
      <w:rFonts w:ascii="Times New Roman" w:eastAsia="Times New Roman" w:hAnsi="Times New Roman" w:cs="Times New Roman"/>
      <w:sz w:val="24"/>
      <w:szCs w:val="24"/>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93277">
      <w:bodyDiv w:val="1"/>
      <w:marLeft w:val="0"/>
      <w:marRight w:val="0"/>
      <w:marTop w:val="0"/>
      <w:marBottom w:val="0"/>
      <w:divBdr>
        <w:top w:val="none" w:sz="0" w:space="0" w:color="auto"/>
        <w:left w:val="none" w:sz="0" w:space="0" w:color="auto"/>
        <w:bottom w:val="none" w:sz="0" w:space="0" w:color="auto"/>
        <w:right w:val="none" w:sz="0" w:space="0" w:color="auto"/>
      </w:divBdr>
    </w:div>
    <w:div w:id="14233394">
      <w:bodyDiv w:val="1"/>
      <w:marLeft w:val="0"/>
      <w:marRight w:val="0"/>
      <w:marTop w:val="0"/>
      <w:marBottom w:val="0"/>
      <w:divBdr>
        <w:top w:val="none" w:sz="0" w:space="0" w:color="auto"/>
        <w:left w:val="none" w:sz="0" w:space="0" w:color="auto"/>
        <w:bottom w:val="none" w:sz="0" w:space="0" w:color="auto"/>
        <w:right w:val="none" w:sz="0" w:space="0" w:color="auto"/>
      </w:divBdr>
    </w:div>
    <w:div w:id="23874172">
      <w:bodyDiv w:val="1"/>
      <w:marLeft w:val="0"/>
      <w:marRight w:val="0"/>
      <w:marTop w:val="0"/>
      <w:marBottom w:val="0"/>
      <w:divBdr>
        <w:top w:val="none" w:sz="0" w:space="0" w:color="auto"/>
        <w:left w:val="none" w:sz="0" w:space="0" w:color="auto"/>
        <w:bottom w:val="none" w:sz="0" w:space="0" w:color="auto"/>
        <w:right w:val="none" w:sz="0" w:space="0" w:color="auto"/>
      </w:divBdr>
    </w:div>
    <w:div w:id="39671878">
      <w:bodyDiv w:val="1"/>
      <w:marLeft w:val="0"/>
      <w:marRight w:val="0"/>
      <w:marTop w:val="0"/>
      <w:marBottom w:val="0"/>
      <w:divBdr>
        <w:top w:val="none" w:sz="0" w:space="0" w:color="auto"/>
        <w:left w:val="none" w:sz="0" w:space="0" w:color="auto"/>
        <w:bottom w:val="none" w:sz="0" w:space="0" w:color="auto"/>
        <w:right w:val="none" w:sz="0" w:space="0" w:color="auto"/>
      </w:divBdr>
    </w:div>
    <w:div w:id="80151960">
      <w:bodyDiv w:val="1"/>
      <w:marLeft w:val="0"/>
      <w:marRight w:val="0"/>
      <w:marTop w:val="0"/>
      <w:marBottom w:val="0"/>
      <w:divBdr>
        <w:top w:val="none" w:sz="0" w:space="0" w:color="auto"/>
        <w:left w:val="none" w:sz="0" w:space="0" w:color="auto"/>
        <w:bottom w:val="none" w:sz="0" w:space="0" w:color="auto"/>
        <w:right w:val="none" w:sz="0" w:space="0" w:color="auto"/>
      </w:divBdr>
    </w:div>
    <w:div w:id="92091417">
      <w:bodyDiv w:val="1"/>
      <w:marLeft w:val="0"/>
      <w:marRight w:val="0"/>
      <w:marTop w:val="0"/>
      <w:marBottom w:val="0"/>
      <w:divBdr>
        <w:top w:val="none" w:sz="0" w:space="0" w:color="auto"/>
        <w:left w:val="none" w:sz="0" w:space="0" w:color="auto"/>
        <w:bottom w:val="none" w:sz="0" w:space="0" w:color="auto"/>
        <w:right w:val="none" w:sz="0" w:space="0" w:color="auto"/>
      </w:divBdr>
    </w:div>
    <w:div w:id="92094339">
      <w:bodyDiv w:val="1"/>
      <w:marLeft w:val="0"/>
      <w:marRight w:val="0"/>
      <w:marTop w:val="0"/>
      <w:marBottom w:val="0"/>
      <w:divBdr>
        <w:top w:val="none" w:sz="0" w:space="0" w:color="auto"/>
        <w:left w:val="none" w:sz="0" w:space="0" w:color="auto"/>
        <w:bottom w:val="none" w:sz="0" w:space="0" w:color="auto"/>
        <w:right w:val="none" w:sz="0" w:space="0" w:color="auto"/>
      </w:divBdr>
      <w:divsChild>
        <w:div w:id="156579488">
          <w:marLeft w:val="1354"/>
          <w:marRight w:val="0"/>
          <w:marTop w:val="77"/>
          <w:marBottom w:val="0"/>
          <w:divBdr>
            <w:top w:val="none" w:sz="0" w:space="0" w:color="auto"/>
            <w:left w:val="none" w:sz="0" w:space="0" w:color="auto"/>
            <w:bottom w:val="none" w:sz="0" w:space="0" w:color="auto"/>
            <w:right w:val="none" w:sz="0" w:space="0" w:color="auto"/>
          </w:divBdr>
        </w:div>
        <w:div w:id="476916491">
          <w:marLeft w:val="1354"/>
          <w:marRight w:val="0"/>
          <w:marTop w:val="77"/>
          <w:marBottom w:val="0"/>
          <w:divBdr>
            <w:top w:val="none" w:sz="0" w:space="0" w:color="auto"/>
            <w:left w:val="none" w:sz="0" w:space="0" w:color="auto"/>
            <w:bottom w:val="none" w:sz="0" w:space="0" w:color="auto"/>
            <w:right w:val="none" w:sz="0" w:space="0" w:color="auto"/>
          </w:divBdr>
        </w:div>
        <w:div w:id="707341269">
          <w:marLeft w:val="1354"/>
          <w:marRight w:val="0"/>
          <w:marTop w:val="77"/>
          <w:marBottom w:val="0"/>
          <w:divBdr>
            <w:top w:val="none" w:sz="0" w:space="0" w:color="auto"/>
            <w:left w:val="none" w:sz="0" w:space="0" w:color="auto"/>
            <w:bottom w:val="none" w:sz="0" w:space="0" w:color="auto"/>
            <w:right w:val="none" w:sz="0" w:space="0" w:color="auto"/>
          </w:divBdr>
        </w:div>
        <w:div w:id="749279216">
          <w:marLeft w:val="1354"/>
          <w:marRight w:val="0"/>
          <w:marTop w:val="77"/>
          <w:marBottom w:val="0"/>
          <w:divBdr>
            <w:top w:val="none" w:sz="0" w:space="0" w:color="auto"/>
            <w:left w:val="none" w:sz="0" w:space="0" w:color="auto"/>
            <w:bottom w:val="none" w:sz="0" w:space="0" w:color="auto"/>
            <w:right w:val="none" w:sz="0" w:space="0" w:color="auto"/>
          </w:divBdr>
        </w:div>
        <w:div w:id="1217661228">
          <w:marLeft w:val="1354"/>
          <w:marRight w:val="0"/>
          <w:marTop w:val="77"/>
          <w:marBottom w:val="0"/>
          <w:divBdr>
            <w:top w:val="none" w:sz="0" w:space="0" w:color="auto"/>
            <w:left w:val="none" w:sz="0" w:space="0" w:color="auto"/>
            <w:bottom w:val="none" w:sz="0" w:space="0" w:color="auto"/>
            <w:right w:val="none" w:sz="0" w:space="0" w:color="auto"/>
          </w:divBdr>
        </w:div>
        <w:div w:id="1305893581">
          <w:marLeft w:val="576"/>
          <w:marRight w:val="0"/>
          <w:marTop w:val="77"/>
          <w:marBottom w:val="0"/>
          <w:divBdr>
            <w:top w:val="none" w:sz="0" w:space="0" w:color="auto"/>
            <w:left w:val="none" w:sz="0" w:space="0" w:color="auto"/>
            <w:bottom w:val="none" w:sz="0" w:space="0" w:color="auto"/>
            <w:right w:val="none" w:sz="0" w:space="0" w:color="auto"/>
          </w:divBdr>
        </w:div>
        <w:div w:id="1587112634">
          <w:marLeft w:val="1354"/>
          <w:marRight w:val="0"/>
          <w:marTop w:val="77"/>
          <w:marBottom w:val="0"/>
          <w:divBdr>
            <w:top w:val="none" w:sz="0" w:space="0" w:color="auto"/>
            <w:left w:val="none" w:sz="0" w:space="0" w:color="auto"/>
            <w:bottom w:val="none" w:sz="0" w:space="0" w:color="auto"/>
            <w:right w:val="none" w:sz="0" w:space="0" w:color="auto"/>
          </w:divBdr>
        </w:div>
        <w:div w:id="1604995043">
          <w:marLeft w:val="1354"/>
          <w:marRight w:val="0"/>
          <w:marTop w:val="77"/>
          <w:marBottom w:val="0"/>
          <w:divBdr>
            <w:top w:val="none" w:sz="0" w:space="0" w:color="auto"/>
            <w:left w:val="none" w:sz="0" w:space="0" w:color="auto"/>
            <w:bottom w:val="none" w:sz="0" w:space="0" w:color="auto"/>
            <w:right w:val="none" w:sz="0" w:space="0" w:color="auto"/>
          </w:divBdr>
        </w:div>
        <w:div w:id="1762290624">
          <w:marLeft w:val="1354"/>
          <w:marRight w:val="0"/>
          <w:marTop w:val="77"/>
          <w:marBottom w:val="0"/>
          <w:divBdr>
            <w:top w:val="none" w:sz="0" w:space="0" w:color="auto"/>
            <w:left w:val="none" w:sz="0" w:space="0" w:color="auto"/>
            <w:bottom w:val="none" w:sz="0" w:space="0" w:color="auto"/>
            <w:right w:val="none" w:sz="0" w:space="0" w:color="auto"/>
          </w:divBdr>
        </w:div>
        <w:div w:id="1801724882">
          <w:marLeft w:val="1354"/>
          <w:marRight w:val="0"/>
          <w:marTop w:val="77"/>
          <w:marBottom w:val="0"/>
          <w:divBdr>
            <w:top w:val="none" w:sz="0" w:space="0" w:color="auto"/>
            <w:left w:val="none" w:sz="0" w:space="0" w:color="auto"/>
            <w:bottom w:val="none" w:sz="0" w:space="0" w:color="auto"/>
            <w:right w:val="none" w:sz="0" w:space="0" w:color="auto"/>
          </w:divBdr>
        </w:div>
        <w:div w:id="1944067654">
          <w:marLeft w:val="576"/>
          <w:marRight w:val="0"/>
          <w:marTop w:val="77"/>
          <w:marBottom w:val="0"/>
          <w:divBdr>
            <w:top w:val="none" w:sz="0" w:space="0" w:color="auto"/>
            <w:left w:val="none" w:sz="0" w:space="0" w:color="auto"/>
            <w:bottom w:val="none" w:sz="0" w:space="0" w:color="auto"/>
            <w:right w:val="none" w:sz="0" w:space="0" w:color="auto"/>
          </w:divBdr>
        </w:div>
        <w:div w:id="1955864399">
          <w:marLeft w:val="1354"/>
          <w:marRight w:val="0"/>
          <w:marTop w:val="77"/>
          <w:marBottom w:val="0"/>
          <w:divBdr>
            <w:top w:val="none" w:sz="0" w:space="0" w:color="auto"/>
            <w:left w:val="none" w:sz="0" w:space="0" w:color="auto"/>
            <w:bottom w:val="none" w:sz="0" w:space="0" w:color="auto"/>
            <w:right w:val="none" w:sz="0" w:space="0" w:color="auto"/>
          </w:divBdr>
        </w:div>
        <w:div w:id="1972440464">
          <w:marLeft w:val="1354"/>
          <w:marRight w:val="0"/>
          <w:marTop w:val="77"/>
          <w:marBottom w:val="0"/>
          <w:divBdr>
            <w:top w:val="none" w:sz="0" w:space="0" w:color="auto"/>
            <w:left w:val="none" w:sz="0" w:space="0" w:color="auto"/>
            <w:bottom w:val="none" w:sz="0" w:space="0" w:color="auto"/>
            <w:right w:val="none" w:sz="0" w:space="0" w:color="auto"/>
          </w:divBdr>
        </w:div>
        <w:div w:id="2103136647">
          <w:marLeft w:val="1354"/>
          <w:marRight w:val="0"/>
          <w:marTop w:val="77"/>
          <w:marBottom w:val="0"/>
          <w:divBdr>
            <w:top w:val="none" w:sz="0" w:space="0" w:color="auto"/>
            <w:left w:val="none" w:sz="0" w:space="0" w:color="auto"/>
            <w:bottom w:val="none" w:sz="0" w:space="0" w:color="auto"/>
            <w:right w:val="none" w:sz="0" w:space="0" w:color="auto"/>
          </w:divBdr>
        </w:div>
      </w:divsChild>
    </w:div>
    <w:div w:id="97532749">
      <w:bodyDiv w:val="1"/>
      <w:marLeft w:val="0"/>
      <w:marRight w:val="0"/>
      <w:marTop w:val="0"/>
      <w:marBottom w:val="0"/>
      <w:divBdr>
        <w:top w:val="none" w:sz="0" w:space="0" w:color="auto"/>
        <w:left w:val="none" w:sz="0" w:space="0" w:color="auto"/>
        <w:bottom w:val="none" w:sz="0" w:space="0" w:color="auto"/>
        <w:right w:val="none" w:sz="0" w:space="0" w:color="auto"/>
      </w:divBdr>
    </w:div>
    <w:div w:id="133372531">
      <w:bodyDiv w:val="1"/>
      <w:marLeft w:val="0"/>
      <w:marRight w:val="0"/>
      <w:marTop w:val="0"/>
      <w:marBottom w:val="0"/>
      <w:divBdr>
        <w:top w:val="none" w:sz="0" w:space="0" w:color="auto"/>
        <w:left w:val="none" w:sz="0" w:space="0" w:color="auto"/>
        <w:bottom w:val="none" w:sz="0" w:space="0" w:color="auto"/>
        <w:right w:val="none" w:sz="0" w:space="0" w:color="auto"/>
      </w:divBdr>
    </w:div>
    <w:div w:id="180360371">
      <w:bodyDiv w:val="1"/>
      <w:marLeft w:val="0"/>
      <w:marRight w:val="0"/>
      <w:marTop w:val="0"/>
      <w:marBottom w:val="0"/>
      <w:divBdr>
        <w:top w:val="none" w:sz="0" w:space="0" w:color="auto"/>
        <w:left w:val="none" w:sz="0" w:space="0" w:color="auto"/>
        <w:bottom w:val="none" w:sz="0" w:space="0" w:color="auto"/>
        <w:right w:val="none" w:sz="0" w:space="0" w:color="auto"/>
      </w:divBdr>
    </w:div>
    <w:div w:id="185336366">
      <w:bodyDiv w:val="1"/>
      <w:marLeft w:val="0"/>
      <w:marRight w:val="0"/>
      <w:marTop w:val="0"/>
      <w:marBottom w:val="0"/>
      <w:divBdr>
        <w:top w:val="none" w:sz="0" w:space="0" w:color="auto"/>
        <w:left w:val="none" w:sz="0" w:space="0" w:color="auto"/>
        <w:bottom w:val="none" w:sz="0" w:space="0" w:color="auto"/>
        <w:right w:val="none" w:sz="0" w:space="0" w:color="auto"/>
      </w:divBdr>
      <w:divsChild>
        <w:div w:id="348723696">
          <w:marLeft w:val="576"/>
          <w:marRight w:val="0"/>
          <w:marTop w:val="240"/>
          <w:marBottom w:val="0"/>
          <w:divBdr>
            <w:top w:val="none" w:sz="0" w:space="0" w:color="auto"/>
            <w:left w:val="none" w:sz="0" w:space="0" w:color="auto"/>
            <w:bottom w:val="none" w:sz="0" w:space="0" w:color="auto"/>
            <w:right w:val="none" w:sz="0" w:space="0" w:color="auto"/>
          </w:divBdr>
        </w:div>
        <w:div w:id="525143829">
          <w:marLeft w:val="576"/>
          <w:marRight w:val="0"/>
          <w:marTop w:val="240"/>
          <w:marBottom w:val="0"/>
          <w:divBdr>
            <w:top w:val="none" w:sz="0" w:space="0" w:color="auto"/>
            <w:left w:val="none" w:sz="0" w:space="0" w:color="auto"/>
            <w:bottom w:val="none" w:sz="0" w:space="0" w:color="auto"/>
            <w:right w:val="none" w:sz="0" w:space="0" w:color="auto"/>
          </w:divBdr>
        </w:div>
        <w:div w:id="1262841227">
          <w:marLeft w:val="576"/>
          <w:marRight w:val="0"/>
          <w:marTop w:val="240"/>
          <w:marBottom w:val="0"/>
          <w:divBdr>
            <w:top w:val="none" w:sz="0" w:space="0" w:color="auto"/>
            <w:left w:val="none" w:sz="0" w:space="0" w:color="auto"/>
            <w:bottom w:val="none" w:sz="0" w:space="0" w:color="auto"/>
            <w:right w:val="none" w:sz="0" w:space="0" w:color="auto"/>
          </w:divBdr>
        </w:div>
        <w:div w:id="1347829484">
          <w:marLeft w:val="576"/>
          <w:marRight w:val="0"/>
          <w:marTop w:val="240"/>
          <w:marBottom w:val="0"/>
          <w:divBdr>
            <w:top w:val="none" w:sz="0" w:space="0" w:color="auto"/>
            <w:left w:val="none" w:sz="0" w:space="0" w:color="auto"/>
            <w:bottom w:val="none" w:sz="0" w:space="0" w:color="auto"/>
            <w:right w:val="none" w:sz="0" w:space="0" w:color="auto"/>
          </w:divBdr>
        </w:div>
        <w:div w:id="1724794969">
          <w:marLeft w:val="576"/>
          <w:marRight w:val="0"/>
          <w:marTop w:val="240"/>
          <w:marBottom w:val="0"/>
          <w:divBdr>
            <w:top w:val="none" w:sz="0" w:space="0" w:color="auto"/>
            <w:left w:val="none" w:sz="0" w:space="0" w:color="auto"/>
            <w:bottom w:val="none" w:sz="0" w:space="0" w:color="auto"/>
            <w:right w:val="none" w:sz="0" w:space="0" w:color="auto"/>
          </w:divBdr>
        </w:div>
        <w:div w:id="1740399523">
          <w:marLeft w:val="576"/>
          <w:marRight w:val="0"/>
          <w:marTop w:val="240"/>
          <w:marBottom w:val="0"/>
          <w:divBdr>
            <w:top w:val="none" w:sz="0" w:space="0" w:color="auto"/>
            <w:left w:val="none" w:sz="0" w:space="0" w:color="auto"/>
            <w:bottom w:val="none" w:sz="0" w:space="0" w:color="auto"/>
            <w:right w:val="none" w:sz="0" w:space="0" w:color="auto"/>
          </w:divBdr>
        </w:div>
      </w:divsChild>
    </w:div>
    <w:div w:id="231549493">
      <w:bodyDiv w:val="1"/>
      <w:marLeft w:val="0"/>
      <w:marRight w:val="0"/>
      <w:marTop w:val="0"/>
      <w:marBottom w:val="0"/>
      <w:divBdr>
        <w:top w:val="none" w:sz="0" w:space="0" w:color="auto"/>
        <w:left w:val="none" w:sz="0" w:space="0" w:color="auto"/>
        <w:bottom w:val="none" w:sz="0" w:space="0" w:color="auto"/>
        <w:right w:val="none" w:sz="0" w:space="0" w:color="auto"/>
      </w:divBdr>
    </w:div>
    <w:div w:id="250549670">
      <w:bodyDiv w:val="1"/>
      <w:marLeft w:val="0"/>
      <w:marRight w:val="0"/>
      <w:marTop w:val="0"/>
      <w:marBottom w:val="0"/>
      <w:divBdr>
        <w:top w:val="none" w:sz="0" w:space="0" w:color="auto"/>
        <w:left w:val="none" w:sz="0" w:space="0" w:color="auto"/>
        <w:bottom w:val="none" w:sz="0" w:space="0" w:color="auto"/>
        <w:right w:val="none" w:sz="0" w:space="0" w:color="auto"/>
      </w:divBdr>
    </w:div>
    <w:div w:id="297537904">
      <w:bodyDiv w:val="1"/>
      <w:marLeft w:val="0"/>
      <w:marRight w:val="0"/>
      <w:marTop w:val="0"/>
      <w:marBottom w:val="0"/>
      <w:divBdr>
        <w:top w:val="none" w:sz="0" w:space="0" w:color="auto"/>
        <w:left w:val="none" w:sz="0" w:space="0" w:color="auto"/>
        <w:bottom w:val="none" w:sz="0" w:space="0" w:color="auto"/>
        <w:right w:val="none" w:sz="0" w:space="0" w:color="auto"/>
      </w:divBdr>
    </w:div>
    <w:div w:id="302347824">
      <w:bodyDiv w:val="1"/>
      <w:marLeft w:val="0"/>
      <w:marRight w:val="0"/>
      <w:marTop w:val="0"/>
      <w:marBottom w:val="0"/>
      <w:divBdr>
        <w:top w:val="none" w:sz="0" w:space="0" w:color="auto"/>
        <w:left w:val="none" w:sz="0" w:space="0" w:color="auto"/>
        <w:bottom w:val="none" w:sz="0" w:space="0" w:color="auto"/>
        <w:right w:val="none" w:sz="0" w:space="0" w:color="auto"/>
      </w:divBdr>
    </w:div>
    <w:div w:id="356851025">
      <w:bodyDiv w:val="1"/>
      <w:marLeft w:val="0"/>
      <w:marRight w:val="0"/>
      <w:marTop w:val="0"/>
      <w:marBottom w:val="0"/>
      <w:divBdr>
        <w:top w:val="none" w:sz="0" w:space="0" w:color="auto"/>
        <w:left w:val="none" w:sz="0" w:space="0" w:color="auto"/>
        <w:bottom w:val="none" w:sz="0" w:space="0" w:color="auto"/>
        <w:right w:val="none" w:sz="0" w:space="0" w:color="auto"/>
      </w:divBdr>
    </w:div>
    <w:div w:id="358699984">
      <w:bodyDiv w:val="1"/>
      <w:marLeft w:val="0"/>
      <w:marRight w:val="0"/>
      <w:marTop w:val="0"/>
      <w:marBottom w:val="0"/>
      <w:divBdr>
        <w:top w:val="none" w:sz="0" w:space="0" w:color="auto"/>
        <w:left w:val="none" w:sz="0" w:space="0" w:color="auto"/>
        <w:bottom w:val="none" w:sz="0" w:space="0" w:color="auto"/>
        <w:right w:val="none" w:sz="0" w:space="0" w:color="auto"/>
      </w:divBdr>
    </w:div>
    <w:div w:id="381907098">
      <w:bodyDiv w:val="1"/>
      <w:marLeft w:val="0"/>
      <w:marRight w:val="0"/>
      <w:marTop w:val="0"/>
      <w:marBottom w:val="0"/>
      <w:divBdr>
        <w:top w:val="none" w:sz="0" w:space="0" w:color="auto"/>
        <w:left w:val="none" w:sz="0" w:space="0" w:color="auto"/>
        <w:bottom w:val="none" w:sz="0" w:space="0" w:color="auto"/>
        <w:right w:val="none" w:sz="0" w:space="0" w:color="auto"/>
      </w:divBdr>
    </w:div>
    <w:div w:id="452476963">
      <w:bodyDiv w:val="1"/>
      <w:marLeft w:val="0"/>
      <w:marRight w:val="0"/>
      <w:marTop w:val="0"/>
      <w:marBottom w:val="0"/>
      <w:divBdr>
        <w:top w:val="none" w:sz="0" w:space="0" w:color="auto"/>
        <w:left w:val="none" w:sz="0" w:space="0" w:color="auto"/>
        <w:bottom w:val="none" w:sz="0" w:space="0" w:color="auto"/>
        <w:right w:val="none" w:sz="0" w:space="0" w:color="auto"/>
      </w:divBdr>
    </w:div>
    <w:div w:id="476066831">
      <w:bodyDiv w:val="1"/>
      <w:marLeft w:val="0"/>
      <w:marRight w:val="0"/>
      <w:marTop w:val="0"/>
      <w:marBottom w:val="0"/>
      <w:divBdr>
        <w:top w:val="none" w:sz="0" w:space="0" w:color="auto"/>
        <w:left w:val="none" w:sz="0" w:space="0" w:color="auto"/>
        <w:bottom w:val="none" w:sz="0" w:space="0" w:color="auto"/>
        <w:right w:val="none" w:sz="0" w:space="0" w:color="auto"/>
      </w:divBdr>
    </w:div>
    <w:div w:id="497036734">
      <w:bodyDiv w:val="1"/>
      <w:marLeft w:val="0"/>
      <w:marRight w:val="0"/>
      <w:marTop w:val="0"/>
      <w:marBottom w:val="0"/>
      <w:divBdr>
        <w:top w:val="none" w:sz="0" w:space="0" w:color="auto"/>
        <w:left w:val="none" w:sz="0" w:space="0" w:color="auto"/>
        <w:bottom w:val="none" w:sz="0" w:space="0" w:color="auto"/>
        <w:right w:val="none" w:sz="0" w:space="0" w:color="auto"/>
      </w:divBdr>
    </w:div>
    <w:div w:id="536742434">
      <w:bodyDiv w:val="1"/>
      <w:marLeft w:val="0"/>
      <w:marRight w:val="0"/>
      <w:marTop w:val="0"/>
      <w:marBottom w:val="0"/>
      <w:divBdr>
        <w:top w:val="none" w:sz="0" w:space="0" w:color="auto"/>
        <w:left w:val="none" w:sz="0" w:space="0" w:color="auto"/>
        <w:bottom w:val="none" w:sz="0" w:space="0" w:color="auto"/>
        <w:right w:val="none" w:sz="0" w:space="0" w:color="auto"/>
      </w:divBdr>
    </w:div>
    <w:div w:id="542863826">
      <w:bodyDiv w:val="1"/>
      <w:marLeft w:val="0"/>
      <w:marRight w:val="0"/>
      <w:marTop w:val="0"/>
      <w:marBottom w:val="0"/>
      <w:divBdr>
        <w:top w:val="none" w:sz="0" w:space="0" w:color="auto"/>
        <w:left w:val="none" w:sz="0" w:space="0" w:color="auto"/>
        <w:bottom w:val="none" w:sz="0" w:space="0" w:color="auto"/>
        <w:right w:val="none" w:sz="0" w:space="0" w:color="auto"/>
      </w:divBdr>
    </w:div>
    <w:div w:id="555361629">
      <w:bodyDiv w:val="1"/>
      <w:marLeft w:val="0"/>
      <w:marRight w:val="0"/>
      <w:marTop w:val="0"/>
      <w:marBottom w:val="0"/>
      <w:divBdr>
        <w:top w:val="none" w:sz="0" w:space="0" w:color="auto"/>
        <w:left w:val="none" w:sz="0" w:space="0" w:color="auto"/>
        <w:bottom w:val="none" w:sz="0" w:space="0" w:color="auto"/>
        <w:right w:val="none" w:sz="0" w:space="0" w:color="auto"/>
      </w:divBdr>
    </w:div>
    <w:div w:id="576744042">
      <w:bodyDiv w:val="1"/>
      <w:marLeft w:val="0"/>
      <w:marRight w:val="0"/>
      <w:marTop w:val="0"/>
      <w:marBottom w:val="0"/>
      <w:divBdr>
        <w:top w:val="none" w:sz="0" w:space="0" w:color="auto"/>
        <w:left w:val="none" w:sz="0" w:space="0" w:color="auto"/>
        <w:bottom w:val="none" w:sz="0" w:space="0" w:color="auto"/>
        <w:right w:val="none" w:sz="0" w:space="0" w:color="auto"/>
      </w:divBdr>
    </w:div>
    <w:div w:id="647365250">
      <w:bodyDiv w:val="1"/>
      <w:marLeft w:val="0"/>
      <w:marRight w:val="0"/>
      <w:marTop w:val="0"/>
      <w:marBottom w:val="0"/>
      <w:divBdr>
        <w:top w:val="none" w:sz="0" w:space="0" w:color="auto"/>
        <w:left w:val="none" w:sz="0" w:space="0" w:color="auto"/>
        <w:bottom w:val="none" w:sz="0" w:space="0" w:color="auto"/>
        <w:right w:val="none" w:sz="0" w:space="0" w:color="auto"/>
      </w:divBdr>
    </w:div>
    <w:div w:id="667832854">
      <w:bodyDiv w:val="1"/>
      <w:marLeft w:val="0"/>
      <w:marRight w:val="0"/>
      <w:marTop w:val="0"/>
      <w:marBottom w:val="0"/>
      <w:divBdr>
        <w:top w:val="none" w:sz="0" w:space="0" w:color="auto"/>
        <w:left w:val="none" w:sz="0" w:space="0" w:color="auto"/>
        <w:bottom w:val="none" w:sz="0" w:space="0" w:color="auto"/>
        <w:right w:val="none" w:sz="0" w:space="0" w:color="auto"/>
      </w:divBdr>
    </w:div>
    <w:div w:id="680736519">
      <w:bodyDiv w:val="1"/>
      <w:marLeft w:val="0"/>
      <w:marRight w:val="0"/>
      <w:marTop w:val="0"/>
      <w:marBottom w:val="0"/>
      <w:divBdr>
        <w:top w:val="none" w:sz="0" w:space="0" w:color="auto"/>
        <w:left w:val="none" w:sz="0" w:space="0" w:color="auto"/>
        <w:bottom w:val="none" w:sz="0" w:space="0" w:color="auto"/>
        <w:right w:val="none" w:sz="0" w:space="0" w:color="auto"/>
      </w:divBdr>
    </w:div>
    <w:div w:id="705376260">
      <w:bodyDiv w:val="1"/>
      <w:marLeft w:val="0"/>
      <w:marRight w:val="0"/>
      <w:marTop w:val="0"/>
      <w:marBottom w:val="0"/>
      <w:divBdr>
        <w:top w:val="none" w:sz="0" w:space="0" w:color="auto"/>
        <w:left w:val="none" w:sz="0" w:space="0" w:color="auto"/>
        <w:bottom w:val="none" w:sz="0" w:space="0" w:color="auto"/>
        <w:right w:val="none" w:sz="0" w:space="0" w:color="auto"/>
      </w:divBdr>
    </w:div>
    <w:div w:id="721756095">
      <w:bodyDiv w:val="1"/>
      <w:marLeft w:val="0"/>
      <w:marRight w:val="0"/>
      <w:marTop w:val="0"/>
      <w:marBottom w:val="0"/>
      <w:divBdr>
        <w:top w:val="none" w:sz="0" w:space="0" w:color="auto"/>
        <w:left w:val="none" w:sz="0" w:space="0" w:color="auto"/>
        <w:bottom w:val="none" w:sz="0" w:space="0" w:color="auto"/>
        <w:right w:val="none" w:sz="0" w:space="0" w:color="auto"/>
      </w:divBdr>
    </w:div>
    <w:div w:id="737557959">
      <w:bodyDiv w:val="1"/>
      <w:marLeft w:val="0"/>
      <w:marRight w:val="0"/>
      <w:marTop w:val="0"/>
      <w:marBottom w:val="0"/>
      <w:divBdr>
        <w:top w:val="none" w:sz="0" w:space="0" w:color="auto"/>
        <w:left w:val="none" w:sz="0" w:space="0" w:color="auto"/>
        <w:bottom w:val="none" w:sz="0" w:space="0" w:color="auto"/>
        <w:right w:val="none" w:sz="0" w:space="0" w:color="auto"/>
      </w:divBdr>
    </w:div>
    <w:div w:id="761757659">
      <w:bodyDiv w:val="1"/>
      <w:marLeft w:val="0"/>
      <w:marRight w:val="0"/>
      <w:marTop w:val="0"/>
      <w:marBottom w:val="0"/>
      <w:divBdr>
        <w:top w:val="none" w:sz="0" w:space="0" w:color="auto"/>
        <w:left w:val="none" w:sz="0" w:space="0" w:color="auto"/>
        <w:bottom w:val="none" w:sz="0" w:space="0" w:color="auto"/>
        <w:right w:val="none" w:sz="0" w:space="0" w:color="auto"/>
      </w:divBdr>
    </w:div>
    <w:div w:id="792865789">
      <w:bodyDiv w:val="1"/>
      <w:marLeft w:val="0"/>
      <w:marRight w:val="0"/>
      <w:marTop w:val="0"/>
      <w:marBottom w:val="0"/>
      <w:divBdr>
        <w:top w:val="none" w:sz="0" w:space="0" w:color="auto"/>
        <w:left w:val="none" w:sz="0" w:space="0" w:color="auto"/>
        <w:bottom w:val="none" w:sz="0" w:space="0" w:color="auto"/>
        <w:right w:val="none" w:sz="0" w:space="0" w:color="auto"/>
      </w:divBdr>
    </w:div>
    <w:div w:id="807279672">
      <w:bodyDiv w:val="1"/>
      <w:marLeft w:val="0"/>
      <w:marRight w:val="0"/>
      <w:marTop w:val="0"/>
      <w:marBottom w:val="0"/>
      <w:divBdr>
        <w:top w:val="none" w:sz="0" w:space="0" w:color="auto"/>
        <w:left w:val="none" w:sz="0" w:space="0" w:color="auto"/>
        <w:bottom w:val="none" w:sz="0" w:space="0" w:color="auto"/>
        <w:right w:val="none" w:sz="0" w:space="0" w:color="auto"/>
      </w:divBdr>
    </w:div>
    <w:div w:id="825629419">
      <w:bodyDiv w:val="1"/>
      <w:marLeft w:val="0"/>
      <w:marRight w:val="0"/>
      <w:marTop w:val="0"/>
      <w:marBottom w:val="0"/>
      <w:divBdr>
        <w:top w:val="none" w:sz="0" w:space="0" w:color="auto"/>
        <w:left w:val="none" w:sz="0" w:space="0" w:color="auto"/>
        <w:bottom w:val="none" w:sz="0" w:space="0" w:color="auto"/>
        <w:right w:val="none" w:sz="0" w:space="0" w:color="auto"/>
      </w:divBdr>
    </w:div>
    <w:div w:id="838543470">
      <w:bodyDiv w:val="1"/>
      <w:marLeft w:val="0"/>
      <w:marRight w:val="0"/>
      <w:marTop w:val="0"/>
      <w:marBottom w:val="0"/>
      <w:divBdr>
        <w:top w:val="none" w:sz="0" w:space="0" w:color="auto"/>
        <w:left w:val="none" w:sz="0" w:space="0" w:color="auto"/>
        <w:bottom w:val="none" w:sz="0" w:space="0" w:color="auto"/>
        <w:right w:val="none" w:sz="0" w:space="0" w:color="auto"/>
      </w:divBdr>
    </w:div>
    <w:div w:id="918247730">
      <w:bodyDiv w:val="1"/>
      <w:marLeft w:val="0"/>
      <w:marRight w:val="0"/>
      <w:marTop w:val="0"/>
      <w:marBottom w:val="0"/>
      <w:divBdr>
        <w:top w:val="none" w:sz="0" w:space="0" w:color="auto"/>
        <w:left w:val="none" w:sz="0" w:space="0" w:color="auto"/>
        <w:bottom w:val="none" w:sz="0" w:space="0" w:color="auto"/>
        <w:right w:val="none" w:sz="0" w:space="0" w:color="auto"/>
      </w:divBdr>
    </w:div>
    <w:div w:id="939487750">
      <w:bodyDiv w:val="1"/>
      <w:marLeft w:val="0"/>
      <w:marRight w:val="0"/>
      <w:marTop w:val="0"/>
      <w:marBottom w:val="0"/>
      <w:divBdr>
        <w:top w:val="none" w:sz="0" w:space="0" w:color="auto"/>
        <w:left w:val="none" w:sz="0" w:space="0" w:color="auto"/>
        <w:bottom w:val="none" w:sz="0" w:space="0" w:color="auto"/>
        <w:right w:val="none" w:sz="0" w:space="0" w:color="auto"/>
      </w:divBdr>
    </w:div>
    <w:div w:id="948315782">
      <w:bodyDiv w:val="1"/>
      <w:marLeft w:val="0"/>
      <w:marRight w:val="0"/>
      <w:marTop w:val="0"/>
      <w:marBottom w:val="0"/>
      <w:divBdr>
        <w:top w:val="none" w:sz="0" w:space="0" w:color="auto"/>
        <w:left w:val="none" w:sz="0" w:space="0" w:color="auto"/>
        <w:bottom w:val="none" w:sz="0" w:space="0" w:color="auto"/>
        <w:right w:val="none" w:sz="0" w:space="0" w:color="auto"/>
      </w:divBdr>
    </w:div>
    <w:div w:id="976225772">
      <w:bodyDiv w:val="1"/>
      <w:marLeft w:val="0"/>
      <w:marRight w:val="0"/>
      <w:marTop w:val="0"/>
      <w:marBottom w:val="0"/>
      <w:divBdr>
        <w:top w:val="none" w:sz="0" w:space="0" w:color="auto"/>
        <w:left w:val="none" w:sz="0" w:space="0" w:color="auto"/>
        <w:bottom w:val="none" w:sz="0" w:space="0" w:color="auto"/>
        <w:right w:val="none" w:sz="0" w:space="0" w:color="auto"/>
      </w:divBdr>
    </w:div>
    <w:div w:id="1017268723">
      <w:bodyDiv w:val="1"/>
      <w:marLeft w:val="0"/>
      <w:marRight w:val="0"/>
      <w:marTop w:val="0"/>
      <w:marBottom w:val="0"/>
      <w:divBdr>
        <w:top w:val="none" w:sz="0" w:space="0" w:color="auto"/>
        <w:left w:val="none" w:sz="0" w:space="0" w:color="auto"/>
        <w:bottom w:val="none" w:sz="0" w:space="0" w:color="auto"/>
        <w:right w:val="none" w:sz="0" w:space="0" w:color="auto"/>
      </w:divBdr>
    </w:div>
    <w:div w:id="1074856683">
      <w:bodyDiv w:val="1"/>
      <w:marLeft w:val="0"/>
      <w:marRight w:val="0"/>
      <w:marTop w:val="0"/>
      <w:marBottom w:val="0"/>
      <w:divBdr>
        <w:top w:val="none" w:sz="0" w:space="0" w:color="auto"/>
        <w:left w:val="none" w:sz="0" w:space="0" w:color="auto"/>
        <w:bottom w:val="none" w:sz="0" w:space="0" w:color="auto"/>
        <w:right w:val="none" w:sz="0" w:space="0" w:color="auto"/>
      </w:divBdr>
    </w:div>
    <w:div w:id="1087995324">
      <w:bodyDiv w:val="1"/>
      <w:marLeft w:val="0"/>
      <w:marRight w:val="0"/>
      <w:marTop w:val="0"/>
      <w:marBottom w:val="0"/>
      <w:divBdr>
        <w:top w:val="none" w:sz="0" w:space="0" w:color="auto"/>
        <w:left w:val="none" w:sz="0" w:space="0" w:color="auto"/>
        <w:bottom w:val="none" w:sz="0" w:space="0" w:color="auto"/>
        <w:right w:val="none" w:sz="0" w:space="0" w:color="auto"/>
      </w:divBdr>
    </w:div>
    <w:div w:id="1108699100">
      <w:bodyDiv w:val="1"/>
      <w:marLeft w:val="0"/>
      <w:marRight w:val="0"/>
      <w:marTop w:val="0"/>
      <w:marBottom w:val="0"/>
      <w:divBdr>
        <w:top w:val="none" w:sz="0" w:space="0" w:color="auto"/>
        <w:left w:val="none" w:sz="0" w:space="0" w:color="auto"/>
        <w:bottom w:val="none" w:sz="0" w:space="0" w:color="auto"/>
        <w:right w:val="none" w:sz="0" w:space="0" w:color="auto"/>
      </w:divBdr>
    </w:div>
    <w:div w:id="1156260074">
      <w:bodyDiv w:val="1"/>
      <w:marLeft w:val="0"/>
      <w:marRight w:val="0"/>
      <w:marTop w:val="0"/>
      <w:marBottom w:val="0"/>
      <w:divBdr>
        <w:top w:val="none" w:sz="0" w:space="0" w:color="auto"/>
        <w:left w:val="none" w:sz="0" w:space="0" w:color="auto"/>
        <w:bottom w:val="none" w:sz="0" w:space="0" w:color="auto"/>
        <w:right w:val="none" w:sz="0" w:space="0" w:color="auto"/>
      </w:divBdr>
    </w:div>
    <w:div w:id="1156455068">
      <w:bodyDiv w:val="1"/>
      <w:marLeft w:val="0"/>
      <w:marRight w:val="0"/>
      <w:marTop w:val="0"/>
      <w:marBottom w:val="0"/>
      <w:divBdr>
        <w:top w:val="none" w:sz="0" w:space="0" w:color="auto"/>
        <w:left w:val="none" w:sz="0" w:space="0" w:color="auto"/>
        <w:bottom w:val="none" w:sz="0" w:space="0" w:color="auto"/>
        <w:right w:val="none" w:sz="0" w:space="0" w:color="auto"/>
      </w:divBdr>
    </w:div>
    <w:div w:id="1164012193">
      <w:bodyDiv w:val="1"/>
      <w:marLeft w:val="0"/>
      <w:marRight w:val="0"/>
      <w:marTop w:val="0"/>
      <w:marBottom w:val="0"/>
      <w:divBdr>
        <w:top w:val="none" w:sz="0" w:space="0" w:color="auto"/>
        <w:left w:val="none" w:sz="0" w:space="0" w:color="auto"/>
        <w:bottom w:val="none" w:sz="0" w:space="0" w:color="auto"/>
        <w:right w:val="none" w:sz="0" w:space="0" w:color="auto"/>
      </w:divBdr>
    </w:div>
    <w:div w:id="1260914701">
      <w:bodyDiv w:val="1"/>
      <w:marLeft w:val="0"/>
      <w:marRight w:val="0"/>
      <w:marTop w:val="0"/>
      <w:marBottom w:val="0"/>
      <w:divBdr>
        <w:top w:val="none" w:sz="0" w:space="0" w:color="auto"/>
        <w:left w:val="none" w:sz="0" w:space="0" w:color="auto"/>
        <w:bottom w:val="none" w:sz="0" w:space="0" w:color="auto"/>
        <w:right w:val="none" w:sz="0" w:space="0" w:color="auto"/>
      </w:divBdr>
    </w:div>
    <w:div w:id="1313829126">
      <w:bodyDiv w:val="1"/>
      <w:marLeft w:val="0"/>
      <w:marRight w:val="0"/>
      <w:marTop w:val="0"/>
      <w:marBottom w:val="0"/>
      <w:divBdr>
        <w:top w:val="none" w:sz="0" w:space="0" w:color="auto"/>
        <w:left w:val="none" w:sz="0" w:space="0" w:color="auto"/>
        <w:bottom w:val="none" w:sz="0" w:space="0" w:color="auto"/>
        <w:right w:val="none" w:sz="0" w:space="0" w:color="auto"/>
      </w:divBdr>
    </w:div>
    <w:div w:id="1370955378">
      <w:bodyDiv w:val="1"/>
      <w:marLeft w:val="0"/>
      <w:marRight w:val="0"/>
      <w:marTop w:val="0"/>
      <w:marBottom w:val="0"/>
      <w:divBdr>
        <w:top w:val="none" w:sz="0" w:space="0" w:color="auto"/>
        <w:left w:val="none" w:sz="0" w:space="0" w:color="auto"/>
        <w:bottom w:val="none" w:sz="0" w:space="0" w:color="auto"/>
        <w:right w:val="none" w:sz="0" w:space="0" w:color="auto"/>
      </w:divBdr>
    </w:div>
    <w:div w:id="1417825643">
      <w:bodyDiv w:val="1"/>
      <w:marLeft w:val="0"/>
      <w:marRight w:val="0"/>
      <w:marTop w:val="0"/>
      <w:marBottom w:val="0"/>
      <w:divBdr>
        <w:top w:val="none" w:sz="0" w:space="0" w:color="auto"/>
        <w:left w:val="none" w:sz="0" w:space="0" w:color="auto"/>
        <w:bottom w:val="none" w:sz="0" w:space="0" w:color="auto"/>
        <w:right w:val="none" w:sz="0" w:space="0" w:color="auto"/>
      </w:divBdr>
    </w:div>
    <w:div w:id="1455638542">
      <w:bodyDiv w:val="1"/>
      <w:marLeft w:val="0"/>
      <w:marRight w:val="0"/>
      <w:marTop w:val="0"/>
      <w:marBottom w:val="0"/>
      <w:divBdr>
        <w:top w:val="none" w:sz="0" w:space="0" w:color="auto"/>
        <w:left w:val="none" w:sz="0" w:space="0" w:color="auto"/>
        <w:bottom w:val="none" w:sz="0" w:space="0" w:color="auto"/>
        <w:right w:val="none" w:sz="0" w:space="0" w:color="auto"/>
      </w:divBdr>
    </w:div>
    <w:div w:id="1468011651">
      <w:bodyDiv w:val="1"/>
      <w:marLeft w:val="0"/>
      <w:marRight w:val="0"/>
      <w:marTop w:val="0"/>
      <w:marBottom w:val="0"/>
      <w:divBdr>
        <w:top w:val="none" w:sz="0" w:space="0" w:color="auto"/>
        <w:left w:val="none" w:sz="0" w:space="0" w:color="auto"/>
        <w:bottom w:val="none" w:sz="0" w:space="0" w:color="auto"/>
        <w:right w:val="none" w:sz="0" w:space="0" w:color="auto"/>
      </w:divBdr>
    </w:div>
    <w:div w:id="1468551684">
      <w:bodyDiv w:val="1"/>
      <w:marLeft w:val="0"/>
      <w:marRight w:val="0"/>
      <w:marTop w:val="0"/>
      <w:marBottom w:val="0"/>
      <w:divBdr>
        <w:top w:val="none" w:sz="0" w:space="0" w:color="auto"/>
        <w:left w:val="none" w:sz="0" w:space="0" w:color="auto"/>
        <w:bottom w:val="none" w:sz="0" w:space="0" w:color="auto"/>
        <w:right w:val="none" w:sz="0" w:space="0" w:color="auto"/>
      </w:divBdr>
    </w:div>
    <w:div w:id="1522472944">
      <w:bodyDiv w:val="1"/>
      <w:marLeft w:val="0"/>
      <w:marRight w:val="0"/>
      <w:marTop w:val="0"/>
      <w:marBottom w:val="0"/>
      <w:divBdr>
        <w:top w:val="none" w:sz="0" w:space="0" w:color="auto"/>
        <w:left w:val="none" w:sz="0" w:space="0" w:color="auto"/>
        <w:bottom w:val="none" w:sz="0" w:space="0" w:color="auto"/>
        <w:right w:val="none" w:sz="0" w:space="0" w:color="auto"/>
      </w:divBdr>
    </w:div>
    <w:div w:id="1522547729">
      <w:bodyDiv w:val="1"/>
      <w:marLeft w:val="0"/>
      <w:marRight w:val="0"/>
      <w:marTop w:val="0"/>
      <w:marBottom w:val="0"/>
      <w:divBdr>
        <w:top w:val="none" w:sz="0" w:space="0" w:color="auto"/>
        <w:left w:val="none" w:sz="0" w:space="0" w:color="auto"/>
        <w:bottom w:val="none" w:sz="0" w:space="0" w:color="auto"/>
        <w:right w:val="none" w:sz="0" w:space="0" w:color="auto"/>
      </w:divBdr>
    </w:div>
    <w:div w:id="1527213757">
      <w:bodyDiv w:val="1"/>
      <w:marLeft w:val="0"/>
      <w:marRight w:val="0"/>
      <w:marTop w:val="0"/>
      <w:marBottom w:val="0"/>
      <w:divBdr>
        <w:top w:val="none" w:sz="0" w:space="0" w:color="auto"/>
        <w:left w:val="none" w:sz="0" w:space="0" w:color="auto"/>
        <w:bottom w:val="none" w:sz="0" w:space="0" w:color="auto"/>
        <w:right w:val="none" w:sz="0" w:space="0" w:color="auto"/>
      </w:divBdr>
    </w:div>
    <w:div w:id="1579056710">
      <w:bodyDiv w:val="1"/>
      <w:marLeft w:val="0"/>
      <w:marRight w:val="0"/>
      <w:marTop w:val="0"/>
      <w:marBottom w:val="0"/>
      <w:divBdr>
        <w:top w:val="none" w:sz="0" w:space="0" w:color="auto"/>
        <w:left w:val="none" w:sz="0" w:space="0" w:color="auto"/>
        <w:bottom w:val="none" w:sz="0" w:space="0" w:color="auto"/>
        <w:right w:val="none" w:sz="0" w:space="0" w:color="auto"/>
      </w:divBdr>
    </w:div>
    <w:div w:id="1671562206">
      <w:bodyDiv w:val="1"/>
      <w:marLeft w:val="0"/>
      <w:marRight w:val="0"/>
      <w:marTop w:val="0"/>
      <w:marBottom w:val="0"/>
      <w:divBdr>
        <w:top w:val="none" w:sz="0" w:space="0" w:color="auto"/>
        <w:left w:val="none" w:sz="0" w:space="0" w:color="auto"/>
        <w:bottom w:val="none" w:sz="0" w:space="0" w:color="auto"/>
        <w:right w:val="none" w:sz="0" w:space="0" w:color="auto"/>
      </w:divBdr>
    </w:div>
    <w:div w:id="1688479127">
      <w:bodyDiv w:val="1"/>
      <w:marLeft w:val="0"/>
      <w:marRight w:val="0"/>
      <w:marTop w:val="0"/>
      <w:marBottom w:val="0"/>
      <w:divBdr>
        <w:top w:val="none" w:sz="0" w:space="0" w:color="auto"/>
        <w:left w:val="none" w:sz="0" w:space="0" w:color="auto"/>
        <w:bottom w:val="none" w:sz="0" w:space="0" w:color="auto"/>
        <w:right w:val="none" w:sz="0" w:space="0" w:color="auto"/>
      </w:divBdr>
    </w:div>
    <w:div w:id="1713918239">
      <w:bodyDiv w:val="1"/>
      <w:marLeft w:val="0"/>
      <w:marRight w:val="0"/>
      <w:marTop w:val="0"/>
      <w:marBottom w:val="0"/>
      <w:divBdr>
        <w:top w:val="none" w:sz="0" w:space="0" w:color="auto"/>
        <w:left w:val="none" w:sz="0" w:space="0" w:color="auto"/>
        <w:bottom w:val="none" w:sz="0" w:space="0" w:color="auto"/>
        <w:right w:val="none" w:sz="0" w:space="0" w:color="auto"/>
      </w:divBdr>
    </w:div>
    <w:div w:id="1792704374">
      <w:bodyDiv w:val="1"/>
      <w:marLeft w:val="0"/>
      <w:marRight w:val="0"/>
      <w:marTop w:val="0"/>
      <w:marBottom w:val="0"/>
      <w:divBdr>
        <w:top w:val="none" w:sz="0" w:space="0" w:color="auto"/>
        <w:left w:val="none" w:sz="0" w:space="0" w:color="auto"/>
        <w:bottom w:val="none" w:sz="0" w:space="0" w:color="auto"/>
        <w:right w:val="none" w:sz="0" w:space="0" w:color="auto"/>
      </w:divBdr>
    </w:div>
    <w:div w:id="1813054572">
      <w:bodyDiv w:val="1"/>
      <w:marLeft w:val="0"/>
      <w:marRight w:val="0"/>
      <w:marTop w:val="0"/>
      <w:marBottom w:val="0"/>
      <w:divBdr>
        <w:top w:val="none" w:sz="0" w:space="0" w:color="auto"/>
        <w:left w:val="none" w:sz="0" w:space="0" w:color="auto"/>
        <w:bottom w:val="none" w:sz="0" w:space="0" w:color="auto"/>
        <w:right w:val="none" w:sz="0" w:space="0" w:color="auto"/>
      </w:divBdr>
    </w:div>
    <w:div w:id="1847281085">
      <w:bodyDiv w:val="1"/>
      <w:marLeft w:val="0"/>
      <w:marRight w:val="0"/>
      <w:marTop w:val="0"/>
      <w:marBottom w:val="0"/>
      <w:divBdr>
        <w:top w:val="none" w:sz="0" w:space="0" w:color="auto"/>
        <w:left w:val="none" w:sz="0" w:space="0" w:color="auto"/>
        <w:bottom w:val="none" w:sz="0" w:space="0" w:color="auto"/>
        <w:right w:val="none" w:sz="0" w:space="0" w:color="auto"/>
      </w:divBdr>
    </w:div>
    <w:div w:id="1850558301">
      <w:bodyDiv w:val="1"/>
      <w:marLeft w:val="0"/>
      <w:marRight w:val="0"/>
      <w:marTop w:val="0"/>
      <w:marBottom w:val="0"/>
      <w:divBdr>
        <w:top w:val="none" w:sz="0" w:space="0" w:color="auto"/>
        <w:left w:val="none" w:sz="0" w:space="0" w:color="auto"/>
        <w:bottom w:val="none" w:sz="0" w:space="0" w:color="auto"/>
        <w:right w:val="none" w:sz="0" w:space="0" w:color="auto"/>
      </w:divBdr>
    </w:div>
    <w:div w:id="1854219846">
      <w:bodyDiv w:val="1"/>
      <w:marLeft w:val="0"/>
      <w:marRight w:val="0"/>
      <w:marTop w:val="0"/>
      <w:marBottom w:val="0"/>
      <w:divBdr>
        <w:top w:val="none" w:sz="0" w:space="0" w:color="auto"/>
        <w:left w:val="none" w:sz="0" w:space="0" w:color="auto"/>
        <w:bottom w:val="none" w:sz="0" w:space="0" w:color="auto"/>
        <w:right w:val="none" w:sz="0" w:space="0" w:color="auto"/>
      </w:divBdr>
    </w:div>
    <w:div w:id="1878160513">
      <w:bodyDiv w:val="1"/>
      <w:marLeft w:val="0"/>
      <w:marRight w:val="0"/>
      <w:marTop w:val="0"/>
      <w:marBottom w:val="0"/>
      <w:divBdr>
        <w:top w:val="none" w:sz="0" w:space="0" w:color="auto"/>
        <w:left w:val="none" w:sz="0" w:space="0" w:color="auto"/>
        <w:bottom w:val="none" w:sz="0" w:space="0" w:color="auto"/>
        <w:right w:val="none" w:sz="0" w:space="0" w:color="auto"/>
      </w:divBdr>
    </w:div>
    <w:div w:id="1881361900">
      <w:bodyDiv w:val="1"/>
      <w:marLeft w:val="0"/>
      <w:marRight w:val="0"/>
      <w:marTop w:val="0"/>
      <w:marBottom w:val="0"/>
      <w:divBdr>
        <w:top w:val="none" w:sz="0" w:space="0" w:color="auto"/>
        <w:left w:val="none" w:sz="0" w:space="0" w:color="auto"/>
        <w:bottom w:val="none" w:sz="0" w:space="0" w:color="auto"/>
        <w:right w:val="none" w:sz="0" w:space="0" w:color="auto"/>
      </w:divBdr>
      <w:divsChild>
        <w:div w:id="7217317">
          <w:marLeft w:val="1166"/>
          <w:marRight w:val="0"/>
          <w:marTop w:val="53"/>
          <w:marBottom w:val="0"/>
          <w:divBdr>
            <w:top w:val="none" w:sz="0" w:space="0" w:color="auto"/>
            <w:left w:val="none" w:sz="0" w:space="0" w:color="auto"/>
            <w:bottom w:val="none" w:sz="0" w:space="0" w:color="auto"/>
            <w:right w:val="none" w:sz="0" w:space="0" w:color="auto"/>
          </w:divBdr>
        </w:div>
        <w:div w:id="583999055">
          <w:marLeft w:val="547"/>
          <w:marRight w:val="0"/>
          <w:marTop w:val="53"/>
          <w:marBottom w:val="0"/>
          <w:divBdr>
            <w:top w:val="none" w:sz="0" w:space="0" w:color="auto"/>
            <w:left w:val="none" w:sz="0" w:space="0" w:color="auto"/>
            <w:bottom w:val="none" w:sz="0" w:space="0" w:color="auto"/>
            <w:right w:val="none" w:sz="0" w:space="0" w:color="auto"/>
          </w:divBdr>
        </w:div>
        <w:div w:id="1356536605">
          <w:marLeft w:val="1166"/>
          <w:marRight w:val="0"/>
          <w:marTop w:val="53"/>
          <w:marBottom w:val="0"/>
          <w:divBdr>
            <w:top w:val="none" w:sz="0" w:space="0" w:color="auto"/>
            <w:left w:val="none" w:sz="0" w:space="0" w:color="auto"/>
            <w:bottom w:val="none" w:sz="0" w:space="0" w:color="auto"/>
            <w:right w:val="none" w:sz="0" w:space="0" w:color="auto"/>
          </w:divBdr>
        </w:div>
        <w:div w:id="1474713575">
          <w:marLeft w:val="1166"/>
          <w:marRight w:val="0"/>
          <w:marTop w:val="53"/>
          <w:marBottom w:val="0"/>
          <w:divBdr>
            <w:top w:val="none" w:sz="0" w:space="0" w:color="auto"/>
            <w:left w:val="none" w:sz="0" w:space="0" w:color="auto"/>
            <w:bottom w:val="none" w:sz="0" w:space="0" w:color="auto"/>
            <w:right w:val="none" w:sz="0" w:space="0" w:color="auto"/>
          </w:divBdr>
        </w:div>
        <w:div w:id="1790776344">
          <w:marLeft w:val="1166"/>
          <w:marRight w:val="0"/>
          <w:marTop w:val="53"/>
          <w:marBottom w:val="0"/>
          <w:divBdr>
            <w:top w:val="none" w:sz="0" w:space="0" w:color="auto"/>
            <w:left w:val="none" w:sz="0" w:space="0" w:color="auto"/>
            <w:bottom w:val="none" w:sz="0" w:space="0" w:color="auto"/>
            <w:right w:val="none" w:sz="0" w:space="0" w:color="auto"/>
          </w:divBdr>
        </w:div>
        <w:div w:id="1864131268">
          <w:marLeft w:val="547"/>
          <w:marRight w:val="0"/>
          <w:marTop w:val="53"/>
          <w:marBottom w:val="0"/>
          <w:divBdr>
            <w:top w:val="none" w:sz="0" w:space="0" w:color="auto"/>
            <w:left w:val="none" w:sz="0" w:space="0" w:color="auto"/>
            <w:bottom w:val="none" w:sz="0" w:space="0" w:color="auto"/>
            <w:right w:val="none" w:sz="0" w:space="0" w:color="auto"/>
          </w:divBdr>
        </w:div>
      </w:divsChild>
    </w:div>
    <w:div w:id="1957979499">
      <w:bodyDiv w:val="1"/>
      <w:marLeft w:val="0"/>
      <w:marRight w:val="0"/>
      <w:marTop w:val="0"/>
      <w:marBottom w:val="0"/>
      <w:divBdr>
        <w:top w:val="none" w:sz="0" w:space="0" w:color="auto"/>
        <w:left w:val="none" w:sz="0" w:space="0" w:color="auto"/>
        <w:bottom w:val="none" w:sz="0" w:space="0" w:color="auto"/>
        <w:right w:val="none" w:sz="0" w:space="0" w:color="auto"/>
      </w:divBdr>
      <w:divsChild>
        <w:div w:id="135489886">
          <w:marLeft w:val="547"/>
          <w:marRight w:val="0"/>
          <w:marTop w:val="53"/>
          <w:marBottom w:val="0"/>
          <w:divBdr>
            <w:top w:val="none" w:sz="0" w:space="0" w:color="auto"/>
            <w:left w:val="none" w:sz="0" w:space="0" w:color="auto"/>
            <w:bottom w:val="none" w:sz="0" w:space="0" w:color="auto"/>
            <w:right w:val="none" w:sz="0" w:space="0" w:color="auto"/>
          </w:divBdr>
        </w:div>
        <w:div w:id="194468332">
          <w:marLeft w:val="547"/>
          <w:marRight w:val="0"/>
          <w:marTop w:val="53"/>
          <w:marBottom w:val="0"/>
          <w:divBdr>
            <w:top w:val="none" w:sz="0" w:space="0" w:color="auto"/>
            <w:left w:val="none" w:sz="0" w:space="0" w:color="auto"/>
            <w:bottom w:val="none" w:sz="0" w:space="0" w:color="auto"/>
            <w:right w:val="none" w:sz="0" w:space="0" w:color="auto"/>
          </w:divBdr>
        </w:div>
        <w:div w:id="853568434">
          <w:marLeft w:val="547"/>
          <w:marRight w:val="0"/>
          <w:marTop w:val="53"/>
          <w:marBottom w:val="0"/>
          <w:divBdr>
            <w:top w:val="none" w:sz="0" w:space="0" w:color="auto"/>
            <w:left w:val="none" w:sz="0" w:space="0" w:color="auto"/>
            <w:bottom w:val="none" w:sz="0" w:space="0" w:color="auto"/>
            <w:right w:val="none" w:sz="0" w:space="0" w:color="auto"/>
          </w:divBdr>
        </w:div>
        <w:div w:id="1985311422">
          <w:marLeft w:val="547"/>
          <w:marRight w:val="0"/>
          <w:marTop w:val="53"/>
          <w:marBottom w:val="0"/>
          <w:divBdr>
            <w:top w:val="none" w:sz="0" w:space="0" w:color="auto"/>
            <w:left w:val="none" w:sz="0" w:space="0" w:color="auto"/>
            <w:bottom w:val="none" w:sz="0" w:space="0" w:color="auto"/>
            <w:right w:val="none" w:sz="0" w:space="0" w:color="auto"/>
          </w:divBdr>
        </w:div>
      </w:divsChild>
    </w:div>
    <w:div w:id="2077892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326997-2C04-42A2-86CF-72187D727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1618</Words>
  <Characters>8973</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Cumberland Municipal Council, May 19, 2021</vt:lpstr>
    </vt:vector>
  </TitlesOfParts>
  <Company>Microsoft</Company>
  <LinksUpToDate>false</LinksUpToDate>
  <CharactersWithSpaces>10570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Cumberland Municipal Council, May 19, 2021</dc:title>
  <dc:subject/>
  <dc:creator>Sarah LeBlanc</dc:creator>
  <cp:keywords/>
  <dc:description/>
  <cp:lastModifiedBy>Shelley Hoeg-Eaton</cp:lastModifiedBy>
  <cp:revision>2</cp:revision>
  <cp:lastPrinted>2021-04-21T23:33:00Z</cp:lastPrinted>
  <dcterms:created xsi:type="dcterms:W3CDTF">2021-12-16T14:16:00Z</dcterms:created>
  <dcterms:modified xsi:type="dcterms:W3CDTF">2021-12-16T14:16:00Z</dcterms:modified>
</cp:coreProperties>
</file>