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01D0A1" w14:textId="05EC0991" w:rsidR="0052442E" w:rsidRPr="00BF6FC1" w:rsidRDefault="0052442E" w:rsidP="0052442E">
      <w:pPr>
        <w:ind w:left="630"/>
        <w:rPr>
          <w:rFonts w:cstheme="minorHAnsi"/>
          <w:b/>
        </w:rPr>
      </w:pPr>
      <w:r w:rsidRPr="00BF6FC1">
        <w:rPr>
          <w:rFonts w:cstheme="minorHAnsi"/>
          <w:shd w:val="clear" w:color="auto" w:fill="FAFAFA"/>
        </w:rPr>
        <w:t xml:space="preserve">In March of 2020, in response to the Covid 19 Pandemic, the Minister of Municipal Affairs and Housing declared that Municipal Councils will not meet in person but will instead hold virtual meetings. Under this order Council of the Municipality of the County of Cumberland held </w:t>
      </w:r>
      <w:r w:rsidR="00A66B58" w:rsidRPr="00BF6FC1">
        <w:rPr>
          <w:rFonts w:cstheme="minorHAnsi"/>
          <w:shd w:val="clear" w:color="auto" w:fill="FAFAFA"/>
        </w:rPr>
        <w:t>Co</w:t>
      </w:r>
      <w:r w:rsidRPr="00BF6FC1">
        <w:rPr>
          <w:rFonts w:cstheme="minorHAnsi"/>
          <w:shd w:val="clear" w:color="auto" w:fill="FAFAFA"/>
        </w:rPr>
        <w:t>uncil video meeting</w:t>
      </w:r>
      <w:r w:rsidR="00A66B58" w:rsidRPr="00BF6FC1">
        <w:rPr>
          <w:rFonts w:cstheme="minorHAnsi"/>
          <w:shd w:val="clear" w:color="auto" w:fill="FAFAFA"/>
        </w:rPr>
        <w:t>s</w:t>
      </w:r>
      <w:r w:rsidRPr="00BF6FC1">
        <w:rPr>
          <w:rFonts w:cstheme="minorHAnsi"/>
          <w:shd w:val="clear" w:color="auto" w:fill="FAFAFA"/>
        </w:rPr>
        <w:t xml:space="preserve"> via Zoom</w:t>
      </w:r>
      <w:r w:rsidR="002C6F3D" w:rsidRPr="00BF6FC1">
        <w:rPr>
          <w:rFonts w:cstheme="minorHAnsi"/>
          <w:shd w:val="clear" w:color="auto" w:fill="FAFAFA"/>
        </w:rPr>
        <w:t xml:space="preserve">.  This meeting was also streamed live </w:t>
      </w:r>
      <w:r w:rsidR="00734FCF" w:rsidRPr="00BF6FC1">
        <w:rPr>
          <w:rFonts w:cstheme="minorHAnsi"/>
          <w:shd w:val="clear" w:color="auto" w:fill="FAFAFA"/>
        </w:rPr>
        <w:t>on Facebook</w:t>
      </w:r>
      <w:r w:rsidRPr="00BF6FC1">
        <w:rPr>
          <w:rFonts w:cstheme="minorHAnsi"/>
          <w:shd w:val="clear" w:color="auto" w:fill="FAFAFA"/>
        </w:rPr>
        <w:t>.</w:t>
      </w:r>
    </w:p>
    <w:p w14:paraId="624B7EA3" w14:textId="77777777" w:rsidR="0052442E" w:rsidRPr="00BF6FC1" w:rsidRDefault="0052442E" w:rsidP="00F142F1">
      <w:pPr>
        <w:rPr>
          <w:rFonts w:cstheme="minorHAnsi"/>
          <w:b/>
        </w:rPr>
      </w:pPr>
    </w:p>
    <w:p w14:paraId="225147D2" w14:textId="6779ECCF" w:rsidR="00D718E0" w:rsidRPr="00BF6FC1" w:rsidRDefault="00D718E0" w:rsidP="00EB5EFA">
      <w:pPr>
        <w:pStyle w:val="ListParagraph"/>
        <w:numPr>
          <w:ilvl w:val="0"/>
          <w:numId w:val="22"/>
        </w:numPr>
        <w:rPr>
          <w:rFonts w:asciiTheme="minorHAnsi" w:hAnsiTheme="minorHAnsi" w:cstheme="minorHAnsi"/>
          <w:b/>
          <w:sz w:val="22"/>
          <w:szCs w:val="22"/>
        </w:rPr>
      </w:pPr>
      <w:r w:rsidRPr="00BF6FC1">
        <w:rPr>
          <w:rFonts w:asciiTheme="minorHAnsi" w:hAnsiTheme="minorHAnsi" w:cstheme="minorHAnsi"/>
          <w:b/>
          <w:sz w:val="22"/>
          <w:szCs w:val="22"/>
        </w:rPr>
        <w:t>CALL TO ORDER</w:t>
      </w:r>
    </w:p>
    <w:p w14:paraId="24096B5A" w14:textId="695EB5B5" w:rsidR="005E0993" w:rsidRPr="00BF6FC1" w:rsidRDefault="00362C92" w:rsidP="005E0993">
      <w:pPr>
        <w:ind w:firstLine="720"/>
        <w:rPr>
          <w:rFonts w:cstheme="minorHAnsi"/>
        </w:rPr>
      </w:pPr>
      <w:r w:rsidRPr="00BF6FC1">
        <w:rPr>
          <w:rFonts w:cstheme="minorHAnsi"/>
        </w:rPr>
        <w:t>1.2</w:t>
      </w:r>
      <w:r w:rsidRPr="00BF6FC1">
        <w:rPr>
          <w:rFonts w:cstheme="minorHAnsi"/>
        </w:rPr>
        <w:tab/>
      </w:r>
      <w:r w:rsidR="005E0993" w:rsidRPr="00BF6FC1">
        <w:rPr>
          <w:rFonts w:cstheme="minorHAnsi"/>
          <w:u w:val="single"/>
        </w:rPr>
        <w:t>Roll Call</w:t>
      </w:r>
    </w:p>
    <w:p w14:paraId="1DE689F2" w14:textId="77777777" w:rsidR="00D04D08" w:rsidRPr="00BF6FC1" w:rsidRDefault="005E0993" w:rsidP="005E0993">
      <w:pPr>
        <w:ind w:left="1440" w:hanging="720"/>
        <w:rPr>
          <w:rFonts w:cstheme="minorHAnsi"/>
        </w:rPr>
      </w:pPr>
      <w:r w:rsidRPr="00BF6FC1">
        <w:rPr>
          <w:rFonts w:cstheme="minorHAnsi"/>
        </w:rPr>
        <w:tab/>
      </w:r>
      <w:r w:rsidR="0045742A" w:rsidRPr="00BF6FC1">
        <w:rPr>
          <w:rFonts w:cstheme="minorHAnsi"/>
        </w:rPr>
        <w:t>Mayor Scott</w:t>
      </w:r>
      <w:r w:rsidR="00D718E0" w:rsidRPr="00BF6FC1">
        <w:rPr>
          <w:rFonts w:cstheme="minorHAnsi"/>
        </w:rPr>
        <w:t xml:space="preserve"> </w:t>
      </w:r>
      <w:r w:rsidR="00435675" w:rsidRPr="00BF6FC1">
        <w:rPr>
          <w:rFonts w:cstheme="minorHAnsi"/>
        </w:rPr>
        <w:t xml:space="preserve">acknowledged </w:t>
      </w:r>
      <w:r w:rsidR="00362C92" w:rsidRPr="00BF6FC1">
        <w:rPr>
          <w:rFonts w:cstheme="minorHAnsi"/>
        </w:rPr>
        <w:t xml:space="preserve">the Municipality of the County of Cumberland </w:t>
      </w:r>
      <w:r w:rsidR="004C0B86" w:rsidRPr="00BF6FC1">
        <w:rPr>
          <w:rFonts w:cstheme="minorHAnsi"/>
        </w:rPr>
        <w:t>is</w:t>
      </w:r>
      <w:r w:rsidR="00362C92" w:rsidRPr="00BF6FC1">
        <w:rPr>
          <w:rFonts w:cstheme="minorHAnsi"/>
        </w:rPr>
        <w:t xml:space="preserve"> in </w:t>
      </w:r>
      <w:proofErr w:type="spellStart"/>
      <w:r w:rsidR="00362C92" w:rsidRPr="00BF6FC1">
        <w:rPr>
          <w:rFonts w:cstheme="minorHAnsi"/>
        </w:rPr>
        <w:t>Mi'kma'ki</w:t>
      </w:r>
      <w:proofErr w:type="spellEnd"/>
      <w:r w:rsidR="00362C92" w:rsidRPr="00BF6FC1">
        <w:rPr>
          <w:rFonts w:cstheme="minorHAnsi"/>
        </w:rPr>
        <w:t>, the ancestral and unceded territory of the Mi'kmaq people</w:t>
      </w:r>
      <w:r w:rsidR="004C0B86" w:rsidRPr="00BF6FC1">
        <w:rPr>
          <w:rFonts w:cstheme="minorHAnsi"/>
        </w:rPr>
        <w:t xml:space="preserve">.  </w:t>
      </w:r>
    </w:p>
    <w:p w14:paraId="6C56225D" w14:textId="77777777" w:rsidR="00D04D08" w:rsidRPr="00BF6FC1" w:rsidRDefault="00D04D08" w:rsidP="005E0993">
      <w:pPr>
        <w:ind w:left="1440" w:hanging="720"/>
        <w:rPr>
          <w:rFonts w:cstheme="minorHAnsi"/>
        </w:rPr>
      </w:pPr>
      <w:r w:rsidRPr="00BF6FC1">
        <w:rPr>
          <w:rFonts w:cstheme="minorHAnsi"/>
        </w:rPr>
        <w:tab/>
      </w:r>
      <w:r w:rsidRPr="00BF6FC1">
        <w:rPr>
          <w:rFonts w:cstheme="minorHAnsi"/>
        </w:rPr>
        <w:tab/>
      </w:r>
    </w:p>
    <w:p w14:paraId="3D6A75E4" w14:textId="39359828" w:rsidR="00610B35" w:rsidRPr="00BF6FC1" w:rsidRDefault="00D04D08" w:rsidP="005E0993">
      <w:pPr>
        <w:ind w:left="1440" w:hanging="720"/>
        <w:rPr>
          <w:rFonts w:cstheme="minorHAnsi"/>
        </w:rPr>
      </w:pPr>
      <w:r w:rsidRPr="00BF6FC1">
        <w:rPr>
          <w:rFonts w:cstheme="minorHAnsi"/>
        </w:rPr>
        <w:tab/>
      </w:r>
      <w:r w:rsidR="004C0B86" w:rsidRPr="00BF6FC1">
        <w:rPr>
          <w:rFonts w:cstheme="minorHAnsi"/>
        </w:rPr>
        <w:t xml:space="preserve">The </w:t>
      </w:r>
      <w:proofErr w:type="gramStart"/>
      <w:r w:rsidR="004C0B86" w:rsidRPr="00BF6FC1">
        <w:rPr>
          <w:rFonts w:cstheme="minorHAnsi"/>
        </w:rPr>
        <w:t>Mayor</w:t>
      </w:r>
      <w:proofErr w:type="gramEnd"/>
      <w:r w:rsidR="004C0B86" w:rsidRPr="00BF6FC1">
        <w:rPr>
          <w:rFonts w:cstheme="minorHAnsi"/>
        </w:rPr>
        <w:t xml:space="preserve"> called</w:t>
      </w:r>
      <w:r w:rsidR="00610B35" w:rsidRPr="00BF6FC1">
        <w:rPr>
          <w:rFonts w:cstheme="minorHAnsi"/>
        </w:rPr>
        <w:t xml:space="preserve"> the </w:t>
      </w:r>
      <w:r w:rsidR="00C64AEA" w:rsidRPr="00BF6FC1">
        <w:rPr>
          <w:rFonts w:cstheme="minorHAnsi"/>
        </w:rPr>
        <w:t>Ju</w:t>
      </w:r>
      <w:r w:rsidR="0077774C" w:rsidRPr="00BF6FC1">
        <w:rPr>
          <w:rFonts w:cstheme="minorHAnsi"/>
        </w:rPr>
        <w:t>ly 14</w:t>
      </w:r>
      <w:r w:rsidR="00610B35" w:rsidRPr="00BF6FC1">
        <w:rPr>
          <w:rFonts w:cstheme="minorHAnsi"/>
        </w:rPr>
        <w:t xml:space="preserve">, 2021 Council session of the Municipality of the County of Cumberland to Order at </w:t>
      </w:r>
      <w:r w:rsidR="0077774C" w:rsidRPr="00BF6FC1">
        <w:rPr>
          <w:rFonts w:cstheme="minorHAnsi"/>
        </w:rPr>
        <w:t>1:02</w:t>
      </w:r>
      <w:r w:rsidR="00610B35" w:rsidRPr="00BF6FC1">
        <w:rPr>
          <w:rFonts w:cstheme="minorHAnsi"/>
        </w:rPr>
        <w:t xml:space="preserve"> p.m.  </w:t>
      </w:r>
    </w:p>
    <w:p w14:paraId="79D22099" w14:textId="3EEDA1F1" w:rsidR="00D718E0" w:rsidRPr="00BF6FC1" w:rsidRDefault="00D718E0" w:rsidP="005E0993">
      <w:pPr>
        <w:ind w:left="1440" w:hanging="720"/>
        <w:rPr>
          <w:rFonts w:cstheme="minorHAnsi"/>
        </w:rPr>
      </w:pPr>
      <w:r w:rsidRPr="00BF6FC1">
        <w:rPr>
          <w:rFonts w:cstheme="minorHAnsi"/>
        </w:rPr>
        <w:tab/>
      </w:r>
    </w:p>
    <w:p w14:paraId="0D398193" w14:textId="076699CA" w:rsidR="001F2E5A" w:rsidRPr="00BF6FC1" w:rsidRDefault="00C64AEA" w:rsidP="002A36AE">
      <w:pPr>
        <w:ind w:left="1440"/>
        <w:rPr>
          <w:rFonts w:cstheme="minorHAnsi"/>
        </w:rPr>
      </w:pPr>
      <w:r w:rsidRPr="00BF6FC1">
        <w:rPr>
          <w:rFonts w:cstheme="minorHAnsi"/>
        </w:rPr>
        <w:t>Shelley Hoeg</w:t>
      </w:r>
      <w:r w:rsidR="008734E8" w:rsidRPr="00BF6FC1">
        <w:rPr>
          <w:rFonts w:cstheme="minorHAnsi"/>
        </w:rPr>
        <w:t xml:space="preserve">, Municipal Clerk </w:t>
      </w:r>
      <w:r w:rsidR="00D718E0" w:rsidRPr="00BF6FC1">
        <w:rPr>
          <w:rFonts w:cstheme="minorHAnsi"/>
        </w:rPr>
        <w:t xml:space="preserve">called the roll with the following </w:t>
      </w:r>
      <w:r w:rsidR="00CB1313" w:rsidRPr="00BF6FC1">
        <w:rPr>
          <w:rFonts w:cstheme="minorHAnsi"/>
        </w:rPr>
        <w:t xml:space="preserve">members of </w:t>
      </w:r>
      <w:r w:rsidR="00D718E0" w:rsidRPr="00BF6FC1">
        <w:rPr>
          <w:rFonts w:cstheme="minorHAnsi"/>
        </w:rPr>
        <w:t>Council</w:t>
      </w:r>
      <w:r w:rsidR="00CB1313" w:rsidRPr="00BF6FC1">
        <w:rPr>
          <w:rFonts w:cstheme="minorHAnsi"/>
        </w:rPr>
        <w:t xml:space="preserve"> </w:t>
      </w:r>
      <w:r w:rsidR="00D718E0" w:rsidRPr="00BF6FC1">
        <w:rPr>
          <w:rFonts w:cstheme="minorHAnsi"/>
        </w:rPr>
        <w:t>present:</w:t>
      </w:r>
      <w:r w:rsidR="001F2E5A" w:rsidRPr="00BF6FC1">
        <w:rPr>
          <w:rFonts w:cstheme="minorHAnsi"/>
        </w:rPr>
        <w:t xml:space="preserve"> </w:t>
      </w:r>
      <w:r w:rsidR="007E4188" w:rsidRPr="00BF6FC1">
        <w:rPr>
          <w:rFonts w:cstheme="minorHAnsi"/>
        </w:rPr>
        <w:t xml:space="preserve">Mayor </w:t>
      </w:r>
      <w:r w:rsidR="00972275" w:rsidRPr="00BF6FC1">
        <w:rPr>
          <w:rFonts w:cstheme="minorHAnsi"/>
        </w:rPr>
        <w:t xml:space="preserve">Murray </w:t>
      </w:r>
      <w:r w:rsidR="007E4188" w:rsidRPr="00BF6FC1">
        <w:rPr>
          <w:rFonts w:cstheme="minorHAnsi"/>
        </w:rPr>
        <w:t xml:space="preserve">Scott, </w:t>
      </w:r>
      <w:r w:rsidR="00453E32" w:rsidRPr="00BF6FC1">
        <w:rPr>
          <w:rFonts w:cstheme="minorHAnsi"/>
        </w:rPr>
        <w:t xml:space="preserve">Councillor </w:t>
      </w:r>
      <w:r w:rsidR="007E4188" w:rsidRPr="00BF6FC1">
        <w:rPr>
          <w:rFonts w:cstheme="minorHAnsi"/>
        </w:rPr>
        <w:t>Fred Gou</w:t>
      </w:r>
      <w:r w:rsidR="00FF3166" w:rsidRPr="00BF6FC1">
        <w:rPr>
          <w:rFonts w:cstheme="minorHAnsi"/>
        </w:rPr>
        <w:t>l</w:t>
      </w:r>
      <w:r w:rsidR="007E4188" w:rsidRPr="00BF6FC1">
        <w:rPr>
          <w:rFonts w:cstheme="minorHAnsi"/>
        </w:rPr>
        <w:t>d</w:t>
      </w:r>
      <w:r w:rsidR="00453E32" w:rsidRPr="00BF6FC1">
        <w:rPr>
          <w:rFonts w:cstheme="minorHAnsi"/>
        </w:rPr>
        <w:t xml:space="preserve">; </w:t>
      </w:r>
      <w:r w:rsidR="009079C5" w:rsidRPr="00BF6FC1">
        <w:rPr>
          <w:rFonts w:cstheme="minorHAnsi"/>
        </w:rPr>
        <w:t xml:space="preserve">Councillor </w:t>
      </w:r>
      <w:r w:rsidR="007E4188" w:rsidRPr="00BF6FC1">
        <w:rPr>
          <w:rFonts w:cstheme="minorHAnsi"/>
        </w:rPr>
        <w:t xml:space="preserve">Rod Gilroy, </w:t>
      </w:r>
      <w:r w:rsidR="00956D7C" w:rsidRPr="00BF6FC1">
        <w:rPr>
          <w:rFonts w:cstheme="minorHAnsi"/>
        </w:rPr>
        <w:t xml:space="preserve">Deputy Mayor Kathy Redmond, </w:t>
      </w:r>
      <w:r w:rsidR="007E4188" w:rsidRPr="00BF6FC1">
        <w:rPr>
          <w:rFonts w:cstheme="minorHAnsi"/>
        </w:rPr>
        <w:t xml:space="preserve">Councillor Jennifer Houghtaling, Councillor </w:t>
      </w:r>
      <w:r w:rsidR="005E0993" w:rsidRPr="00BF6FC1">
        <w:rPr>
          <w:rFonts w:cstheme="minorHAnsi"/>
        </w:rPr>
        <w:t>Angela</w:t>
      </w:r>
      <w:r w:rsidR="007E4188" w:rsidRPr="00BF6FC1">
        <w:rPr>
          <w:rFonts w:cstheme="minorHAnsi"/>
        </w:rPr>
        <w:t xml:space="preserve"> McCormick, Councillor Mark Joseph, Councillor Dale Porter,</w:t>
      </w:r>
      <w:r w:rsidR="00972275" w:rsidRPr="00BF6FC1">
        <w:rPr>
          <w:rFonts w:cstheme="minorHAnsi"/>
        </w:rPr>
        <w:t xml:space="preserve"> Councillor </w:t>
      </w:r>
      <w:r w:rsidR="005E0993" w:rsidRPr="00BF6FC1">
        <w:rPr>
          <w:rFonts w:cstheme="minorHAnsi"/>
        </w:rPr>
        <w:t>Carrie Goodwin.</w:t>
      </w:r>
    </w:p>
    <w:p w14:paraId="3797DCC5" w14:textId="57FD3E5E" w:rsidR="00AF41DA" w:rsidRPr="00BF6FC1" w:rsidRDefault="00AF41DA" w:rsidP="002A36AE">
      <w:pPr>
        <w:ind w:left="1440"/>
        <w:rPr>
          <w:rFonts w:cstheme="minorHAnsi"/>
        </w:rPr>
      </w:pPr>
    </w:p>
    <w:p w14:paraId="4D7C0CE0" w14:textId="61CF1C70" w:rsidR="00641D79" w:rsidRPr="00BF6FC1" w:rsidRDefault="003800A9" w:rsidP="00FA45B4">
      <w:pPr>
        <w:ind w:left="1440"/>
        <w:rPr>
          <w:rFonts w:cstheme="minorHAnsi"/>
        </w:rPr>
      </w:pPr>
      <w:r w:rsidRPr="00BF6FC1">
        <w:rPr>
          <w:rFonts w:cstheme="minorHAnsi"/>
        </w:rPr>
        <w:t xml:space="preserve">Staff </w:t>
      </w:r>
      <w:r w:rsidR="006B4EED" w:rsidRPr="00BF6FC1">
        <w:rPr>
          <w:rFonts w:cstheme="minorHAnsi"/>
        </w:rPr>
        <w:t>present</w:t>
      </w:r>
      <w:r w:rsidR="00C64AEA" w:rsidRPr="00BF6FC1">
        <w:rPr>
          <w:rFonts w:cstheme="minorHAnsi"/>
        </w:rPr>
        <w:t xml:space="preserve">; </w:t>
      </w:r>
      <w:r w:rsidR="00743955" w:rsidRPr="00BF6FC1">
        <w:rPr>
          <w:rFonts w:cstheme="minorHAnsi"/>
        </w:rPr>
        <w:t xml:space="preserve">Greg Herrett, CAO; </w:t>
      </w:r>
      <w:r w:rsidR="009E7421" w:rsidRPr="00BF6FC1">
        <w:rPr>
          <w:rFonts w:cstheme="minorHAnsi"/>
        </w:rPr>
        <w:t xml:space="preserve">Allie </w:t>
      </w:r>
      <w:r w:rsidR="00A86A9F" w:rsidRPr="00BF6FC1">
        <w:rPr>
          <w:rFonts w:cstheme="minorHAnsi"/>
        </w:rPr>
        <w:t>McCormick</w:t>
      </w:r>
      <w:r w:rsidR="00D04D08" w:rsidRPr="00BF6FC1">
        <w:rPr>
          <w:rFonts w:cstheme="minorHAnsi"/>
        </w:rPr>
        <w:t xml:space="preserve">, </w:t>
      </w:r>
      <w:r w:rsidR="0077774C" w:rsidRPr="00BF6FC1">
        <w:rPr>
          <w:rFonts w:cstheme="minorHAnsi"/>
        </w:rPr>
        <w:t xml:space="preserve">Director </w:t>
      </w:r>
      <w:r w:rsidR="00D04D08" w:rsidRPr="00BF6FC1">
        <w:rPr>
          <w:rFonts w:cstheme="minorHAnsi"/>
          <w:lang w:eastAsia="en-CA"/>
        </w:rPr>
        <w:t>of</w:t>
      </w:r>
      <w:r w:rsidR="00C64AEA" w:rsidRPr="00BF6FC1">
        <w:rPr>
          <w:rFonts w:cstheme="minorHAnsi"/>
          <w:lang w:eastAsia="en-CA"/>
        </w:rPr>
        <w:t xml:space="preserve"> </w:t>
      </w:r>
      <w:proofErr w:type="gramStart"/>
      <w:r w:rsidR="00C64AEA" w:rsidRPr="00BF6FC1">
        <w:rPr>
          <w:rFonts w:cstheme="minorHAnsi"/>
          <w:lang w:eastAsia="en-CA"/>
        </w:rPr>
        <w:t>HR</w:t>
      </w:r>
      <w:proofErr w:type="gramEnd"/>
      <w:r w:rsidR="00C64AEA" w:rsidRPr="00BF6FC1">
        <w:rPr>
          <w:rFonts w:cstheme="minorHAnsi"/>
          <w:lang w:eastAsia="en-CA"/>
        </w:rPr>
        <w:t xml:space="preserve"> and Community Facilities</w:t>
      </w:r>
      <w:r w:rsidR="00A86A9F" w:rsidRPr="00BF6FC1">
        <w:rPr>
          <w:rFonts w:cstheme="minorHAnsi"/>
        </w:rPr>
        <w:t>;</w:t>
      </w:r>
      <w:r w:rsidR="009E7421" w:rsidRPr="00BF6FC1">
        <w:rPr>
          <w:rFonts w:cstheme="minorHAnsi"/>
        </w:rPr>
        <w:t xml:space="preserve"> </w:t>
      </w:r>
      <w:r w:rsidR="00D718E0" w:rsidRPr="00BF6FC1">
        <w:rPr>
          <w:rFonts w:cstheme="minorHAnsi"/>
        </w:rPr>
        <w:t>Steve Ferguson, Director of Community Developmen</w:t>
      </w:r>
      <w:r w:rsidR="00290E0D" w:rsidRPr="00BF6FC1">
        <w:rPr>
          <w:rFonts w:cstheme="minorHAnsi"/>
        </w:rPr>
        <w:t xml:space="preserve">t; </w:t>
      </w:r>
      <w:r w:rsidR="006446B2" w:rsidRPr="00BF6FC1">
        <w:rPr>
          <w:rFonts w:cstheme="minorHAnsi"/>
        </w:rPr>
        <w:t>Andrew MacDonald, Director of Finance; Justin Waugh-Cress, Director of</w:t>
      </w:r>
      <w:r w:rsidR="00C64AEA" w:rsidRPr="00BF6FC1">
        <w:rPr>
          <w:rFonts w:cstheme="minorHAnsi"/>
        </w:rPr>
        <w:t xml:space="preserve"> Engineering and Operations</w:t>
      </w:r>
      <w:r w:rsidR="00731C0E" w:rsidRPr="00BF6FC1">
        <w:rPr>
          <w:rFonts w:cstheme="minorHAnsi"/>
        </w:rPr>
        <w:t xml:space="preserve">; </w:t>
      </w:r>
      <w:r w:rsidR="00731C0E" w:rsidRPr="00BF6FC1">
        <w:rPr>
          <w:rFonts w:cstheme="minorHAnsi"/>
          <w:lang w:eastAsia="en-CA"/>
        </w:rPr>
        <w:t>Amanda</w:t>
      </w:r>
      <w:r w:rsidR="00D776A3" w:rsidRPr="00BF6FC1">
        <w:rPr>
          <w:rFonts w:cstheme="minorHAnsi"/>
        </w:rPr>
        <w:t xml:space="preserve"> MacLeod,</w:t>
      </w:r>
      <w:r w:rsidR="00C64AEA" w:rsidRPr="00BF6FC1">
        <w:rPr>
          <w:rFonts w:cstheme="minorHAnsi"/>
        </w:rPr>
        <w:t xml:space="preserve"> Corporate Communications Officer</w:t>
      </w:r>
      <w:r w:rsidR="003B1FA0" w:rsidRPr="00BF6FC1">
        <w:rPr>
          <w:rFonts w:cstheme="minorHAnsi"/>
        </w:rPr>
        <w:t>;</w:t>
      </w:r>
      <w:r w:rsidR="00D04D08" w:rsidRPr="00BF6FC1">
        <w:rPr>
          <w:rFonts w:cstheme="minorHAnsi"/>
        </w:rPr>
        <w:t xml:space="preserve"> </w:t>
      </w:r>
      <w:r w:rsidR="00852007" w:rsidRPr="00BF6FC1">
        <w:rPr>
          <w:rFonts w:cstheme="minorHAnsi"/>
        </w:rPr>
        <w:t xml:space="preserve">Will Balser, Junior Planner; </w:t>
      </w:r>
      <w:r w:rsidR="00BF3113" w:rsidRPr="00BF6FC1">
        <w:rPr>
          <w:rFonts w:cstheme="minorHAnsi"/>
        </w:rPr>
        <w:t>and</w:t>
      </w:r>
      <w:r w:rsidR="00C64AEA" w:rsidRPr="00BF6FC1">
        <w:rPr>
          <w:rFonts w:cstheme="minorHAnsi"/>
        </w:rPr>
        <w:t xml:space="preserve"> Shelley Hoeg</w:t>
      </w:r>
      <w:r w:rsidR="00BF3113" w:rsidRPr="00BF6FC1">
        <w:rPr>
          <w:rFonts w:cstheme="minorHAnsi"/>
        </w:rPr>
        <w:t xml:space="preserve">, Municipal Clerk </w:t>
      </w:r>
      <w:r w:rsidR="008D47D6" w:rsidRPr="00BF6FC1">
        <w:rPr>
          <w:rFonts w:cstheme="minorHAnsi"/>
        </w:rPr>
        <w:t>who recorded the meeting.</w:t>
      </w:r>
    </w:p>
    <w:p w14:paraId="4A29F20B" w14:textId="77777777" w:rsidR="00CA7CD3" w:rsidRPr="00BF6FC1" w:rsidRDefault="00CA7CD3" w:rsidP="00FA45B4">
      <w:pPr>
        <w:ind w:left="1440"/>
        <w:rPr>
          <w:rFonts w:cstheme="minorHAnsi"/>
        </w:rPr>
      </w:pPr>
    </w:p>
    <w:p w14:paraId="79423866" w14:textId="49E62259" w:rsidR="00BC62FC" w:rsidRPr="00BF6FC1" w:rsidRDefault="009F782F" w:rsidP="00E72383">
      <w:pPr>
        <w:ind w:left="1440"/>
        <w:rPr>
          <w:rFonts w:cstheme="minorHAnsi"/>
        </w:rPr>
      </w:pPr>
      <w:r w:rsidRPr="00BF6FC1">
        <w:rPr>
          <w:rFonts w:cstheme="minorHAnsi"/>
        </w:rPr>
        <w:t xml:space="preserve">Media </w:t>
      </w:r>
      <w:r w:rsidR="00BC62FC" w:rsidRPr="00BF6FC1">
        <w:rPr>
          <w:rFonts w:cstheme="minorHAnsi"/>
        </w:rPr>
        <w:t>present</w:t>
      </w:r>
      <w:r w:rsidR="00DC56D0" w:rsidRPr="00BF6FC1">
        <w:rPr>
          <w:rFonts w:cstheme="minorHAnsi"/>
        </w:rPr>
        <w:t xml:space="preserve"> in the meeting</w:t>
      </w:r>
      <w:r w:rsidR="00BC62FC" w:rsidRPr="00BF6FC1">
        <w:rPr>
          <w:rFonts w:cstheme="minorHAnsi"/>
        </w:rPr>
        <w:t xml:space="preserve">: </w:t>
      </w:r>
    </w:p>
    <w:p w14:paraId="30C33369" w14:textId="7E24F00E" w:rsidR="005F42BC" w:rsidRPr="00BF6FC1" w:rsidRDefault="004C0B86" w:rsidP="005F42BC">
      <w:pPr>
        <w:ind w:firstLine="1440"/>
        <w:rPr>
          <w:rFonts w:cstheme="minorHAnsi"/>
        </w:rPr>
      </w:pPr>
      <w:r w:rsidRPr="00BF6FC1">
        <w:rPr>
          <w:rFonts w:cstheme="minorHAnsi"/>
        </w:rPr>
        <w:t>Bill Martin</w:t>
      </w:r>
      <w:r w:rsidR="005F42BC" w:rsidRPr="00BF6FC1">
        <w:rPr>
          <w:rFonts w:cstheme="minorHAnsi"/>
        </w:rPr>
        <w:t>,</w:t>
      </w:r>
      <w:r w:rsidRPr="00BF6FC1">
        <w:rPr>
          <w:rFonts w:cstheme="minorHAnsi"/>
        </w:rPr>
        <w:t xml:space="preserve"> Six Rivers News</w:t>
      </w:r>
      <w:r w:rsidR="00D873BA" w:rsidRPr="00BF6FC1">
        <w:rPr>
          <w:rFonts w:cstheme="minorHAnsi"/>
        </w:rPr>
        <w:t>.</w:t>
      </w:r>
    </w:p>
    <w:p w14:paraId="555D1A00" w14:textId="4B98011C" w:rsidR="00CA7CD3" w:rsidRPr="00BF6FC1" w:rsidRDefault="00CA7CD3" w:rsidP="00E72383">
      <w:pPr>
        <w:ind w:left="1440"/>
        <w:rPr>
          <w:rFonts w:cstheme="minorHAnsi"/>
        </w:rPr>
      </w:pPr>
    </w:p>
    <w:p w14:paraId="3E60174A" w14:textId="77777777" w:rsidR="00D718E0" w:rsidRPr="00BF6FC1" w:rsidRDefault="00D718E0" w:rsidP="00F142F1">
      <w:pPr>
        <w:rPr>
          <w:rFonts w:cstheme="minorHAnsi"/>
          <w:b/>
        </w:rPr>
      </w:pPr>
      <w:r w:rsidRPr="00BF6FC1">
        <w:rPr>
          <w:rFonts w:cstheme="minorHAnsi"/>
          <w:b/>
        </w:rPr>
        <w:t>2.</w:t>
      </w:r>
      <w:r w:rsidRPr="00BF6FC1">
        <w:rPr>
          <w:rFonts w:cstheme="minorHAnsi"/>
          <w:b/>
        </w:rPr>
        <w:tab/>
        <w:t>ADMINISTRATIVE AND PROCEDURAL ISSUES</w:t>
      </w:r>
    </w:p>
    <w:p w14:paraId="076A5338" w14:textId="77777777" w:rsidR="00D52375" w:rsidRPr="00BF6FC1" w:rsidRDefault="00D718E0" w:rsidP="00920150">
      <w:pPr>
        <w:ind w:firstLine="720"/>
        <w:rPr>
          <w:rFonts w:cstheme="minorHAnsi"/>
        </w:rPr>
      </w:pPr>
      <w:r w:rsidRPr="00BF6FC1">
        <w:rPr>
          <w:rFonts w:cstheme="minorHAnsi"/>
        </w:rPr>
        <w:t>2.1</w:t>
      </w:r>
      <w:r w:rsidRPr="00BF6FC1">
        <w:rPr>
          <w:rFonts w:cstheme="minorHAnsi"/>
        </w:rPr>
        <w:tab/>
      </w:r>
      <w:r w:rsidR="003800A9" w:rsidRPr="00BF6FC1">
        <w:rPr>
          <w:rFonts w:cstheme="minorHAnsi"/>
          <w:u w:val="single"/>
        </w:rPr>
        <w:t>Approval of Agenda</w:t>
      </w:r>
    </w:p>
    <w:p w14:paraId="5AE8A298" w14:textId="6C5A7A24" w:rsidR="00030993" w:rsidRPr="00BF6FC1" w:rsidRDefault="00030993" w:rsidP="00D873BA">
      <w:pPr>
        <w:ind w:left="1440"/>
        <w:rPr>
          <w:rFonts w:cstheme="minorHAnsi"/>
          <w:b/>
          <w:bCs/>
        </w:rPr>
      </w:pPr>
      <w:r w:rsidRPr="00BF6FC1">
        <w:rPr>
          <w:rFonts w:cstheme="minorHAnsi"/>
          <w:b/>
          <w:bCs/>
        </w:rPr>
        <w:t xml:space="preserve">IT WAS MOVED by Councillor </w:t>
      </w:r>
      <w:r w:rsidR="004F1CC0" w:rsidRPr="00BF6FC1">
        <w:rPr>
          <w:rFonts w:cstheme="minorHAnsi"/>
          <w:b/>
          <w:bCs/>
        </w:rPr>
        <w:t xml:space="preserve">Gilroy </w:t>
      </w:r>
      <w:r w:rsidRPr="00BF6FC1">
        <w:rPr>
          <w:rFonts w:cstheme="minorHAnsi"/>
          <w:b/>
          <w:bCs/>
        </w:rPr>
        <w:t>seconded by Councillor</w:t>
      </w:r>
      <w:r w:rsidR="004F1CC0" w:rsidRPr="00BF6FC1">
        <w:rPr>
          <w:rFonts w:cstheme="minorHAnsi"/>
          <w:b/>
          <w:bCs/>
        </w:rPr>
        <w:t xml:space="preserve"> Gould </w:t>
      </w:r>
      <w:r w:rsidR="008B65D8" w:rsidRPr="00BF6FC1">
        <w:rPr>
          <w:rFonts w:cstheme="minorHAnsi"/>
          <w:b/>
          <w:bCs/>
        </w:rPr>
        <w:t>to</w:t>
      </w:r>
      <w:r w:rsidRPr="00BF6FC1">
        <w:rPr>
          <w:rFonts w:cstheme="minorHAnsi"/>
          <w:b/>
          <w:bCs/>
        </w:rPr>
        <w:t xml:space="preserve"> approve the agenda </w:t>
      </w:r>
      <w:r w:rsidR="009439E1" w:rsidRPr="00BF6FC1">
        <w:rPr>
          <w:rFonts w:cstheme="minorHAnsi"/>
          <w:b/>
          <w:bCs/>
        </w:rPr>
        <w:t>with the deletion of item 4.1.</w:t>
      </w:r>
    </w:p>
    <w:p w14:paraId="1452A245" w14:textId="77777777" w:rsidR="00BF6FC1" w:rsidRDefault="00BF6FC1" w:rsidP="00030993">
      <w:pPr>
        <w:autoSpaceDE w:val="0"/>
        <w:autoSpaceDN w:val="0"/>
        <w:adjustRightInd w:val="0"/>
        <w:ind w:left="1440"/>
        <w:jc w:val="right"/>
        <w:rPr>
          <w:rFonts w:cstheme="minorHAnsi"/>
          <w:b/>
        </w:rPr>
      </w:pPr>
    </w:p>
    <w:p w14:paraId="736ACE39" w14:textId="534B8C4F" w:rsidR="00030993" w:rsidRPr="00BF6FC1" w:rsidRDefault="00030993" w:rsidP="00030993">
      <w:pPr>
        <w:autoSpaceDE w:val="0"/>
        <w:autoSpaceDN w:val="0"/>
        <w:adjustRightInd w:val="0"/>
        <w:ind w:left="1440"/>
        <w:jc w:val="right"/>
        <w:rPr>
          <w:rFonts w:cstheme="minorHAnsi"/>
          <w:b/>
        </w:rPr>
      </w:pPr>
      <w:r w:rsidRPr="00BF6FC1">
        <w:rPr>
          <w:rFonts w:cstheme="minorHAnsi"/>
          <w:b/>
        </w:rPr>
        <w:t>No Objections</w:t>
      </w:r>
    </w:p>
    <w:p w14:paraId="08905867" w14:textId="27ED5C25" w:rsidR="009E7421" w:rsidRPr="00BF6FC1" w:rsidRDefault="00030993" w:rsidP="00362C92">
      <w:pPr>
        <w:ind w:left="1440"/>
        <w:jc w:val="right"/>
        <w:rPr>
          <w:rFonts w:cstheme="minorHAnsi"/>
        </w:rPr>
      </w:pPr>
      <w:r w:rsidRPr="00BF6FC1">
        <w:rPr>
          <w:rFonts w:cstheme="minorHAnsi"/>
          <w:b/>
          <w:bCs/>
        </w:rPr>
        <w:t>MOTION CARRIED</w:t>
      </w:r>
    </w:p>
    <w:p w14:paraId="41B5920B" w14:textId="77777777" w:rsidR="009439E1" w:rsidRPr="00BF6FC1" w:rsidRDefault="009439E1" w:rsidP="00BF3113">
      <w:pPr>
        <w:ind w:firstLine="720"/>
        <w:rPr>
          <w:rFonts w:cstheme="minorHAnsi"/>
        </w:rPr>
      </w:pPr>
    </w:p>
    <w:p w14:paraId="30CD3875" w14:textId="764B4C28" w:rsidR="00E97072" w:rsidRPr="00BF6FC1" w:rsidRDefault="00E97072" w:rsidP="00BF3113">
      <w:pPr>
        <w:ind w:firstLine="720"/>
        <w:rPr>
          <w:rFonts w:cstheme="minorHAnsi"/>
        </w:rPr>
      </w:pPr>
      <w:r w:rsidRPr="00BF6FC1">
        <w:rPr>
          <w:rFonts w:cstheme="minorHAnsi"/>
        </w:rPr>
        <w:t>2.2</w:t>
      </w:r>
      <w:r w:rsidRPr="00BF6FC1">
        <w:rPr>
          <w:rFonts w:cstheme="minorHAnsi"/>
        </w:rPr>
        <w:tab/>
      </w:r>
      <w:r w:rsidRPr="00BF6FC1">
        <w:rPr>
          <w:rFonts w:cstheme="minorHAnsi"/>
          <w:u w:val="single"/>
        </w:rPr>
        <w:t>Approval of the Minutes</w:t>
      </w:r>
    </w:p>
    <w:p w14:paraId="55814C7F" w14:textId="6C57078D" w:rsidR="00E97072" w:rsidRPr="00BF6FC1" w:rsidRDefault="00E97072" w:rsidP="00E97072">
      <w:pPr>
        <w:ind w:left="1440" w:hanging="720"/>
        <w:rPr>
          <w:rFonts w:cstheme="minorHAnsi"/>
          <w:b/>
          <w:bCs/>
        </w:rPr>
      </w:pPr>
      <w:r w:rsidRPr="00BF6FC1">
        <w:rPr>
          <w:rFonts w:cstheme="minorHAnsi"/>
        </w:rPr>
        <w:tab/>
      </w:r>
      <w:r w:rsidRPr="00BF6FC1">
        <w:rPr>
          <w:rFonts w:cstheme="minorHAnsi"/>
          <w:b/>
          <w:bCs/>
        </w:rPr>
        <w:t>IT WAS MOVED by</w:t>
      </w:r>
      <w:r w:rsidR="004F1CC0" w:rsidRPr="00BF6FC1">
        <w:rPr>
          <w:rFonts w:cstheme="minorHAnsi"/>
          <w:b/>
          <w:bCs/>
        </w:rPr>
        <w:t xml:space="preserve"> Deputy Mayor Redmond</w:t>
      </w:r>
      <w:r w:rsidR="00D7534B" w:rsidRPr="00BF6FC1">
        <w:rPr>
          <w:rFonts w:cstheme="minorHAnsi"/>
          <w:b/>
          <w:bCs/>
        </w:rPr>
        <w:t xml:space="preserve">, </w:t>
      </w:r>
      <w:r w:rsidRPr="00BF6FC1">
        <w:rPr>
          <w:rFonts w:cstheme="minorHAnsi"/>
          <w:b/>
          <w:bCs/>
        </w:rPr>
        <w:t xml:space="preserve">seconded by </w:t>
      </w:r>
      <w:r w:rsidR="009E7421" w:rsidRPr="00BF6FC1">
        <w:rPr>
          <w:rFonts w:cstheme="minorHAnsi"/>
          <w:b/>
          <w:bCs/>
        </w:rPr>
        <w:t>C</w:t>
      </w:r>
      <w:r w:rsidRPr="00BF6FC1">
        <w:rPr>
          <w:rFonts w:cstheme="minorHAnsi"/>
          <w:b/>
          <w:bCs/>
        </w:rPr>
        <w:t>ouncillor</w:t>
      </w:r>
      <w:r w:rsidR="009E7421" w:rsidRPr="00BF6FC1">
        <w:rPr>
          <w:rFonts w:cstheme="minorHAnsi"/>
          <w:b/>
          <w:bCs/>
        </w:rPr>
        <w:t xml:space="preserve"> </w:t>
      </w:r>
      <w:r w:rsidR="00EA6661" w:rsidRPr="00BF6FC1">
        <w:rPr>
          <w:rFonts w:cstheme="minorHAnsi"/>
          <w:b/>
          <w:bCs/>
        </w:rPr>
        <w:t xml:space="preserve">Houghtaling </w:t>
      </w:r>
      <w:r w:rsidRPr="00BF6FC1">
        <w:rPr>
          <w:rFonts w:cstheme="minorHAnsi"/>
          <w:b/>
          <w:bCs/>
        </w:rPr>
        <w:t>to approve the minutes of the</w:t>
      </w:r>
      <w:r w:rsidR="009439E1" w:rsidRPr="00BF6FC1">
        <w:rPr>
          <w:rFonts w:cstheme="minorHAnsi"/>
          <w:b/>
          <w:bCs/>
        </w:rPr>
        <w:t xml:space="preserve"> June 16</w:t>
      </w:r>
      <w:r w:rsidRPr="00BF6FC1">
        <w:rPr>
          <w:rFonts w:cstheme="minorHAnsi"/>
          <w:b/>
          <w:bCs/>
        </w:rPr>
        <w:t xml:space="preserve">, </w:t>
      </w:r>
      <w:proofErr w:type="gramStart"/>
      <w:r w:rsidRPr="00BF6FC1">
        <w:rPr>
          <w:rFonts w:cstheme="minorHAnsi"/>
          <w:b/>
          <w:bCs/>
        </w:rPr>
        <w:t>2021</w:t>
      </w:r>
      <w:proofErr w:type="gramEnd"/>
      <w:r w:rsidRPr="00BF6FC1">
        <w:rPr>
          <w:rFonts w:cstheme="minorHAnsi"/>
          <w:b/>
          <w:bCs/>
        </w:rPr>
        <w:t xml:space="preserve"> Council meeting.</w:t>
      </w:r>
    </w:p>
    <w:p w14:paraId="3520BB85" w14:textId="77777777" w:rsidR="00BF6FC1" w:rsidRDefault="00BF6FC1" w:rsidP="00244E47">
      <w:pPr>
        <w:autoSpaceDE w:val="0"/>
        <w:autoSpaceDN w:val="0"/>
        <w:adjustRightInd w:val="0"/>
        <w:ind w:left="1440"/>
        <w:jc w:val="right"/>
        <w:rPr>
          <w:rFonts w:cstheme="minorHAnsi"/>
          <w:b/>
        </w:rPr>
      </w:pPr>
    </w:p>
    <w:p w14:paraId="31445EF1" w14:textId="4127F64D" w:rsidR="00244E47" w:rsidRPr="00BF6FC1" w:rsidRDefault="00244E47" w:rsidP="00244E47">
      <w:pPr>
        <w:autoSpaceDE w:val="0"/>
        <w:autoSpaceDN w:val="0"/>
        <w:adjustRightInd w:val="0"/>
        <w:ind w:left="1440"/>
        <w:jc w:val="right"/>
        <w:rPr>
          <w:rFonts w:cstheme="minorHAnsi"/>
          <w:b/>
        </w:rPr>
      </w:pPr>
      <w:r w:rsidRPr="00BF6FC1">
        <w:rPr>
          <w:rFonts w:cstheme="minorHAnsi"/>
          <w:b/>
        </w:rPr>
        <w:t>No Objections</w:t>
      </w:r>
    </w:p>
    <w:p w14:paraId="1CAB96F2" w14:textId="16315B0A" w:rsidR="00E97072" w:rsidRPr="00BF6FC1" w:rsidRDefault="00E97072" w:rsidP="00E97072">
      <w:pPr>
        <w:ind w:left="1440" w:hanging="720"/>
        <w:jc w:val="right"/>
        <w:rPr>
          <w:rFonts w:cstheme="minorHAnsi"/>
          <w:b/>
          <w:bCs/>
        </w:rPr>
      </w:pPr>
      <w:r w:rsidRPr="00BF6FC1">
        <w:rPr>
          <w:rFonts w:cstheme="minorHAnsi"/>
          <w:b/>
          <w:bCs/>
        </w:rPr>
        <w:t>MOTION CARRIED</w:t>
      </w:r>
    </w:p>
    <w:p w14:paraId="7E7E5D61" w14:textId="77777777" w:rsidR="00EA6661" w:rsidRPr="00BF6FC1" w:rsidRDefault="00EA6661" w:rsidP="00E97072">
      <w:pPr>
        <w:ind w:left="1440" w:hanging="720"/>
        <w:jc w:val="right"/>
        <w:rPr>
          <w:rFonts w:cstheme="minorHAnsi"/>
          <w:b/>
          <w:bCs/>
        </w:rPr>
      </w:pPr>
    </w:p>
    <w:p w14:paraId="3EC654B3" w14:textId="4956FDEB" w:rsidR="00E97072" w:rsidRPr="00BF6FC1" w:rsidRDefault="00D7534B" w:rsidP="00AE38F9">
      <w:pPr>
        <w:ind w:left="720" w:hanging="720"/>
        <w:rPr>
          <w:rFonts w:cstheme="minorHAnsi"/>
        </w:rPr>
      </w:pPr>
      <w:r w:rsidRPr="00BF6FC1">
        <w:rPr>
          <w:rFonts w:cstheme="minorHAnsi"/>
        </w:rPr>
        <w:tab/>
      </w:r>
      <w:r w:rsidR="00E97072" w:rsidRPr="00BF6FC1">
        <w:rPr>
          <w:rFonts w:cstheme="minorHAnsi"/>
        </w:rPr>
        <w:t>2.3</w:t>
      </w:r>
      <w:r w:rsidR="00E97072" w:rsidRPr="00BF6FC1">
        <w:rPr>
          <w:rFonts w:cstheme="minorHAnsi"/>
        </w:rPr>
        <w:tab/>
      </w:r>
      <w:r w:rsidR="00E97072" w:rsidRPr="00BF6FC1">
        <w:rPr>
          <w:rFonts w:cstheme="minorHAnsi"/>
          <w:u w:val="single"/>
        </w:rPr>
        <w:t>Business Arising</w:t>
      </w:r>
    </w:p>
    <w:p w14:paraId="2D65800E" w14:textId="2018C3D2" w:rsidR="004F1CC0" w:rsidRPr="00BF6FC1" w:rsidRDefault="00E97072" w:rsidP="004F1CC0">
      <w:pPr>
        <w:ind w:left="1440" w:hanging="720"/>
        <w:rPr>
          <w:rFonts w:cstheme="minorHAnsi"/>
        </w:rPr>
      </w:pPr>
      <w:r w:rsidRPr="00BF6FC1">
        <w:rPr>
          <w:rFonts w:cstheme="minorHAnsi"/>
        </w:rPr>
        <w:tab/>
      </w:r>
      <w:r w:rsidR="009439E1" w:rsidRPr="00BF6FC1">
        <w:rPr>
          <w:rFonts w:cstheme="minorHAnsi"/>
        </w:rPr>
        <w:t>The Chief Administrative Officer updated Council regarding actions completed and ongoing from previous Council sessions.</w:t>
      </w:r>
      <w:r w:rsidR="004F1CC0" w:rsidRPr="00BF6FC1">
        <w:rPr>
          <w:rFonts w:cstheme="minorHAnsi"/>
        </w:rPr>
        <w:tab/>
      </w:r>
    </w:p>
    <w:p w14:paraId="367A3D0C" w14:textId="711D19EA" w:rsidR="00566A15" w:rsidRPr="00BF6FC1" w:rsidRDefault="00327879" w:rsidP="00E97072">
      <w:pPr>
        <w:ind w:left="1440" w:hanging="720"/>
        <w:rPr>
          <w:rFonts w:cstheme="minorHAnsi"/>
        </w:rPr>
      </w:pPr>
      <w:r w:rsidRPr="00BF6FC1">
        <w:rPr>
          <w:rFonts w:cstheme="minorHAnsi"/>
        </w:rPr>
        <w:tab/>
        <w:t xml:space="preserve"> </w:t>
      </w:r>
    </w:p>
    <w:p w14:paraId="60BC8A45" w14:textId="713081D8" w:rsidR="00F35E1C" w:rsidRPr="00BF6FC1" w:rsidRDefault="00D739C0" w:rsidP="00F35E1C">
      <w:pPr>
        <w:pStyle w:val="Default"/>
        <w:numPr>
          <w:ilvl w:val="1"/>
          <w:numId w:val="3"/>
        </w:numPr>
        <w:rPr>
          <w:rFonts w:asciiTheme="minorHAnsi" w:hAnsiTheme="minorHAnsi" w:cstheme="minorHAnsi"/>
          <w:color w:val="auto"/>
          <w:sz w:val="22"/>
          <w:szCs w:val="22"/>
        </w:rPr>
      </w:pPr>
      <w:r w:rsidRPr="00BF6FC1">
        <w:rPr>
          <w:rFonts w:asciiTheme="minorHAnsi" w:hAnsiTheme="minorHAnsi" w:cstheme="minorHAnsi"/>
          <w:color w:val="auto"/>
          <w:sz w:val="22"/>
          <w:szCs w:val="22"/>
        </w:rPr>
        <w:tab/>
      </w:r>
      <w:r w:rsidR="00ED6765" w:rsidRPr="00BF6FC1">
        <w:rPr>
          <w:rFonts w:asciiTheme="minorHAnsi" w:hAnsiTheme="minorHAnsi" w:cstheme="minorHAnsi"/>
          <w:color w:val="auto"/>
          <w:sz w:val="22"/>
          <w:szCs w:val="22"/>
          <w:u w:val="single"/>
        </w:rPr>
        <w:t>Public Hearing(s)</w:t>
      </w:r>
    </w:p>
    <w:p w14:paraId="774013A4" w14:textId="72DD68D2" w:rsidR="0077774C" w:rsidRPr="00BF6FC1" w:rsidRDefault="0077774C" w:rsidP="009439E1">
      <w:pPr>
        <w:pStyle w:val="ListParagraph"/>
        <w:autoSpaceDE w:val="0"/>
        <w:autoSpaceDN w:val="0"/>
        <w:adjustRightInd w:val="0"/>
        <w:ind w:left="2160" w:hanging="720"/>
        <w:rPr>
          <w:rFonts w:asciiTheme="minorHAnsi" w:hAnsiTheme="minorHAnsi" w:cstheme="minorHAnsi"/>
          <w:i/>
          <w:iCs/>
          <w:sz w:val="22"/>
          <w:szCs w:val="22"/>
        </w:rPr>
      </w:pPr>
      <w:r w:rsidRPr="00BF6FC1">
        <w:rPr>
          <w:rFonts w:asciiTheme="minorHAnsi" w:hAnsiTheme="minorHAnsi" w:cstheme="minorHAnsi"/>
          <w:sz w:val="22"/>
          <w:szCs w:val="22"/>
        </w:rPr>
        <w:t xml:space="preserve">I) </w:t>
      </w:r>
      <w:r w:rsidR="009439E1" w:rsidRPr="00BF6FC1">
        <w:rPr>
          <w:rFonts w:asciiTheme="minorHAnsi" w:hAnsiTheme="minorHAnsi" w:cstheme="minorHAnsi"/>
          <w:sz w:val="22"/>
          <w:szCs w:val="22"/>
        </w:rPr>
        <w:tab/>
      </w:r>
      <w:r w:rsidRPr="00BF6FC1">
        <w:rPr>
          <w:rFonts w:asciiTheme="minorHAnsi" w:hAnsiTheme="minorHAnsi" w:cstheme="minorHAnsi"/>
          <w:i/>
          <w:iCs/>
          <w:sz w:val="22"/>
          <w:szCs w:val="22"/>
        </w:rPr>
        <w:t>Amendment to the Land Use Bylaw to rezone PID 25152562, Gulf Shore Road, Gulf Shore</w:t>
      </w:r>
    </w:p>
    <w:p w14:paraId="7ED9E6B7" w14:textId="74AF7936" w:rsidR="0077774C" w:rsidRPr="00BF6FC1" w:rsidRDefault="0077774C" w:rsidP="0077774C">
      <w:pPr>
        <w:pStyle w:val="ListParagraph"/>
        <w:autoSpaceDE w:val="0"/>
        <w:autoSpaceDN w:val="0"/>
        <w:adjustRightInd w:val="0"/>
        <w:ind w:left="360"/>
        <w:rPr>
          <w:rFonts w:asciiTheme="minorHAnsi" w:hAnsiTheme="minorHAnsi" w:cstheme="minorHAnsi"/>
          <w:sz w:val="22"/>
          <w:szCs w:val="22"/>
        </w:rPr>
      </w:pPr>
    </w:p>
    <w:p w14:paraId="0AC9F392" w14:textId="330B2811" w:rsidR="00680E3D" w:rsidRPr="00BF6FC1" w:rsidRDefault="00680E3D" w:rsidP="0077774C">
      <w:pPr>
        <w:pStyle w:val="ListParagraph"/>
        <w:autoSpaceDE w:val="0"/>
        <w:autoSpaceDN w:val="0"/>
        <w:adjustRightInd w:val="0"/>
        <w:ind w:left="360"/>
        <w:rPr>
          <w:rFonts w:asciiTheme="minorHAnsi" w:hAnsiTheme="minorHAnsi" w:cstheme="minorHAnsi"/>
          <w:sz w:val="22"/>
          <w:szCs w:val="22"/>
        </w:rPr>
      </w:pPr>
      <w:r w:rsidRPr="00BF6FC1">
        <w:rPr>
          <w:rFonts w:asciiTheme="minorHAnsi" w:hAnsiTheme="minorHAnsi" w:cstheme="minorHAnsi"/>
          <w:sz w:val="22"/>
          <w:szCs w:val="22"/>
        </w:rPr>
        <w:tab/>
      </w:r>
      <w:r w:rsidRPr="00BF6FC1">
        <w:rPr>
          <w:rFonts w:asciiTheme="minorHAnsi" w:hAnsiTheme="minorHAnsi" w:cstheme="minorHAnsi"/>
          <w:sz w:val="22"/>
          <w:szCs w:val="22"/>
        </w:rPr>
        <w:tab/>
      </w:r>
      <w:r w:rsidR="009439E1" w:rsidRPr="00BF6FC1">
        <w:rPr>
          <w:rFonts w:asciiTheme="minorHAnsi" w:hAnsiTheme="minorHAnsi" w:cstheme="minorHAnsi"/>
          <w:sz w:val="22"/>
          <w:szCs w:val="22"/>
        </w:rPr>
        <w:tab/>
      </w:r>
      <w:r w:rsidRPr="00BF6FC1">
        <w:rPr>
          <w:rFonts w:asciiTheme="minorHAnsi" w:hAnsiTheme="minorHAnsi" w:cstheme="minorHAnsi"/>
          <w:sz w:val="22"/>
          <w:szCs w:val="22"/>
        </w:rPr>
        <w:t>Mayor Scott opened the public hearing at 1:09 p.m.</w:t>
      </w:r>
    </w:p>
    <w:p w14:paraId="2818BB0F" w14:textId="3FA45DBA" w:rsidR="0077774C" w:rsidRPr="00BF6FC1" w:rsidRDefault="0077774C" w:rsidP="009439E1">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Staff provided a detailed memo regarding the request to rezone PID</w:t>
      </w:r>
      <w:r w:rsidR="004F1CC0" w:rsidRPr="00BF6FC1">
        <w:rPr>
          <w:rFonts w:asciiTheme="minorHAnsi" w:hAnsiTheme="minorHAnsi" w:cstheme="minorHAnsi"/>
          <w:sz w:val="22"/>
          <w:szCs w:val="22"/>
        </w:rPr>
        <w:t xml:space="preserve"> </w:t>
      </w:r>
      <w:r w:rsidRPr="00BF6FC1">
        <w:rPr>
          <w:rFonts w:asciiTheme="minorHAnsi" w:hAnsiTheme="minorHAnsi" w:cstheme="minorHAnsi"/>
          <w:sz w:val="22"/>
          <w:szCs w:val="22"/>
        </w:rPr>
        <w:t>25152562, Gulf Shore Road, Gulf Shore.</w:t>
      </w:r>
    </w:p>
    <w:p w14:paraId="4CA4A72D" w14:textId="63AE3699" w:rsidR="000E1997" w:rsidRPr="00BF6FC1" w:rsidRDefault="000E1997" w:rsidP="004F1CC0">
      <w:pPr>
        <w:pStyle w:val="ListParagraph"/>
        <w:autoSpaceDE w:val="0"/>
        <w:autoSpaceDN w:val="0"/>
        <w:adjustRightInd w:val="0"/>
        <w:ind w:left="1440"/>
        <w:rPr>
          <w:rFonts w:asciiTheme="minorHAnsi" w:hAnsiTheme="minorHAnsi" w:cstheme="minorHAnsi"/>
          <w:sz w:val="22"/>
          <w:szCs w:val="22"/>
        </w:rPr>
      </w:pPr>
    </w:p>
    <w:p w14:paraId="2D716FD6" w14:textId="5B3467B1" w:rsidR="000E1997" w:rsidRPr="00BF6FC1" w:rsidRDefault="000E1997" w:rsidP="009439E1">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There was one written submission in </w:t>
      </w:r>
      <w:proofErr w:type="spellStart"/>
      <w:r w:rsidRPr="00BF6FC1">
        <w:rPr>
          <w:rFonts w:asciiTheme="minorHAnsi" w:hAnsiTheme="minorHAnsi" w:cstheme="minorHAnsi"/>
          <w:sz w:val="22"/>
          <w:szCs w:val="22"/>
        </w:rPr>
        <w:t>favour</w:t>
      </w:r>
      <w:proofErr w:type="spellEnd"/>
      <w:r w:rsidRPr="00BF6FC1">
        <w:rPr>
          <w:rFonts w:asciiTheme="minorHAnsi" w:hAnsiTheme="minorHAnsi" w:cstheme="minorHAnsi"/>
          <w:sz w:val="22"/>
          <w:szCs w:val="22"/>
        </w:rPr>
        <w:t xml:space="preserve"> of the submission.  There were no further comments from the public or the applicant.  </w:t>
      </w:r>
    </w:p>
    <w:p w14:paraId="047AC779" w14:textId="75431C16" w:rsidR="000E1997" w:rsidRPr="00BF6FC1" w:rsidRDefault="000E1997" w:rsidP="004F1CC0">
      <w:pPr>
        <w:pStyle w:val="ListParagraph"/>
        <w:autoSpaceDE w:val="0"/>
        <w:autoSpaceDN w:val="0"/>
        <w:adjustRightInd w:val="0"/>
        <w:ind w:left="1440"/>
        <w:rPr>
          <w:rFonts w:asciiTheme="minorHAnsi" w:hAnsiTheme="minorHAnsi" w:cstheme="minorHAnsi"/>
          <w:sz w:val="22"/>
          <w:szCs w:val="22"/>
        </w:rPr>
      </w:pPr>
    </w:p>
    <w:p w14:paraId="2A995B80" w14:textId="67A16759" w:rsidR="000E1997" w:rsidRPr="00BF6FC1" w:rsidRDefault="000E1997" w:rsidP="009439E1">
      <w:pPr>
        <w:pStyle w:val="ListParagraph"/>
        <w:autoSpaceDE w:val="0"/>
        <w:autoSpaceDN w:val="0"/>
        <w:adjustRightInd w:val="0"/>
        <w:ind w:left="1440" w:firstLine="720"/>
        <w:rPr>
          <w:rFonts w:asciiTheme="minorHAnsi" w:hAnsiTheme="minorHAnsi" w:cstheme="minorHAnsi"/>
          <w:sz w:val="22"/>
          <w:szCs w:val="22"/>
        </w:rPr>
      </w:pPr>
      <w:r w:rsidRPr="00BF6FC1">
        <w:rPr>
          <w:rFonts w:asciiTheme="minorHAnsi" w:hAnsiTheme="minorHAnsi" w:cstheme="minorHAnsi"/>
          <w:sz w:val="22"/>
          <w:szCs w:val="22"/>
        </w:rPr>
        <w:t xml:space="preserve">Public Hearing was closed by Mayor </w:t>
      </w:r>
      <w:r w:rsidR="009439E1" w:rsidRPr="00BF6FC1">
        <w:rPr>
          <w:rFonts w:asciiTheme="minorHAnsi" w:hAnsiTheme="minorHAnsi" w:cstheme="minorHAnsi"/>
          <w:sz w:val="22"/>
          <w:szCs w:val="22"/>
        </w:rPr>
        <w:t xml:space="preserve">Scott </w:t>
      </w:r>
      <w:r w:rsidRPr="00BF6FC1">
        <w:rPr>
          <w:rFonts w:asciiTheme="minorHAnsi" w:hAnsiTheme="minorHAnsi" w:cstheme="minorHAnsi"/>
          <w:sz w:val="22"/>
          <w:szCs w:val="22"/>
        </w:rPr>
        <w:t>at 1:11 p.m.</w:t>
      </w:r>
    </w:p>
    <w:p w14:paraId="2349E3F6" w14:textId="77777777" w:rsidR="004F1CC0" w:rsidRPr="00BF6FC1" w:rsidRDefault="004F1CC0" w:rsidP="0077774C">
      <w:pPr>
        <w:pStyle w:val="ListParagraph"/>
        <w:autoSpaceDE w:val="0"/>
        <w:autoSpaceDN w:val="0"/>
        <w:adjustRightInd w:val="0"/>
        <w:ind w:left="360"/>
        <w:rPr>
          <w:rFonts w:asciiTheme="minorHAnsi" w:hAnsiTheme="minorHAnsi" w:cstheme="minorHAnsi"/>
          <w:b/>
          <w:bCs/>
          <w:sz w:val="22"/>
          <w:szCs w:val="22"/>
        </w:rPr>
      </w:pPr>
    </w:p>
    <w:p w14:paraId="21854F56" w14:textId="47D7BC9E" w:rsidR="0077774C" w:rsidRPr="00BF6FC1" w:rsidRDefault="00680E3D" w:rsidP="009439E1">
      <w:pPr>
        <w:pStyle w:val="ListParagraph"/>
        <w:autoSpaceDE w:val="0"/>
        <w:autoSpaceDN w:val="0"/>
        <w:adjustRightInd w:val="0"/>
        <w:ind w:left="216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0E1997" w:rsidRPr="00BF6FC1">
        <w:rPr>
          <w:rFonts w:asciiTheme="minorHAnsi" w:hAnsiTheme="minorHAnsi" w:cstheme="minorHAnsi"/>
          <w:b/>
          <w:bCs/>
          <w:sz w:val="22"/>
          <w:szCs w:val="22"/>
        </w:rPr>
        <w:t xml:space="preserve">Houghtaling, seconded by </w:t>
      </w:r>
      <w:proofErr w:type="spellStart"/>
      <w:r w:rsidR="000E1997" w:rsidRPr="00BF6FC1">
        <w:rPr>
          <w:rFonts w:asciiTheme="minorHAnsi" w:hAnsiTheme="minorHAnsi" w:cstheme="minorHAnsi"/>
          <w:b/>
          <w:bCs/>
          <w:sz w:val="22"/>
          <w:szCs w:val="22"/>
        </w:rPr>
        <w:t>Councillor</w:t>
      </w:r>
      <w:proofErr w:type="spellEnd"/>
      <w:r w:rsidR="000E1997" w:rsidRPr="00BF6FC1">
        <w:rPr>
          <w:rFonts w:asciiTheme="minorHAnsi" w:hAnsiTheme="minorHAnsi" w:cstheme="minorHAnsi"/>
          <w:b/>
          <w:bCs/>
          <w:sz w:val="22"/>
          <w:szCs w:val="22"/>
        </w:rPr>
        <w:t xml:space="preserve"> Gould </w:t>
      </w:r>
      <w:r w:rsidR="0077774C" w:rsidRPr="00BF6FC1">
        <w:rPr>
          <w:rFonts w:asciiTheme="minorHAnsi" w:hAnsiTheme="minorHAnsi" w:cstheme="minorHAnsi"/>
          <w:b/>
          <w:bCs/>
          <w:sz w:val="22"/>
          <w:szCs w:val="22"/>
        </w:rPr>
        <w:t>approve Public Hearing of amendment to the Land Use Bylaw to</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rezone PID 25152562, Gulf Shore Road, Gulf Shore and to hold Second Reading of the</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proposed amendment on</w:t>
      </w:r>
      <w:r w:rsidR="007C2266" w:rsidRPr="00BF6FC1">
        <w:rPr>
          <w:rFonts w:asciiTheme="minorHAnsi" w:hAnsiTheme="minorHAnsi" w:cstheme="minorHAnsi"/>
          <w:b/>
          <w:bCs/>
          <w:sz w:val="22"/>
          <w:szCs w:val="22"/>
        </w:rPr>
        <w:t xml:space="preserve"> or about</w:t>
      </w:r>
      <w:r w:rsidR="0077774C" w:rsidRPr="00BF6FC1">
        <w:rPr>
          <w:rFonts w:asciiTheme="minorHAnsi" w:hAnsiTheme="minorHAnsi" w:cstheme="minorHAnsi"/>
          <w:b/>
          <w:bCs/>
          <w:sz w:val="22"/>
          <w:szCs w:val="22"/>
        </w:rPr>
        <w:t xml:space="preserve"> September 1, 2021.</w:t>
      </w:r>
    </w:p>
    <w:p w14:paraId="6EC611C3" w14:textId="77777777" w:rsidR="009439E1" w:rsidRPr="00BF6FC1" w:rsidRDefault="009439E1" w:rsidP="004F1CC0">
      <w:pPr>
        <w:pStyle w:val="ListParagraph"/>
        <w:autoSpaceDE w:val="0"/>
        <w:autoSpaceDN w:val="0"/>
        <w:adjustRightInd w:val="0"/>
        <w:ind w:left="1440"/>
        <w:rPr>
          <w:rFonts w:asciiTheme="minorHAnsi" w:hAnsiTheme="minorHAnsi" w:cstheme="minorHAnsi"/>
          <w:b/>
          <w:bCs/>
          <w:sz w:val="22"/>
          <w:szCs w:val="22"/>
        </w:rPr>
      </w:pPr>
    </w:p>
    <w:p w14:paraId="162945DB" w14:textId="4E0CDDAE" w:rsidR="000E1997" w:rsidRPr="00BF6FC1" w:rsidRDefault="009439E1" w:rsidP="009439E1">
      <w:pPr>
        <w:autoSpaceDE w:val="0"/>
        <w:autoSpaceDN w:val="0"/>
        <w:adjustRightInd w:val="0"/>
        <w:ind w:left="1440"/>
        <w:jc w:val="right"/>
        <w:rPr>
          <w:rFonts w:cstheme="minorHAnsi"/>
          <w:b/>
          <w:bCs/>
        </w:rPr>
      </w:pPr>
      <w:r w:rsidRPr="00BF6FC1">
        <w:rPr>
          <w:rFonts w:cstheme="minorHAnsi"/>
          <w:b/>
        </w:rPr>
        <w:t>No Objections</w:t>
      </w:r>
    </w:p>
    <w:p w14:paraId="165D010E" w14:textId="3A0EC259" w:rsidR="000E1997" w:rsidRPr="00BF6FC1" w:rsidRDefault="000E1997" w:rsidP="000E1997">
      <w:pPr>
        <w:pStyle w:val="ListParagraph"/>
        <w:autoSpaceDE w:val="0"/>
        <w:autoSpaceDN w:val="0"/>
        <w:adjustRightInd w:val="0"/>
        <w:ind w:left="1440"/>
        <w:jc w:val="right"/>
        <w:rPr>
          <w:rFonts w:asciiTheme="minorHAnsi" w:hAnsiTheme="minorHAnsi" w:cstheme="minorHAnsi"/>
          <w:b/>
          <w:bCs/>
          <w:sz w:val="22"/>
          <w:szCs w:val="22"/>
        </w:rPr>
      </w:pPr>
      <w:r w:rsidRPr="00BF6FC1">
        <w:rPr>
          <w:rFonts w:asciiTheme="minorHAnsi" w:hAnsiTheme="minorHAnsi" w:cstheme="minorHAnsi"/>
          <w:b/>
          <w:bCs/>
          <w:sz w:val="22"/>
          <w:szCs w:val="22"/>
        </w:rPr>
        <w:t>MOTION CARRIED</w:t>
      </w:r>
    </w:p>
    <w:p w14:paraId="49DA5EEB" w14:textId="77777777" w:rsidR="0077774C" w:rsidRPr="00BF6FC1" w:rsidRDefault="0077774C" w:rsidP="0077774C">
      <w:pPr>
        <w:pStyle w:val="ListParagraph"/>
        <w:autoSpaceDE w:val="0"/>
        <w:autoSpaceDN w:val="0"/>
        <w:adjustRightInd w:val="0"/>
        <w:ind w:left="360"/>
        <w:rPr>
          <w:rFonts w:asciiTheme="minorHAnsi" w:hAnsiTheme="minorHAnsi" w:cstheme="minorHAnsi"/>
          <w:sz w:val="22"/>
          <w:szCs w:val="22"/>
        </w:rPr>
      </w:pPr>
    </w:p>
    <w:p w14:paraId="70EC0487" w14:textId="5D7BF200" w:rsidR="0077774C" w:rsidRPr="00BF6FC1" w:rsidRDefault="0077774C" w:rsidP="009439E1">
      <w:pPr>
        <w:pStyle w:val="ListParagraph"/>
        <w:autoSpaceDE w:val="0"/>
        <w:autoSpaceDN w:val="0"/>
        <w:adjustRightInd w:val="0"/>
        <w:ind w:left="2160" w:hanging="720"/>
        <w:rPr>
          <w:rFonts w:asciiTheme="minorHAnsi" w:hAnsiTheme="minorHAnsi" w:cstheme="minorHAnsi"/>
          <w:i/>
          <w:iCs/>
          <w:sz w:val="22"/>
          <w:szCs w:val="22"/>
        </w:rPr>
      </w:pPr>
      <w:r w:rsidRPr="00BF6FC1">
        <w:rPr>
          <w:rFonts w:asciiTheme="minorHAnsi" w:hAnsiTheme="minorHAnsi" w:cstheme="minorHAnsi"/>
          <w:sz w:val="22"/>
          <w:szCs w:val="22"/>
        </w:rPr>
        <w:t xml:space="preserve">ii) </w:t>
      </w:r>
      <w:r w:rsidR="009439E1" w:rsidRPr="00BF6FC1">
        <w:rPr>
          <w:rFonts w:asciiTheme="minorHAnsi" w:hAnsiTheme="minorHAnsi" w:cstheme="minorHAnsi"/>
          <w:sz w:val="22"/>
          <w:szCs w:val="22"/>
        </w:rPr>
        <w:tab/>
      </w:r>
      <w:r w:rsidRPr="00BF6FC1">
        <w:rPr>
          <w:rFonts w:asciiTheme="minorHAnsi" w:hAnsiTheme="minorHAnsi" w:cstheme="minorHAnsi"/>
          <w:i/>
          <w:iCs/>
          <w:sz w:val="22"/>
          <w:szCs w:val="22"/>
        </w:rPr>
        <w:t>Amendment to the Land Use Bylaw to rezone PID 25062530, 59 Charles Street,</w:t>
      </w:r>
      <w:r w:rsidR="004F1CC0" w:rsidRPr="00BF6FC1">
        <w:rPr>
          <w:rFonts w:asciiTheme="minorHAnsi" w:hAnsiTheme="minorHAnsi" w:cstheme="minorHAnsi"/>
          <w:i/>
          <w:iCs/>
          <w:sz w:val="22"/>
          <w:szCs w:val="22"/>
        </w:rPr>
        <w:t xml:space="preserve"> </w:t>
      </w:r>
      <w:proofErr w:type="spellStart"/>
      <w:r w:rsidRPr="00BF6FC1">
        <w:rPr>
          <w:rFonts w:asciiTheme="minorHAnsi" w:hAnsiTheme="minorHAnsi" w:cstheme="minorHAnsi"/>
          <w:i/>
          <w:iCs/>
          <w:sz w:val="22"/>
          <w:szCs w:val="22"/>
        </w:rPr>
        <w:t>Joggins</w:t>
      </w:r>
      <w:proofErr w:type="spellEnd"/>
    </w:p>
    <w:p w14:paraId="5AB012C6" w14:textId="6342B077" w:rsidR="004F1CC0" w:rsidRPr="00BF6FC1" w:rsidRDefault="004F1CC0" w:rsidP="0077774C">
      <w:pPr>
        <w:pStyle w:val="ListParagraph"/>
        <w:autoSpaceDE w:val="0"/>
        <w:autoSpaceDN w:val="0"/>
        <w:adjustRightInd w:val="0"/>
        <w:ind w:left="360"/>
        <w:rPr>
          <w:rFonts w:asciiTheme="minorHAnsi" w:hAnsiTheme="minorHAnsi" w:cstheme="minorHAnsi"/>
          <w:sz w:val="22"/>
          <w:szCs w:val="22"/>
        </w:rPr>
      </w:pPr>
    </w:p>
    <w:p w14:paraId="44F50643" w14:textId="26F7289A" w:rsidR="0077774C" w:rsidRPr="00BF6FC1" w:rsidRDefault="000E1997" w:rsidP="009439E1">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Mayor </w:t>
      </w:r>
      <w:r w:rsidR="009439E1" w:rsidRPr="00BF6FC1">
        <w:rPr>
          <w:rFonts w:asciiTheme="minorHAnsi" w:hAnsiTheme="minorHAnsi" w:cstheme="minorHAnsi"/>
          <w:sz w:val="22"/>
          <w:szCs w:val="22"/>
        </w:rPr>
        <w:t xml:space="preserve">Scott </w:t>
      </w:r>
      <w:r w:rsidRPr="00BF6FC1">
        <w:rPr>
          <w:rFonts w:asciiTheme="minorHAnsi" w:hAnsiTheme="minorHAnsi" w:cstheme="minorHAnsi"/>
          <w:sz w:val="22"/>
          <w:szCs w:val="22"/>
        </w:rPr>
        <w:t>called the Public Hearing to Order at 1:12 p.m.</w:t>
      </w:r>
      <w:r w:rsidR="009439E1" w:rsidRPr="00BF6FC1">
        <w:rPr>
          <w:rFonts w:asciiTheme="minorHAnsi" w:hAnsiTheme="minorHAnsi" w:cstheme="minorHAnsi"/>
          <w:sz w:val="22"/>
          <w:szCs w:val="22"/>
        </w:rPr>
        <w:t xml:space="preserve">  </w:t>
      </w:r>
      <w:r w:rsidR="0077774C" w:rsidRPr="00BF6FC1">
        <w:rPr>
          <w:rFonts w:asciiTheme="minorHAnsi" w:hAnsiTheme="minorHAnsi" w:cstheme="minorHAnsi"/>
          <w:sz w:val="22"/>
          <w:szCs w:val="22"/>
        </w:rPr>
        <w:t xml:space="preserve">Staff provided a detailed </w:t>
      </w:r>
      <w:r w:rsidRPr="00BF6FC1">
        <w:rPr>
          <w:rFonts w:asciiTheme="minorHAnsi" w:hAnsiTheme="minorHAnsi" w:cstheme="minorHAnsi"/>
          <w:sz w:val="22"/>
          <w:szCs w:val="22"/>
        </w:rPr>
        <w:t xml:space="preserve">description </w:t>
      </w:r>
      <w:r w:rsidR="0077774C" w:rsidRPr="00BF6FC1">
        <w:rPr>
          <w:rFonts w:asciiTheme="minorHAnsi" w:hAnsiTheme="minorHAnsi" w:cstheme="minorHAnsi"/>
          <w:sz w:val="22"/>
          <w:szCs w:val="22"/>
        </w:rPr>
        <w:t>regarding the request to rezone PID</w:t>
      </w:r>
      <w:r w:rsidR="004F1CC0" w:rsidRPr="00BF6FC1">
        <w:rPr>
          <w:rFonts w:asciiTheme="minorHAnsi" w:hAnsiTheme="minorHAnsi" w:cstheme="minorHAnsi"/>
          <w:sz w:val="22"/>
          <w:szCs w:val="22"/>
        </w:rPr>
        <w:t xml:space="preserve"> </w:t>
      </w:r>
      <w:r w:rsidR="0077774C" w:rsidRPr="00BF6FC1">
        <w:rPr>
          <w:rFonts w:asciiTheme="minorHAnsi" w:hAnsiTheme="minorHAnsi" w:cstheme="minorHAnsi"/>
          <w:sz w:val="22"/>
          <w:szCs w:val="22"/>
        </w:rPr>
        <w:t xml:space="preserve">25062530, 59 </w:t>
      </w:r>
      <w:r w:rsidR="009439E1" w:rsidRPr="00BF6FC1">
        <w:rPr>
          <w:rFonts w:asciiTheme="minorHAnsi" w:hAnsiTheme="minorHAnsi" w:cstheme="minorHAnsi"/>
          <w:sz w:val="22"/>
          <w:szCs w:val="22"/>
        </w:rPr>
        <w:t>C</w:t>
      </w:r>
      <w:r w:rsidR="0077774C" w:rsidRPr="00BF6FC1">
        <w:rPr>
          <w:rFonts w:asciiTheme="minorHAnsi" w:hAnsiTheme="minorHAnsi" w:cstheme="minorHAnsi"/>
          <w:sz w:val="22"/>
          <w:szCs w:val="22"/>
        </w:rPr>
        <w:t xml:space="preserve">harles Street, </w:t>
      </w:r>
      <w:proofErr w:type="spellStart"/>
      <w:r w:rsidR="0077774C" w:rsidRPr="00BF6FC1">
        <w:rPr>
          <w:rFonts w:asciiTheme="minorHAnsi" w:hAnsiTheme="minorHAnsi" w:cstheme="minorHAnsi"/>
          <w:sz w:val="22"/>
          <w:szCs w:val="22"/>
        </w:rPr>
        <w:t>Joggins</w:t>
      </w:r>
      <w:proofErr w:type="spellEnd"/>
      <w:r w:rsidR="009439E1" w:rsidRPr="00BF6FC1">
        <w:rPr>
          <w:rFonts w:asciiTheme="minorHAnsi" w:hAnsiTheme="minorHAnsi" w:cstheme="minorHAnsi"/>
          <w:sz w:val="22"/>
          <w:szCs w:val="22"/>
        </w:rPr>
        <w:t>.</w:t>
      </w:r>
    </w:p>
    <w:p w14:paraId="018FB48D" w14:textId="010E2B84" w:rsidR="000E1997" w:rsidRPr="00BF6FC1" w:rsidRDefault="000E1997" w:rsidP="004F1CC0">
      <w:pPr>
        <w:pStyle w:val="ListParagraph"/>
        <w:autoSpaceDE w:val="0"/>
        <w:autoSpaceDN w:val="0"/>
        <w:adjustRightInd w:val="0"/>
        <w:ind w:left="1440"/>
        <w:rPr>
          <w:rFonts w:asciiTheme="minorHAnsi" w:hAnsiTheme="minorHAnsi" w:cstheme="minorHAnsi"/>
          <w:sz w:val="22"/>
          <w:szCs w:val="22"/>
        </w:rPr>
      </w:pPr>
    </w:p>
    <w:p w14:paraId="17A81377" w14:textId="581DABE5" w:rsidR="000E1997" w:rsidRPr="00BF6FC1" w:rsidRDefault="000E1997" w:rsidP="009439E1">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Hearing no requests from residents wanting to speak nor any of the public, 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closed this public hearing at 1:1</w:t>
      </w:r>
      <w:r w:rsidR="000C03C5" w:rsidRPr="00BF6FC1">
        <w:rPr>
          <w:rFonts w:asciiTheme="minorHAnsi" w:hAnsiTheme="minorHAnsi" w:cstheme="minorHAnsi"/>
          <w:sz w:val="22"/>
          <w:szCs w:val="22"/>
        </w:rPr>
        <w:t>5</w:t>
      </w:r>
      <w:r w:rsidRPr="00BF6FC1">
        <w:rPr>
          <w:rFonts w:asciiTheme="minorHAnsi" w:hAnsiTheme="minorHAnsi" w:cstheme="minorHAnsi"/>
          <w:sz w:val="22"/>
          <w:szCs w:val="22"/>
        </w:rPr>
        <w:t xml:space="preserve"> p.m.</w:t>
      </w:r>
    </w:p>
    <w:p w14:paraId="7AE84F71" w14:textId="77777777" w:rsidR="000E1997" w:rsidRPr="00BF6FC1" w:rsidRDefault="000E1997" w:rsidP="004F1CC0">
      <w:pPr>
        <w:pStyle w:val="ListParagraph"/>
        <w:autoSpaceDE w:val="0"/>
        <w:autoSpaceDN w:val="0"/>
        <w:adjustRightInd w:val="0"/>
        <w:ind w:left="1440"/>
        <w:rPr>
          <w:rFonts w:asciiTheme="minorHAnsi" w:hAnsiTheme="minorHAnsi" w:cstheme="minorHAnsi"/>
          <w:sz w:val="22"/>
          <w:szCs w:val="22"/>
        </w:rPr>
      </w:pPr>
    </w:p>
    <w:p w14:paraId="712BB797" w14:textId="3F916B7C" w:rsidR="0077774C" w:rsidRPr="00BF6FC1" w:rsidRDefault="00680E3D" w:rsidP="009439E1">
      <w:pPr>
        <w:pStyle w:val="ListParagraph"/>
        <w:autoSpaceDE w:val="0"/>
        <w:autoSpaceDN w:val="0"/>
        <w:adjustRightInd w:val="0"/>
        <w:ind w:left="216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147E78" w:rsidRPr="00BF6FC1">
        <w:rPr>
          <w:rFonts w:asciiTheme="minorHAnsi" w:hAnsiTheme="minorHAnsi" w:cstheme="minorHAnsi"/>
          <w:b/>
          <w:bCs/>
          <w:sz w:val="22"/>
          <w:szCs w:val="22"/>
        </w:rPr>
        <w:t>Porter</w:t>
      </w:r>
      <w:r w:rsidRPr="00BF6FC1">
        <w:rPr>
          <w:rFonts w:asciiTheme="minorHAnsi" w:hAnsiTheme="minorHAnsi" w:cstheme="minorHAnsi"/>
          <w:b/>
          <w:bCs/>
          <w:sz w:val="22"/>
          <w:szCs w:val="22"/>
        </w:rPr>
        <w:t xml:space="preserve">, seconded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147E78" w:rsidRPr="00BF6FC1">
        <w:rPr>
          <w:rFonts w:asciiTheme="minorHAnsi" w:hAnsiTheme="minorHAnsi" w:cstheme="minorHAnsi"/>
          <w:b/>
          <w:bCs/>
          <w:sz w:val="22"/>
          <w:szCs w:val="22"/>
        </w:rPr>
        <w:t xml:space="preserve">Joseph </w:t>
      </w:r>
      <w:r w:rsidR="0077774C" w:rsidRPr="00BF6FC1">
        <w:rPr>
          <w:rFonts w:asciiTheme="minorHAnsi" w:hAnsiTheme="minorHAnsi" w:cstheme="minorHAnsi"/>
          <w:b/>
          <w:bCs/>
          <w:sz w:val="22"/>
          <w:szCs w:val="22"/>
        </w:rPr>
        <w:t>to approve Public Hearing of amendment to the Land Use Bylaw to</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 xml:space="preserve">rezone PID 25062530, 59 Charles Street, </w:t>
      </w:r>
      <w:proofErr w:type="spellStart"/>
      <w:r w:rsidR="0077774C" w:rsidRPr="00BF6FC1">
        <w:rPr>
          <w:rFonts w:asciiTheme="minorHAnsi" w:hAnsiTheme="minorHAnsi" w:cstheme="minorHAnsi"/>
          <w:b/>
          <w:bCs/>
          <w:sz w:val="22"/>
          <w:szCs w:val="22"/>
        </w:rPr>
        <w:t>Joggins</w:t>
      </w:r>
      <w:proofErr w:type="spellEnd"/>
      <w:r w:rsidR="0077774C" w:rsidRPr="00BF6FC1">
        <w:rPr>
          <w:rFonts w:asciiTheme="minorHAnsi" w:hAnsiTheme="minorHAnsi" w:cstheme="minorHAnsi"/>
          <w:b/>
          <w:bCs/>
          <w:sz w:val="22"/>
          <w:szCs w:val="22"/>
        </w:rPr>
        <w:t xml:space="preserve"> and to hold Second Reading of the</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 xml:space="preserve">proposed amendment on </w:t>
      </w:r>
      <w:r w:rsidR="007C2266" w:rsidRPr="00BF6FC1">
        <w:rPr>
          <w:rFonts w:asciiTheme="minorHAnsi" w:hAnsiTheme="minorHAnsi" w:cstheme="minorHAnsi"/>
          <w:b/>
          <w:bCs/>
          <w:sz w:val="22"/>
          <w:szCs w:val="22"/>
        </w:rPr>
        <w:t xml:space="preserve">or about </w:t>
      </w:r>
      <w:r w:rsidR="0077774C" w:rsidRPr="00BF6FC1">
        <w:rPr>
          <w:rFonts w:asciiTheme="minorHAnsi" w:hAnsiTheme="minorHAnsi" w:cstheme="minorHAnsi"/>
          <w:b/>
          <w:bCs/>
          <w:sz w:val="22"/>
          <w:szCs w:val="22"/>
        </w:rPr>
        <w:t>September 1, 2021.</w:t>
      </w:r>
    </w:p>
    <w:p w14:paraId="32FC0C92" w14:textId="77777777" w:rsidR="009439E1" w:rsidRPr="00BF6FC1" w:rsidRDefault="009439E1" w:rsidP="009439E1">
      <w:pPr>
        <w:autoSpaceDE w:val="0"/>
        <w:autoSpaceDN w:val="0"/>
        <w:adjustRightInd w:val="0"/>
        <w:ind w:left="1440"/>
        <w:jc w:val="right"/>
        <w:rPr>
          <w:rFonts w:cstheme="minorHAnsi"/>
          <w:b/>
        </w:rPr>
      </w:pPr>
      <w:r w:rsidRPr="00BF6FC1">
        <w:rPr>
          <w:rFonts w:cstheme="minorHAnsi"/>
          <w:b/>
        </w:rPr>
        <w:t>No Objections</w:t>
      </w:r>
    </w:p>
    <w:p w14:paraId="72A41DE8" w14:textId="0C5C8A12" w:rsidR="00147E78" w:rsidRPr="00BF6FC1" w:rsidRDefault="00147E78" w:rsidP="00147E78">
      <w:pPr>
        <w:pStyle w:val="ListParagraph"/>
        <w:autoSpaceDE w:val="0"/>
        <w:autoSpaceDN w:val="0"/>
        <w:adjustRightInd w:val="0"/>
        <w:ind w:left="1440"/>
        <w:jc w:val="right"/>
        <w:rPr>
          <w:rFonts w:asciiTheme="minorHAnsi" w:hAnsiTheme="minorHAnsi" w:cstheme="minorHAnsi"/>
          <w:b/>
          <w:bCs/>
          <w:sz w:val="22"/>
          <w:szCs w:val="22"/>
        </w:rPr>
      </w:pPr>
      <w:r w:rsidRPr="00BF6FC1">
        <w:rPr>
          <w:rFonts w:asciiTheme="minorHAnsi" w:hAnsiTheme="minorHAnsi" w:cstheme="minorHAnsi"/>
          <w:b/>
          <w:bCs/>
          <w:sz w:val="22"/>
          <w:szCs w:val="22"/>
        </w:rPr>
        <w:t>MOTION CARRIED</w:t>
      </w:r>
    </w:p>
    <w:p w14:paraId="2475FE24" w14:textId="77777777" w:rsidR="004F1CC0" w:rsidRPr="00BF6FC1" w:rsidRDefault="004F1CC0" w:rsidP="0077774C">
      <w:pPr>
        <w:pStyle w:val="ListParagraph"/>
        <w:autoSpaceDE w:val="0"/>
        <w:autoSpaceDN w:val="0"/>
        <w:adjustRightInd w:val="0"/>
        <w:ind w:left="360"/>
        <w:rPr>
          <w:rFonts w:asciiTheme="minorHAnsi" w:hAnsiTheme="minorHAnsi" w:cstheme="minorHAnsi"/>
          <w:sz w:val="22"/>
          <w:szCs w:val="22"/>
        </w:rPr>
      </w:pPr>
    </w:p>
    <w:p w14:paraId="352F08E1" w14:textId="0A7B1323" w:rsidR="0077774C" w:rsidRPr="00BF6FC1" w:rsidRDefault="0077774C" w:rsidP="004F1CC0">
      <w:pPr>
        <w:pStyle w:val="ListParagraph"/>
        <w:autoSpaceDE w:val="0"/>
        <w:autoSpaceDN w:val="0"/>
        <w:adjustRightInd w:val="0"/>
        <w:ind w:left="1080" w:firstLine="360"/>
        <w:rPr>
          <w:rFonts w:asciiTheme="minorHAnsi" w:hAnsiTheme="minorHAnsi" w:cstheme="minorHAnsi"/>
          <w:sz w:val="22"/>
          <w:szCs w:val="22"/>
        </w:rPr>
      </w:pPr>
      <w:r w:rsidRPr="00BF6FC1">
        <w:rPr>
          <w:rFonts w:asciiTheme="minorHAnsi" w:hAnsiTheme="minorHAnsi" w:cstheme="minorHAnsi"/>
          <w:sz w:val="22"/>
          <w:szCs w:val="22"/>
        </w:rPr>
        <w:t xml:space="preserve">iii) </w:t>
      </w:r>
      <w:r w:rsidR="009439E1" w:rsidRPr="00BF6FC1">
        <w:rPr>
          <w:rFonts w:asciiTheme="minorHAnsi" w:hAnsiTheme="minorHAnsi" w:cstheme="minorHAnsi"/>
          <w:sz w:val="22"/>
          <w:szCs w:val="22"/>
        </w:rPr>
        <w:tab/>
      </w:r>
      <w:r w:rsidRPr="00BF6FC1">
        <w:rPr>
          <w:rFonts w:asciiTheme="minorHAnsi" w:hAnsiTheme="minorHAnsi" w:cstheme="minorHAnsi"/>
          <w:i/>
          <w:iCs/>
          <w:sz w:val="22"/>
          <w:szCs w:val="22"/>
        </w:rPr>
        <w:t>Dangerous and Unsightly Hearing, 31 Pearl Street, River Hebert</w:t>
      </w:r>
    </w:p>
    <w:p w14:paraId="1816CE11" w14:textId="0D485821" w:rsidR="007C2266" w:rsidRPr="00BF6FC1" w:rsidRDefault="00147E78" w:rsidP="007C2266">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called the Public Hearing to Order at 1:16 p.m.</w:t>
      </w:r>
      <w:r w:rsidR="007C2266" w:rsidRPr="00BF6FC1">
        <w:rPr>
          <w:rFonts w:asciiTheme="minorHAnsi" w:hAnsiTheme="minorHAnsi" w:cstheme="minorHAnsi"/>
          <w:sz w:val="22"/>
          <w:szCs w:val="22"/>
        </w:rPr>
        <w:t xml:space="preserve">  Staff provided a detailed description regarding the condition of the property.</w:t>
      </w:r>
    </w:p>
    <w:p w14:paraId="3DEC11D5" w14:textId="77777777" w:rsidR="007C2266" w:rsidRPr="00BF6FC1" w:rsidRDefault="007C2266" w:rsidP="007C2266">
      <w:pPr>
        <w:pStyle w:val="ListParagraph"/>
        <w:autoSpaceDE w:val="0"/>
        <w:autoSpaceDN w:val="0"/>
        <w:adjustRightInd w:val="0"/>
        <w:ind w:left="1440"/>
        <w:rPr>
          <w:rFonts w:asciiTheme="minorHAnsi" w:hAnsiTheme="minorHAnsi" w:cstheme="minorHAnsi"/>
          <w:sz w:val="22"/>
          <w:szCs w:val="22"/>
        </w:rPr>
      </w:pPr>
    </w:p>
    <w:p w14:paraId="2474DFF0" w14:textId="101235A7" w:rsidR="007C2266" w:rsidRPr="00BF6FC1" w:rsidRDefault="007C2266" w:rsidP="007C2266">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Hearing no requests from residents wanting to speak nor any of the public, 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closed this public hearing at 1:18 p.m.</w:t>
      </w:r>
    </w:p>
    <w:p w14:paraId="222E6CDD" w14:textId="18235B4B" w:rsidR="00147E78" w:rsidRPr="00BF6FC1" w:rsidRDefault="00147E78" w:rsidP="0077774C">
      <w:pPr>
        <w:pStyle w:val="ListParagraph"/>
        <w:autoSpaceDE w:val="0"/>
        <w:autoSpaceDN w:val="0"/>
        <w:adjustRightInd w:val="0"/>
        <w:ind w:left="360"/>
        <w:rPr>
          <w:rFonts w:asciiTheme="minorHAnsi" w:hAnsiTheme="minorHAnsi" w:cstheme="minorHAnsi"/>
          <w:sz w:val="22"/>
          <w:szCs w:val="22"/>
        </w:rPr>
      </w:pPr>
    </w:p>
    <w:p w14:paraId="166A8DCF" w14:textId="77777777" w:rsidR="00862A55" w:rsidRPr="00BF6FC1" w:rsidRDefault="00680E3D" w:rsidP="00862A55">
      <w:pPr>
        <w:pStyle w:val="ListParagraph"/>
        <w:autoSpaceDE w:val="0"/>
        <w:autoSpaceDN w:val="0"/>
        <w:adjustRightInd w:val="0"/>
        <w:ind w:left="216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147E78" w:rsidRPr="00BF6FC1">
        <w:rPr>
          <w:rFonts w:asciiTheme="minorHAnsi" w:hAnsiTheme="minorHAnsi" w:cstheme="minorHAnsi"/>
          <w:b/>
          <w:bCs/>
          <w:sz w:val="22"/>
          <w:szCs w:val="22"/>
        </w:rPr>
        <w:t>Porter</w:t>
      </w:r>
      <w:r w:rsidRPr="00BF6FC1">
        <w:rPr>
          <w:rFonts w:asciiTheme="minorHAnsi" w:hAnsiTheme="minorHAnsi" w:cstheme="minorHAnsi"/>
          <w:b/>
          <w:bCs/>
          <w:sz w:val="22"/>
          <w:szCs w:val="22"/>
        </w:rPr>
        <w:t xml:space="preserve">, seconded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147E78" w:rsidRPr="00BF6FC1">
        <w:rPr>
          <w:rFonts w:asciiTheme="minorHAnsi" w:hAnsiTheme="minorHAnsi" w:cstheme="minorHAnsi"/>
          <w:b/>
          <w:bCs/>
          <w:sz w:val="22"/>
          <w:szCs w:val="22"/>
        </w:rPr>
        <w:t xml:space="preserve">Gould </w:t>
      </w:r>
      <w:r w:rsidR="0077774C" w:rsidRPr="00BF6FC1">
        <w:rPr>
          <w:rFonts w:asciiTheme="minorHAnsi" w:hAnsiTheme="minorHAnsi" w:cstheme="minorHAnsi"/>
          <w:b/>
          <w:bCs/>
          <w:sz w:val="22"/>
          <w:szCs w:val="22"/>
        </w:rPr>
        <w:t>to Order demolition of the residence, the levelling of the lot to</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 xml:space="preserve">acceptable standards applicable to that </w:t>
      </w:r>
      <w:proofErr w:type="gramStart"/>
      <w:r w:rsidR="0077774C" w:rsidRPr="00BF6FC1">
        <w:rPr>
          <w:rFonts w:asciiTheme="minorHAnsi" w:hAnsiTheme="minorHAnsi" w:cstheme="minorHAnsi"/>
          <w:b/>
          <w:bCs/>
          <w:sz w:val="22"/>
          <w:szCs w:val="22"/>
        </w:rPr>
        <w:t>particular area</w:t>
      </w:r>
      <w:proofErr w:type="gramEnd"/>
      <w:r w:rsidR="0077774C" w:rsidRPr="00BF6FC1">
        <w:rPr>
          <w:rFonts w:asciiTheme="minorHAnsi" w:hAnsiTheme="minorHAnsi" w:cstheme="minorHAnsi"/>
          <w:b/>
          <w:bCs/>
          <w:sz w:val="22"/>
          <w:szCs w:val="22"/>
        </w:rPr>
        <w:t xml:space="preserve"> of the County, and the</w:t>
      </w:r>
      <w:r w:rsidR="004F1CC0"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removal of all debris from the property to an approved facility</w:t>
      </w:r>
      <w:r w:rsidR="00147E78" w:rsidRPr="00BF6FC1">
        <w:rPr>
          <w:rFonts w:asciiTheme="minorHAnsi" w:hAnsiTheme="minorHAnsi" w:cstheme="minorHAnsi"/>
          <w:b/>
          <w:bCs/>
          <w:sz w:val="22"/>
          <w:szCs w:val="22"/>
        </w:rPr>
        <w:t xml:space="preserve"> by</w:t>
      </w:r>
      <w:r w:rsidR="00862A55" w:rsidRPr="00BF6FC1">
        <w:rPr>
          <w:rFonts w:asciiTheme="minorHAnsi" w:hAnsiTheme="minorHAnsi" w:cstheme="minorHAnsi"/>
          <w:b/>
          <w:bCs/>
          <w:sz w:val="22"/>
          <w:szCs w:val="22"/>
        </w:rPr>
        <w:t xml:space="preserve"> August 1, 2021.</w:t>
      </w:r>
    </w:p>
    <w:p w14:paraId="6F539D6C" w14:textId="77777777" w:rsidR="00862A55" w:rsidRPr="00BF6FC1" w:rsidRDefault="00862A55" w:rsidP="00862A55">
      <w:pPr>
        <w:pStyle w:val="ListParagraph"/>
        <w:autoSpaceDE w:val="0"/>
        <w:autoSpaceDN w:val="0"/>
        <w:adjustRightInd w:val="0"/>
        <w:ind w:left="2160"/>
        <w:rPr>
          <w:rFonts w:asciiTheme="minorHAnsi" w:hAnsiTheme="minorHAnsi" w:cstheme="minorHAnsi"/>
          <w:b/>
          <w:bCs/>
          <w:sz w:val="22"/>
          <w:szCs w:val="22"/>
        </w:rPr>
      </w:pPr>
    </w:p>
    <w:p w14:paraId="06B42A49" w14:textId="10CEF9D8" w:rsidR="009439E1" w:rsidRPr="00BF6FC1" w:rsidRDefault="009439E1" w:rsidP="00862A55">
      <w:pPr>
        <w:pStyle w:val="ListParagraph"/>
        <w:autoSpaceDE w:val="0"/>
        <w:autoSpaceDN w:val="0"/>
        <w:adjustRightInd w:val="0"/>
        <w:ind w:left="2160"/>
        <w:jc w:val="right"/>
        <w:rPr>
          <w:rFonts w:asciiTheme="minorHAnsi" w:hAnsiTheme="minorHAnsi" w:cstheme="minorHAnsi"/>
          <w:b/>
          <w:sz w:val="22"/>
          <w:szCs w:val="22"/>
        </w:rPr>
      </w:pPr>
      <w:r w:rsidRPr="00BF6FC1">
        <w:rPr>
          <w:rFonts w:asciiTheme="minorHAnsi" w:hAnsiTheme="minorHAnsi" w:cstheme="minorHAnsi"/>
          <w:b/>
          <w:sz w:val="22"/>
          <w:szCs w:val="22"/>
        </w:rPr>
        <w:t>No Objections</w:t>
      </w:r>
    </w:p>
    <w:p w14:paraId="51050EEC" w14:textId="5E83F0A7" w:rsidR="00147E78" w:rsidRPr="00BF6FC1" w:rsidRDefault="00147E78" w:rsidP="009439E1">
      <w:pPr>
        <w:autoSpaceDE w:val="0"/>
        <w:autoSpaceDN w:val="0"/>
        <w:adjustRightInd w:val="0"/>
        <w:ind w:left="1440"/>
        <w:jc w:val="right"/>
        <w:rPr>
          <w:rFonts w:cstheme="minorHAnsi"/>
          <w:b/>
          <w:bCs/>
        </w:rPr>
      </w:pPr>
      <w:r w:rsidRPr="00BF6FC1">
        <w:rPr>
          <w:rFonts w:cstheme="minorHAnsi"/>
          <w:b/>
          <w:bCs/>
        </w:rPr>
        <w:t>MOTION CARRIED</w:t>
      </w:r>
    </w:p>
    <w:p w14:paraId="65FC1FBB" w14:textId="77777777" w:rsidR="00147E78" w:rsidRPr="00BF6FC1" w:rsidRDefault="00147E78" w:rsidP="0077774C">
      <w:pPr>
        <w:pStyle w:val="ListParagraph"/>
        <w:autoSpaceDE w:val="0"/>
        <w:autoSpaceDN w:val="0"/>
        <w:adjustRightInd w:val="0"/>
        <w:ind w:left="360"/>
        <w:rPr>
          <w:rFonts w:asciiTheme="minorHAnsi" w:hAnsiTheme="minorHAnsi" w:cstheme="minorHAnsi"/>
          <w:sz w:val="22"/>
          <w:szCs w:val="22"/>
        </w:rPr>
      </w:pPr>
    </w:p>
    <w:p w14:paraId="3423E236" w14:textId="27C79D0E" w:rsidR="0077774C" w:rsidRPr="00BF6FC1" w:rsidRDefault="0077774C" w:rsidP="004F1CC0">
      <w:pPr>
        <w:pStyle w:val="ListParagraph"/>
        <w:autoSpaceDE w:val="0"/>
        <w:autoSpaceDN w:val="0"/>
        <w:adjustRightInd w:val="0"/>
        <w:ind w:left="1080" w:firstLine="360"/>
        <w:rPr>
          <w:rFonts w:asciiTheme="minorHAnsi" w:hAnsiTheme="minorHAnsi" w:cstheme="minorHAnsi"/>
          <w:i/>
          <w:iCs/>
          <w:sz w:val="22"/>
          <w:szCs w:val="22"/>
        </w:rPr>
      </w:pPr>
      <w:r w:rsidRPr="00BF6FC1">
        <w:rPr>
          <w:rFonts w:asciiTheme="minorHAnsi" w:hAnsiTheme="minorHAnsi" w:cstheme="minorHAnsi"/>
          <w:sz w:val="22"/>
          <w:szCs w:val="22"/>
        </w:rPr>
        <w:t xml:space="preserve">iv) </w:t>
      </w:r>
      <w:r w:rsidR="004D5E29" w:rsidRPr="00BF6FC1">
        <w:rPr>
          <w:rFonts w:asciiTheme="minorHAnsi" w:hAnsiTheme="minorHAnsi" w:cstheme="minorHAnsi"/>
          <w:sz w:val="22"/>
          <w:szCs w:val="22"/>
        </w:rPr>
        <w:tab/>
      </w:r>
      <w:r w:rsidRPr="00BF6FC1">
        <w:rPr>
          <w:rFonts w:asciiTheme="minorHAnsi" w:hAnsiTheme="minorHAnsi" w:cstheme="minorHAnsi"/>
          <w:i/>
          <w:iCs/>
          <w:sz w:val="22"/>
          <w:szCs w:val="22"/>
        </w:rPr>
        <w:t>Dangerous and Unsightly Hearing, 46 McGee Street, Springhill</w:t>
      </w:r>
    </w:p>
    <w:p w14:paraId="10A94A66" w14:textId="76E19B7B" w:rsidR="00862A55" w:rsidRPr="00BF6FC1" w:rsidRDefault="00862A55" w:rsidP="00862A55">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called the Public Hearing to Order at 1:19 p.m.  Staff provided a detailed description regarding the condition of the property.</w:t>
      </w:r>
    </w:p>
    <w:p w14:paraId="4997DA7C" w14:textId="77777777" w:rsidR="00862A55" w:rsidRPr="00BF6FC1" w:rsidRDefault="00862A55" w:rsidP="00862A55">
      <w:pPr>
        <w:pStyle w:val="ListParagraph"/>
        <w:autoSpaceDE w:val="0"/>
        <w:autoSpaceDN w:val="0"/>
        <w:adjustRightInd w:val="0"/>
        <w:ind w:left="1440"/>
        <w:rPr>
          <w:rFonts w:asciiTheme="minorHAnsi" w:hAnsiTheme="minorHAnsi" w:cstheme="minorHAnsi"/>
          <w:sz w:val="22"/>
          <w:szCs w:val="22"/>
        </w:rPr>
      </w:pPr>
    </w:p>
    <w:p w14:paraId="0927F967" w14:textId="5E2FD595" w:rsidR="00862A55" w:rsidRPr="00BF6FC1" w:rsidRDefault="00862A55" w:rsidP="007C2266">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We received a letter from a member of the Public who would like to purchase this property and renovate it to make it habitable.  </w:t>
      </w:r>
      <w:proofErr w:type="gramStart"/>
      <w:r w:rsidRPr="00BF6FC1">
        <w:rPr>
          <w:rFonts w:asciiTheme="minorHAnsi" w:hAnsiTheme="minorHAnsi" w:cstheme="minorHAnsi"/>
          <w:sz w:val="22"/>
          <w:szCs w:val="22"/>
        </w:rPr>
        <w:t>This person,</w:t>
      </w:r>
      <w:proofErr w:type="gramEnd"/>
      <w:r w:rsidRPr="00BF6FC1">
        <w:rPr>
          <w:rFonts w:asciiTheme="minorHAnsi" w:hAnsiTheme="minorHAnsi" w:cstheme="minorHAnsi"/>
          <w:sz w:val="22"/>
          <w:szCs w:val="22"/>
        </w:rPr>
        <w:t xml:space="preserve"> unfortunately does not have standing in this matter.  Options for Council</w:t>
      </w:r>
      <w:r w:rsidR="00CD241F">
        <w:rPr>
          <w:rFonts w:asciiTheme="minorHAnsi" w:hAnsiTheme="minorHAnsi" w:cstheme="minorHAnsi"/>
          <w:sz w:val="22"/>
          <w:szCs w:val="22"/>
        </w:rPr>
        <w:t xml:space="preserve"> would be </w:t>
      </w:r>
      <w:r w:rsidRPr="00BF6FC1">
        <w:rPr>
          <w:rFonts w:asciiTheme="minorHAnsi" w:hAnsiTheme="minorHAnsi" w:cstheme="minorHAnsi"/>
          <w:sz w:val="22"/>
          <w:szCs w:val="22"/>
        </w:rPr>
        <w:t>to continue with the process and follow the recommendation of the Dangerous and Unsightly Administrator and/or to have staff</w:t>
      </w:r>
      <w:r w:rsidR="00C57474" w:rsidRPr="00BF6FC1">
        <w:rPr>
          <w:rFonts w:asciiTheme="minorHAnsi" w:hAnsiTheme="minorHAnsi" w:cstheme="minorHAnsi"/>
          <w:sz w:val="22"/>
          <w:szCs w:val="22"/>
        </w:rPr>
        <w:t xml:space="preserve"> secure the property and </w:t>
      </w:r>
      <w:r w:rsidRPr="00BF6FC1">
        <w:rPr>
          <w:rFonts w:asciiTheme="minorHAnsi" w:hAnsiTheme="minorHAnsi" w:cstheme="minorHAnsi"/>
          <w:sz w:val="22"/>
          <w:szCs w:val="22"/>
        </w:rPr>
        <w:t>prepare a report on the outstanding taxes</w:t>
      </w:r>
      <w:r w:rsidR="00C57474" w:rsidRPr="00BF6FC1">
        <w:rPr>
          <w:rFonts w:asciiTheme="minorHAnsi" w:hAnsiTheme="minorHAnsi" w:cstheme="minorHAnsi"/>
          <w:sz w:val="22"/>
          <w:szCs w:val="22"/>
        </w:rPr>
        <w:t xml:space="preserve">, including information such as </w:t>
      </w:r>
      <w:r w:rsidRPr="00BF6FC1">
        <w:rPr>
          <w:rFonts w:asciiTheme="minorHAnsi" w:hAnsiTheme="minorHAnsi" w:cstheme="minorHAnsi"/>
          <w:sz w:val="22"/>
          <w:szCs w:val="22"/>
        </w:rPr>
        <w:t>when the property will be eligible for sale, when will the next tax sale be and perhaps most importantly is whether the residence is salvageable at a reasonable cost.</w:t>
      </w:r>
    </w:p>
    <w:p w14:paraId="1AF8C5E2" w14:textId="77777777" w:rsidR="00862A55" w:rsidRPr="00BF6FC1" w:rsidRDefault="00862A55" w:rsidP="007C2266">
      <w:pPr>
        <w:pStyle w:val="ListParagraph"/>
        <w:autoSpaceDE w:val="0"/>
        <w:autoSpaceDN w:val="0"/>
        <w:adjustRightInd w:val="0"/>
        <w:ind w:left="2160"/>
        <w:rPr>
          <w:rFonts w:asciiTheme="minorHAnsi" w:hAnsiTheme="minorHAnsi" w:cstheme="minorHAnsi"/>
          <w:sz w:val="22"/>
          <w:szCs w:val="22"/>
        </w:rPr>
      </w:pPr>
    </w:p>
    <w:p w14:paraId="354E9C1D" w14:textId="51499103" w:rsidR="007C2266" w:rsidRPr="00BF6FC1" w:rsidRDefault="00862A55" w:rsidP="007C2266">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T</w:t>
      </w:r>
      <w:r w:rsidR="007C2266" w:rsidRPr="00BF6FC1">
        <w:rPr>
          <w:rFonts w:asciiTheme="minorHAnsi" w:hAnsiTheme="minorHAnsi" w:cstheme="minorHAnsi"/>
          <w:sz w:val="22"/>
          <w:szCs w:val="22"/>
        </w:rPr>
        <w:t xml:space="preserve">he </w:t>
      </w:r>
      <w:proofErr w:type="gramStart"/>
      <w:r w:rsidR="007C2266" w:rsidRPr="00BF6FC1">
        <w:rPr>
          <w:rFonts w:asciiTheme="minorHAnsi" w:hAnsiTheme="minorHAnsi" w:cstheme="minorHAnsi"/>
          <w:sz w:val="22"/>
          <w:szCs w:val="22"/>
        </w:rPr>
        <w:t>Mayor</w:t>
      </w:r>
      <w:proofErr w:type="gramEnd"/>
      <w:r w:rsidR="007C2266" w:rsidRPr="00BF6FC1">
        <w:rPr>
          <w:rFonts w:asciiTheme="minorHAnsi" w:hAnsiTheme="minorHAnsi" w:cstheme="minorHAnsi"/>
          <w:sz w:val="22"/>
          <w:szCs w:val="22"/>
        </w:rPr>
        <w:t xml:space="preserve"> closed this public hearing at 1:2</w:t>
      </w:r>
      <w:r w:rsidR="00C57474" w:rsidRPr="00BF6FC1">
        <w:rPr>
          <w:rFonts w:asciiTheme="minorHAnsi" w:hAnsiTheme="minorHAnsi" w:cstheme="minorHAnsi"/>
          <w:sz w:val="22"/>
          <w:szCs w:val="22"/>
        </w:rPr>
        <w:t>7</w:t>
      </w:r>
      <w:r w:rsidR="007C2266" w:rsidRPr="00BF6FC1">
        <w:rPr>
          <w:rFonts w:asciiTheme="minorHAnsi" w:hAnsiTheme="minorHAnsi" w:cstheme="minorHAnsi"/>
          <w:sz w:val="22"/>
          <w:szCs w:val="22"/>
        </w:rPr>
        <w:t xml:space="preserve"> p.m.</w:t>
      </w:r>
    </w:p>
    <w:p w14:paraId="6C75DD98" w14:textId="23C7C580" w:rsidR="00147E78" w:rsidRPr="00BF6FC1" w:rsidRDefault="00147E78" w:rsidP="0077774C">
      <w:pPr>
        <w:pStyle w:val="ListParagraph"/>
        <w:autoSpaceDE w:val="0"/>
        <w:autoSpaceDN w:val="0"/>
        <w:adjustRightInd w:val="0"/>
        <w:ind w:left="360"/>
        <w:rPr>
          <w:rFonts w:asciiTheme="minorHAnsi" w:hAnsiTheme="minorHAnsi" w:cstheme="minorHAnsi"/>
          <w:sz w:val="22"/>
          <w:szCs w:val="22"/>
        </w:rPr>
      </w:pPr>
    </w:p>
    <w:p w14:paraId="723D5C17" w14:textId="3A0F6FA4" w:rsidR="0077774C" w:rsidRPr="00BF6FC1" w:rsidRDefault="00680E3D" w:rsidP="007C2266">
      <w:pPr>
        <w:pStyle w:val="ListParagraph"/>
        <w:autoSpaceDE w:val="0"/>
        <w:autoSpaceDN w:val="0"/>
        <w:adjustRightInd w:val="0"/>
        <w:ind w:left="216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3F352F" w:rsidRPr="00BF6FC1">
        <w:rPr>
          <w:rFonts w:asciiTheme="minorHAnsi" w:hAnsiTheme="minorHAnsi" w:cstheme="minorHAnsi"/>
          <w:b/>
          <w:bCs/>
          <w:sz w:val="22"/>
          <w:szCs w:val="22"/>
        </w:rPr>
        <w:t>Joseph</w:t>
      </w:r>
      <w:r w:rsidRPr="00BF6FC1">
        <w:rPr>
          <w:rFonts w:asciiTheme="minorHAnsi" w:hAnsiTheme="minorHAnsi" w:cstheme="minorHAnsi"/>
          <w:b/>
          <w:bCs/>
          <w:sz w:val="22"/>
          <w:szCs w:val="22"/>
        </w:rPr>
        <w:t xml:space="preserve">, seconded by </w:t>
      </w:r>
      <w:proofErr w:type="spellStart"/>
      <w:r w:rsidRPr="00BF6FC1">
        <w:rPr>
          <w:rFonts w:asciiTheme="minorHAnsi" w:hAnsiTheme="minorHAnsi" w:cstheme="minorHAnsi"/>
          <w:b/>
          <w:bCs/>
          <w:sz w:val="22"/>
          <w:szCs w:val="22"/>
        </w:rPr>
        <w:t>Councillor</w:t>
      </w:r>
      <w:proofErr w:type="spellEnd"/>
      <w:r w:rsidR="003F352F" w:rsidRPr="00BF6FC1">
        <w:rPr>
          <w:rFonts w:asciiTheme="minorHAnsi" w:hAnsiTheme="minorHAnsi" w:cstheme="minorHAnsi"/>
          <w:b/>
          <w:bCs/>
          <w:sz w:val="22"/>
          <w:szCs w:val="22"/>
        </w:rPr>
        <w:t xml:space="preserve"> Houghtaling</w:t>
      </w:r>
      <w:r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to Order</w:t>
      </w:r>
      <w:r w:rsidR="006E1B2A" w:rsidRPr="00BF6FC1">
        <w:rPr>
          <w:rFonts w:asciiTheme="minorHAnsi" w:hAnsiTheme="minorHAnsi" w:cstheme="minorHAnsi"/>
          <w:b/>
          <w:bCs/>
          <w:sz w:val="22"/>
          <w:szCs w:val="22"/>
        </w:rPr>
        <w:t xml:space="preserve"> the property be secured and request staff to prepare a report </w:t>
      </w:r>
      <w:r w:rsidR="00C57474" w:rsidRPr="00BF6FC1">
        <w:rPr>
          <w:rFonts w:asciiTheme="minorHAnsi" w:hAnsiTheme="minorHAnsi" w:cstheme="minorHAnsi"/>
          <w:b/>
          <w:bCs/>
          <w:sz w:val="22"/>
          <w:szCs w:val="22"/>
        </w:rPr>
        <w:t xml:space="preserve">containing information such </w:t>
      </w:r>
      <w:proofErr w:type="gramStart"/>
      <w:r w:rsidR="00C57474" w:rsidRPr="00BF6FC1">
        <w:rPr>
          <w:rFonts w:asciiTheme="minorHAnsi" w:hAnsiTheme="minorHAnsi" w:cstheme="minorHAnsi"/>
          <w:b/>
          <w:bCs/>
          <w:sz w:val="22"/>
          <w:szCs w:val="22"/>
        </w:rPr>
        <w:t>as;</w:t>
      </w:r>
      <w:proofErr w:type="gramEnd"/>
      <w:r w:rsidR="006E1B2A" w:rsidRPr="00BF6FC1">
        <w:rPr>
          <w:rFonts w:asciiTheme="minorHAnsi" w:hAnsiTheme="minorHAnsi" w:cstheme="minorHAnsi"/>
          <w:b/>
          <w:bCs/>
          <w:sz w:val="22"/>
          <w:szCs w:val="22"/>
        </w:rPr>
        <w:t xml:space="preserve"> whether the property is salvageable at a reasonable cost</w:t>
      </w:r>
      <w:r w:rsidR="003F352F" w:rsidRPr="00BF6FC1">
        <w:rPr>
          <w:rFonts w:asciiTheme="minorHAnsi" w:hAnsiTheme="minorHAnsi" w:cstheme="minorHAnsi"/>
          <w:b/>
          <w:bCs/>
          <w:sz w:val="22"/>
          <w:szCs w:val="22"/>
        </w:rPr>
        <w:t xml:space="preserve">, </w:t>
      </w:r>
      <w:r w:rsidR="00C57474" w:rsidRPr="00BF6FC1">
        <w:rPr>
          <w:rFonts w:asciiTheme="minorHAnsi" w:hAnsiTheme="minorHAnsi" w:cstheme="minorHAnsi"/>
          <w:b/>
          <w:bCs/>
          <w:sz w:val="22"/>
          <w:szCs w:val="22"/>
        </w:rPr>
        <w:t xml:space="preserve">the </w:t>
      </w:r>
      <w:r w:rsidR="003F352F" w:rsidRPr="00BF6FC1">
        <w:rPr>
          <w:rFonts w:asciiTheme="minorHAnsi" w:hAnsiTheme="minorHAnsi" w:cstheme="minorHAnsi"/>
          <w:b/>
          <w:bCs/>
          <w:sz w:val="22"/>
          <w:szCs w:val="22"/>
        </w:rPr>
        <w:t xml:space="preserve">amount of outstanding taxes, when is it </w:t>
      </w:r>
      <w:r w:rsidR="00C57474" w:rsidRPr="00BF6FC1">
        <w:rPr>
          <w:rFonts w:asciiTheme="minorHAnsi" w:hAnsiTheme="minorHAnsi" w:cstheme="minorHAnsi"/>
          <w:b/>
          <w:bCs/>
          <w:sz w:val="22"/>
          <w:szCs w:val="22"/>
        </w:rPr>
        <w:t xml:space="preserve">eligible </w:t>
      </w:r>
      <w:r w:rsidR="003F352F" w:rsidRPr="00BF6FC1">
        <w:rPr>
          <w:rFonts w:asciiTheme="minorHAnsi" w:hAnsiTheme="minorHAnsi" w:cstheme="minorHAnsi"/>
          <w:b/>
          <w:bCs/>
          <w:sz w:val="22"/>
          <w:szCs w:val="22"/>
        </w:rPr>
        <w:t>for tax sale and when is the next tax sale</w:t>
      </w:r>
      <w:r w:rsidR="00147E78" w:rsidRPr="00BF6FC1">
        <w:rPr>
          <w:rFonts w:asciiTheme="minorHAnsi" w:hAnsiTheme="minorHAnsi" w:cstheme="minorHAnsi"/>
          <w:b/>
          <w:bCs/>
          <w:sz w:val="22"/>
          <w:szCs w:val="22"/>
        </w:rPr>
        <w:t>.</w:t>
      </w:r>
    </w:p>
    <w:p w14:paraId="420B3353" w14:textId="42BCC8C0" w:rsidR="007C2266" w:rsidRPr="00BF6FC1" w:rsidRDefault="007C2266" w:rsidP="007C2266">
      <w:pPr>
        <w:pStyle w:val="ListParagraph"/>
        <w:autoSpaceDE w:val="0"/>
        <w:autoSpaceDN w:val="0"/>
        <w:adjustRightInd w:val="0"/>
        <w:ind w:left="2160"/>
        <w:rPr>
          <w:rFonts w:asciiTheme="minorHAnsi" w:hAnsiTheme="minorHAnsi" w:cstheme="minorHAnsi"/>
          <w:b/>
          <w:bCs/>
          <w:sz w:val="22"/>
          <w:szCs w:val="22"/>
        </w:rPr>
      </w:pPr>
    </w:p>
    <w:p w14:paraId="23A0AA55" w14:textId="77777777" w:rsidR="007C2266" w:rsidRPr="00BF6FC1" w:rsidRDefault="007C2266" w:rsidP="007C2266">
      <w:pPr>
        <w:autoSpaceDE w:val="0"/>
        <w:autoSpaceDN w:val="0"/>
        <w:adjustRightInd w:val="0"/>
        <w:ind w:left="1440"/>
        <w:jc w:val="right"/>
        <w:rPr>
          <w:rFonts w:cstheme="minorHAnsi"/>
          <w:b/>
        </w:rPr>
      </w:pPr>
      <w:r w:rsidRPr="00BF6FC1">
        <w:rPr>
          <w:rFonts w:cstheme="minorHAnsi"/>
          <w:b/>
        </w:rPr>
        <w:t>No Objections</w:t>
      </w:r>
    </w:p>
    <w:p w14:paraId="65B34A41" w14:textId="77777777" w:rsidR="007C2266" w:rsidRPr="00BF6FC1" w:rsidRDefault="007C2266" w:rsidP="007C2266">
      <w:pPr>
        <w:autoSpaceDE w:val="0"/>
        <w:autoSpaceDN w:val="0"/>
        <w:adjustRightInd w:val="0"/>
        <w:ind w:left="1440"/>
        <w:jc w:val="right"/>
        <w:rPr>
          <w:rFonts w:cstheme="minorHAnsi"/>
          <w:b/>
          <w:bCs/>
        </w:rPr>
      </w:pPr>
      <w:r w:rsidRPr="00BF6FC1">
        <w:rPr>
          <w:rFonts w:cstheme="minorHAnsi"/>
          <w:b/>
          <w:bCs/>
        </w:rPr>
        <w:t>MOTION CARRIED</w:t>
      </w:r>
    </w:p>
    <w:p w14:paraId="5F6E402B" w14:textId="77777777" w:rsidR="007C2266" w:rsidRPr="00BF6FC1" w:rsidRDefault="007C2266" w:rsidP="007C2266">
      <w:pPr>
        <w:pStyle w:val="ListParagraph"/>
        <w:autoSpaceDE w:val="0"/>
        <w:autoSpaceDN w:val="0"/>
        <w:adjustRightInd w:val="0"/>
        <w:ind w:left="2160"/>
        <w:rPr>
          <w:rFonts w:asciiTheme="minorHAnsi" w:hAnsiTheme="minorHAnsi" w:cstheme="minorHAnsi"/>
          <w:b/>
          <w:bCs/>
          <w:sz w:val="22"/>
          <w:szCs w:val="22"/>
        </w:rPr>
      </w:pPr>
    </w:p>
    <w:p w14:paraId="1CCD63F4" w14:textId="77777777" w:rsidR="001B5C4E" w:rsidRPr="00BF6FC1" w:rsidRDefault="001B5C4E" w:rsidP="0077774C">
      <w:pPr>
        <w:pStyle w:val="ListParagraph"/>
        <w:autoSpaceDE w:val="0"/>
        <w:autoSpaceDN w:val="0"/>
        <w:adjustRightInd w:val="0"/>
        <w:ind w:left="360"/>
        <w:rPr>
          <w:rFonts w:asciiTheme="minorHAnsi" w:hAnsiTheme="minorHAnsi" w:cstheme="minorHAnsi"/>
          <w:sz w:val="22"/>
          <w:szCs w:val="22"/>
        </w:rPr>
      </w:pPr>
    </w:p>
    <w:p w14:paraId="3702D4E5" w14:textId="56C301AD" w:rsidR="0077774C" w:rsidRPr="00BF6FC1" w:rsidRDefault="0077774C" w:rsidP="001B5C4E">
      <w:pPr>
        <w:pStyle w:val="ListParagraph"/>
        <w:autoSpaceDE w:val="0"/>
        <w:autoSpaceDN w:val="0"/>
        <w:adjustRightInd w:val="0"/>
        <w:ind w:left="1080" w:firstLine="360"/>
        <w:rPr>
          <w:rFonts w:asciiTheme="minorHAnsi" w:hAnsiTheme="minorHAnsi" w:cstheme="minorHAnsi"/>
          <w:i/>
          <w:iCs/>
          <w:sz w:val="22"/>
          <w:szCs w:val="22"/>
        </w:rPr>
      </w:pPr>
      <w:r w:rsidRPr="00BF6FC1">
        <w:rPr>
          <w:rFonts w:asciiTheme="minorHAnsi" w:hAnsiTheme="minorHAnsi" w:cstheme="minorHAnsi"/>
          <w:sz w:val="22"/>
          <w:szCs w:val="22"/>
        </w:rPr>
        <w:t xml:space="preserve">v) </w:t>
      </w:r>
      <w:r w:rsidR="007C2266" w:rsidRPr="00BF6FC1">
        <w:rPr>
          <w:rFonts w:asciiTheme="minorHAnsi" w:hAnsiTheme="minorHAnsi" w:cstheme="minorHAnsi"/>
          <w:sz w:val="22"/>
          <w:szCs w:val="22"/>
        </w:rPr>
        <w:tab/>
      </w:r>
      <w:r w:rsidRPr="00BF6FC1">
        <w:rPr>
          <w:rFonts w:asciiTheme="minorHAnsi" w:hAnsiTheme="minorHAnsi" w:cstheme="minorHAnsi"/>
          <w:i/>
          <w:iCs/>
          <w:sz w:val="22"/>
          <w:szCs w:val="22"/>
        </w:rPr>
        <w:t>Dangerous and Unsightly Hearing, 7691 Highway 20</w:t>
      </w:r>
      <w:r w:rsidR="00F3736A" w:rsidRPr="00BF6FC1">
        <w:rPr>
          <w:rFonts w:asciiTheme="minorHAnsi" w:hAnsiTheme="minorHAnsi" w:cstheme="minorHAnsi"/>
          <w:i/>
          <w:iCs/>
          <w:sz w:val="22"/>
          <w:szCs w:val="22"/>
        </w:rPr>
        <w:t>9</w:t>
      </w:r>
      <w:r w:rsidRPr="00BF6FC1">
        <w:rPr>
          <w:rFonts w:asciiTheme="minorHAnsi" w:hAnsiTheme="minorHAnsi" w:cstheme="minorHAnsi"/>
          <w:i/>
          <w:iCs/>
          <w:sz w:val="22"/>
          <w:szCs w:val="22"/>
        </w:rPr>
        <w:t xml:space="preserve">, </w:t>
      </w:r>
      <w:proofErr w:type="spellStart"/>
      <w:r w:rsidRPr="00BF6FC1">
        <w:rPr>
          <w:rFonts w:asciiTheme="minorHAnsi" w:hAnsiTheme="minorHAnsi" w:cstheme="minorHAnsi"/>
          <w:i/>
          <w:iCs/>
          <w:sz w:val="22"/>
          <w:szCs w:val="22"/>
        </w:rPr>
        <w:t>Joggins</w:t>
      </w:r>
      <w:proofErr w:type="spellEnd"/>
    </w:p>
    <w:p w14:paraId="43481733" w14:textId="79E5A849" w:rsidR="006025EE" w:rsidRPr="00BF6FC1" w:rsidRDefault="006025EE" w:rsidP="006025EE">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called the Public Hearing to Order at 1:28 p.m.  Staff provided a detailed description regarding the condition of the property.</w:t>
      </w:r>
    </w:p>
    <w:p w14:paraId="3FAEC523" w14:textId="77777777" w:rsidR="006025EE" w:rsidRPr="00BF6FC1" w:rsidRDefault="006025EE" w:rsidP="006025EE">
      <w:pPr>
        <w:pStyle w:val="ListParagraph"/>
        <w:autoSpaceDE w:val="0"/>
        <w:autoSpaceDN w:val="0"/>
        <w:adjustRightInd w:val="0"/>
        <w:ind w:left="1440"/>
        <w:rPr>
          <w:rFonts w:asciiTheme="minorHAnsi" w:hAnsiTheme="minorHAnsi" w:cstheme="minorHAnsi"/>
          <w:sz w:val="22"/>
          <w:szCs w:val="22"/>
        </w:rPr>
      </w:pPr>
    </w:p>
    <w:p w14:paraId="2ECD9FBD" w14:textId="7F8FE8F9" w:rsidR="006025EE" w:rsidRPr="00BF6FC1" w:rsidRDefault="006025EE" w:rsidP="006025EE">
      <w:pPr>
        <w:pStyle w:val="ListParagraph"/>
        <w:autoSpaceDE w:val="0"/>
        <w:autoSpaceDN w:val="0"/>
        <w:adjustRightInd w:val="0"/>
        <w:ind w:left="2160"/>
        <w:rPr>
          <w:rFonts w:asciiTheme="minorHAnsi" w:hAnsiTheme="minorHAnsi" w:cstheme="minorHAnsi"/>
          <w:sz w:val="22"/>
          <w:szCs w:val="22"/>
        </w:rPr>
      </w:pPr>
      <w:r w:rsidRPr="00BF6FC1">
        <w:rPr>
          <w:rFonts w:asciiTheme="minorHAnsi" w:hAnsiTheme="minorHAnsi" w:cstheme="minorHAnsi"/>
          <w:sz w:val="22"/>
          <w:szCs w:val="22"/>
        </w:rPr>
        <w:t xml:space="preserve">Hearing no requests from residents wanting to speak nor any of the public, the </w:t>
      </w:r>
      <w:proofErr w:type="gramStart"/>
      <w:r w:rsidRPr="00BF6FC1">
        <w:rPr>
          <w:rFonts w:asciiTheme="minorHAnsi" w:hAnsiTheme="minorHAnsi" w:cstheme="minorHAnsi"/>
          <w:sz w:val="22"/>
          <w:szCs w:val="22"/>
        </w:rPr>
        <w:t>Mayor</w:t>
      </w:r>
      <w:proofErr w:type="gramEnd"/>
      <w:r w:rsidRPr="00BF6FC1">
        <w:rPr>
          <w:rFonts w:asciiTheme="minorHAnsi" w:hAnsiTheme="minorHAnsi" w:cstheme="minorHAnsi"/>
          <w:sz w:val="22"/>
          <w:szCs w:val="22"/>
        </w:rPr>
        <w:t xml:space="preserve"> closed this public hearing at 1:30 p.m.</w:t>
      </w:r>
    </w:p>
    <w:p w14:paraId="328C3C09" w14:textId="6FE63BEB" w:rsidR="0067733C" w:rsidRPr="00BF6FC1" w:rsidRDefault="0067733C" w:rsidP="0077774C">
      <w:pPr>
        <w:pStyle w:val="ListParagraph"/>
        <w:autoSpaceDE w:val="0"/>
        <w:autoSpaceDN w:val="0"/>
        <w:adjustRightInd w:val="0"/>
        <w:ind w:left="360"/>
        <w:rPr>
          <w:rFonts w:asciiTheme="minorHAnsi" w:hAnsiTheme="minorHAnsi" w:cstheme="minorHAnsi"/>
          <w:b/>
          <w:bCs/>
          <w:sz w:val="22"/>
          <w:szCs w:val="22"/>
        </w:rPr>
      </w:pPr>
      <w:r w:rsidRPr="00BF6FC1">
        <w:rPr>
          <w:rFonts w:asciiTheme="minorHAnsi" w:hAnsiTheme="minorHAnsi" w:cstheme="minorHAnsi"/>
          <w:b/>
          <w:bCs/>
          <w:sz w:val="22"/>
          <w:szCs w:val="22"/>
        </w:rPr>
        <w:tab/>
      </w:r>
      <w:r w:rsidRPr="00BF6FC1">
        <w:rPr>
          <w:rFonts w:asciiTheme="minorHAnsi" w:hAnsiTheme="minorHAnsi" w:cstheme="minorHAnsi"/>
          <w:b/>
          <w:bCs/>
          <w:sz w:val="22"/>
          <w:szCs w:val="22"/>
        </w:rPr>
        <w:tab/>
      </w:r>
      <w:r w:rsidR="007C2266" w:rsidRPr="00BF6FC1">
        <w:rPr>
          <w:rFonts w:asciiTheme="minorHAnsi" w:hAnsiTheme="minorHAnsi" w:cstheme="minorHAnsi"/>
          <w:b/>
          <w:bCs/>
          <w:sz w:val="22"/>
          <w:szCs w:val="22"/>
        </w:rPr>
        <w:tab/>
      </w:r>
    </w:p>
    <w:p w14:paraId="2E17EB29" w14:textId="2A34957A" w:rsidR="0077774C" w:rsidRPr="00BF6FC1" w:rsidRDefault="00680E3D" w:rsidP="007C2266">
      <w:pPr>
        <w:pStyle w:val="ListParagraph"/>
        <w:autoSpaceDE w:val="0"/>
        <w:autoSpaceDN w:val="0"/>
        <w:adjustRightInd w:val="0"/>
        <w:ind w:left="216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w:t>
      </w:r>
      <w:proofErr w:type="spellStart"/>
      <w:r w:rsidRPr="00BF6FC1">
        <w:rPr>
          <w:rFonts w:asciiTheme="minorHAnsi" w:hAnsiTheme="minorHAnsi" w:cstheme="minorHAnsi"/>
          <w:b/>
          <w:bCs/>
          <w:sz w:val="22"/>
          <w:szCs w:val="22"/>
        </w:rPr>
        <w:t>Councillor</w:t>
      </w:r>
      <w:proofErr w:type="spellEnd"/>
      <w:r w:rsidRPr="00BF6FC1">
        <w:rPr>
          <w:rFonts w:asciiTheme="minorHAnsi" w:hAnsiTheme="minorHAnsi" w:cstheme="minorHAnsi"/>
          <w:b/>
          <w:bCs/>
          <w:sz w:val="22"/>
          <w:szCs w:val="22"/>
        </w:rPr>
        <w:t xml:space="preserve"> </w:t>
      </w:r>
      <w:r w:rsidR="0067733C" w:rsidRPr="00BF6FC1">
        <w:rPr>
          <w:rFonts w:asciiTheme="minorHAnsi" w:hAnsiTheme="minorHAnsi" w:cstheme="minorHAnsi"/>
          <w:b/>
          <w:bCs/>
          <w:sz w:val="22"/>
          <w:szCs w:val="22"/>
        </w:rPr>
        <w:t>Porter</w:t>
      </w:r>
      <w:r w:rsidRPr="00BF6FC1">
        <w:rPr>
          <w:rFonts w:asciiTheme="minorHAnsi" w:hAnsiTheme="minorHAnsi" w:cstheme="minorHAnsi"/>
          <w:b/>
          <w:bCs/>
          <w:sz w:val="22"/>
          <w:szCs w:val="22"/>
        </w:rPr>
        <w:t xml:space="preserve">, seconded by </w:t>
      </w:r>
      <w:r w:rsidR="0067733C" w:rsidRPr="00BF6FC1">
        <w:rPr>
          <w:rFonts w:asciiTheme="minorHAnsi" w:hAnsiTheme="minorHAnsi" w:cstheme="minorHAnsi"/>
          <w:b/>
          <w:bCs/>
          <w:sz w:val="22"/>
          <w:szCs w:val="22"/>
        </w:rPr>
        <w:t xml:space="preserve">Deputy Mayor Redmond </w:t>
      </w:r>
      <w:r w:rsidR="0077774C" w:rsidRPr="00BF6FC1">
        <w:rPr>
          <w:rFonts w:asciiTheme="minorHAnsi" w:hAnsiTheme="minorHAnsi" w:cstheme="minorHAnsi"/>
          <w:b/>
          <w:bCs/>
          <w:sz w:val="22"/>
          <w:szCs w:val="22"/>
        </w:rPr>
        <w:t>to Order demolition of the residence, the levelling of the lot to</w:t>
      </w:r>
      <w:r w:rsidR="001B5C4E"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 xml:space="preserve">acceptable standards applicable to that </w:t>
      </w:r>
      <w:proofErr w:type="gramStart"/>
      <w:r w:rsidR="0077774C" w:rsidRPr="00BF6FC1">
        <w:rPr>
          <w:rFonts w:asciiTheme="minorHAnsi" w:hAnsiTheme="minorHAnsi" w:cstheme="minorHAnsi"/>
          <w:b/>
          <w:bCs/>
          <w:sz w:val="22"/>
          <w:szCs w:val="22"/>
        </w:rPr>
        <w:t>particular area</w:t>
      </w:r>
      <w:proofErr w:type="gramEnd"/>
      <w:r w:rsidR="0077774C" w:rsidRPr="00BF6FC1">
        <w:rPr>
          <w:rFonts w:asciiTheme="minorHAnsi" w:hAnsiTheme="minorHAnsi" w:cstheme="minorHAnsi"/>
          <w:b/>
          <w:bCs/>
          <w:sz w:val="22"/>
          <w:szCs w:val="22"/>
        </w:rPr>
        <w:t xml:space="preserve"> of the County, and the</w:t>
      </w:r>
      <w:r w:rsidR="001B5C4E" w:rsidRPr="00BF6FC1">
        <w:rPr>
          <w:rFonts w:asciiTheme="minorHAnsi" w:hAnsiTheme="minorHAnsi" w:cstheme="minorHAnsi"/>
          <w:b/>
          <w:bCs/>
          <w:sz w:val="22"/>
          <w:szCs w:val="22"/>
        </w:rPr>
        <w:t xml:space="preserve"> </w:t>
      </w:r>
      <w:r w:rsidR="0077774C" w:rsidRPr="00BF6FC1">
        <w:rPr>
          <w:rFonts w:asciiTheme="minorHAnsi" w:hAnsiTheme="minorHAnsi" w:cstheme="minorHAnsi"/>
          <w:b/>
          <w:bCs/>
          <w:sz w:val="22"/>
          <w:szCs w:val="22"/>
        </w:rPr>
        <w:t>removal of all debris from the property to an approved facility</w:t>
      </w:r>
      <w:r w:rsidR="0067733C" w:rsidRPr="00BF6FC1">
        <w:rPr>
          <w:rFonts w:asciiTheme="minorHAnsi" w:hAnsiTheme="minorHAnsi" w:cstheme="minorHAnsi"/>
          <w:b/>
          <w:bCs/>
          <w:sz w:val="22"/>
          <w:szCs w:val="22"/>
        </w:rPr>
        <w:t xml:space="preserve"> by August 1, 2021.</w:t>
      </w:r>
    </w:p>
    <w:p w14:paraId="3E573872" w14:textId="331D4010" w:rsidR="007C2266" w:rsidRPr="00BF6FC1" w:rsidRDefault="007C2266" w:rsidP="007C2266">
      <w:pPr>
        <w:pStyle w:val="ListParagraph"/>
        <w:autoSpaceDE w:val="0"/>
        <w:autoSpaceDN w:val="0"/>
        <w:adjustRightInd w:val="0"/>
        <w:ind w:left="2160"/>
        <w:rPr>
          <w:rFonts w:asciiTheme="minorHAnsi" w:hAnsiTheme="minorHAnsi" w:cstheme="minorHAnsi"/>
          <w:b/>
          <w:bCs/>
          <w:sz w:val="22"/>
          <w:szCs w:val="22"/>
        </w:rPr>
      </w:pPr>
    </w:p>
    <w:p w14:paraId="2983C668" w14:textId="77777777" w:rsidR="007C2266" w:rsidRPr="00BF6FC1" w:rsidRDefault="007C2266" w:rsidP="007C2266">
      <w:pPr>
        <w:autoSpaceDE w:val="0"/>
        <w:autoSpaceDN w:val="0"/>
        <w:adjustRightInd w:val="0"/>
        <w:ind w:left="1440"/>
        <w:jc w:val="right"/>
        <w:rPr>
          <w:rFonts w:cstheme="minorHAnsi"/>
          <w:b/>
        </w:rPr>
      </w:pPr>
      <w:r w:rsidRPr="00BF6FC1">
        <w:rPr>
          <w:rFonts w:cstheme="minorHAnsi"/>
          <w:b/>
        </w:rPr>
        <w:t>No Objections</w:t>
      </w:r>
    </w:p>
    <w:p w14:paraId="3F5F5468" w14:textId="77777777" w:rsidR="007C2266" w:rsidRPr="00BF6FC1" w:rsidRDefault="007C2266" w:rsidP="007C2266">
      <w:pPr>
        <w:autoSpaceDE w:val="0"/>
        <w:autoSpaceDN w:val="0"/>
        <w:adjustRightInd w:val="0"/>
        <w:ind w:left="1440"/>
        <w:jc w:val="right"/>
        <w:rPr>
          <w:rFonts w:cstheme="minorHAnsi"/>
          <w:b/>
          <w:bCs/>
        </w:rPr>
      </w:pPr>
      <w:r w:rsidRPr="00BF6FC1">
        <w:rPr>
          <w:rFonts w:cstheme="minorHAnsi"/>
          <w:b/>
          <w:bCs/>
        </w:rPr>
        <w:t>MOTION CARRIED</w:t>
      </w:r>
    </w:p>
    <w:p w14:paraId="042F66B4" w14:textId="77777777" w:rsidR="007C2266" w:rsidRPr="00BF6FC1" w:rsidRDefault="007C2266" w:rsidP="007C2266">
      <w:pPr>
        <w:pStyle w:val="ListParagraph"/>
        <w:autoSpaceDE w:val="0"/>
        <w:autoSpaceDN w:val="0"/>
        <w:adjustRightInd w:val="0"/>
        <w:ind w:left="2160"/>
        <w:rPr>
          <w:rFonts w:asciiTheme="minorHAnsi" w:hAnsiTheme="minorHAnsi" w:cstheme="minorHAnsi"/>
          <w:b/>
          <w:bCs/>
          <w:sz w:val="22"/>
          <w:szCs w:val="22"/>
        </w:rPr>
      </w:pPr>
    </w:p>
    <w:p w14:paraId="60A35B27" w14:textId="77777777" w:rsidR="003264A7" w:rsidRPr="00BF6FC1" w:rsidRDefault="00640735" w:rsidP="003264A7">
      <w:pPr>
        <w:rPr>
          <w:rFonts w:cstheme="minorHAnsi"/>
          <w:b/>
        </w:rPr>
      </w:pPr>
      <w:r w:rsidRPr="00BF6FC1">
        <w:rPr>
          <w:rFonts w:cstheme="minorHAnsi"/>
          <w:b/>
        </w:rPr>
        <w:t>3.</w:t>
      </w:r>
      <w:r w:rsidRPr="00BF6FC1">
        <w:rPr>
          <w:rFonts w:cstheme="minorHAnsi"/>
          <w:b/>
        </w:rPr>
        <w:tab/>
      </w:r>
      <w:r w:rsidR="00693BE6" w:rsidRPr="00BF6FC1">
        <w:rPr>
          <w:rFonts w:cstheme="minorHAnsi"/>
          <w:b/>
        </w:rPr>
        <w:t>STRATEGIC PRIORITIES ISSUES</w:t>
      </w:r>
    </w:p>
    <w:p w14:paraId="298CE71F" w14:textId="1D4D5D20" w:rsidR="00C95221" w:rsidRPr="00BF6FC1" w:rsidRDefault="003264A7" w:rsidP="0077774C">
      <w:pPr>
        <w:pStyle w:val="Default"/>
        <w:rPr>
          <w:rFonts w:asciiTheme="minorHAnsi" w:hAnsiTheme="minorHAnsi" w:cstheme="minorHAnsi"/>
          <w:sz w:val="22"/>
          <w:szCs w:val="22"/>
        </w:rPr>
      </w:pPr>
      <w:r w:rsidRPr="00BF6FC1">
        <w:rPr>
          <w:rFonts w:asciiTheme="minorHAnsi" w:hAnsiTheme="minorHAnsi" w:cstheme="minorHAnsi"/>
          <w:b/>
          <w:color w:val="auto"/>
          <w:sz w:val="22"/>
          <w:szCs w:val="22"/>
        </w:rPr>
        <w:tab/>
      </w:r>
      <w:r w:rsidR="007C2266" w:rsidRPr="00BF6FC1">
        <w:rPr>
          <w:rFonts w:asciiTheme="minorHAnsi" w:hAnsiTheme="minorHAnsi" w:cstheme="minorHAnsi"/>
          <w:bCs/>
          <w:color w:val="auto"/>
          <w:sz w:val="22"/>
          <w:szCs w:val="22"/>
        </w:rPr>
        <w:t>There were no strategic priority issues for today’s meeting.</w:t>
      </w:r>
      <w:r w:rsidR="00ED6765" w:rsidRPr="00BF6FC1">
        <w:rPr>
          <w:rFonts w:asciiTheme="minorHAnsi" w:hAnsiTheme="minorHAnsi" w:cstheme="minorHAnsi"/>
          <w:b/>
          <w:color w:val="auto"/>
          <w:sz w:val="22"/>
          <w:szCs w:val="22"/>
        </w:rPr>
        <w:tab/>
      </w:r>
    </w:p>
    <w:p w14:paraId="04F44157" w14:textId="77777777" w:rsidR="00C95221" w:rsidRPr="00BF6FC1" w:rsidRDefault="00C95221" w:rsidP="006A3971">
      <w:pPr>
        <w:autoSpaceDE w:val="0"/>
        <w:autoSpaceDN w:val="0"/>
        <w:adjustRightInd w:val="0"/>
        <w:ind w:left="1440"/>
        <w:rPr>
          <w:rFonts w:cstheme="minorHAnsi"/>
          <w:b/>
          <w:bCs/>
        </w:rPr>
      </w:pPr>
    </w:p>
    <w:p w14:paraId="3ED28A24" w14:textId="77777777" w:rsidR="005400CA" w:rsidRPr="00BF6FC1" w:rsidRDefault="005400CA" w:rsidP="00A222E5">
      <w:pPr>
        <w:rPr>
          <w:rFonts w:cstheme="minorHAnsi"/>
          <w:b/>
        </w:rPr>
      </w:pPr>
      <w:r w:rsidRPr="00BF6FC1">
        <w:rPr>
          <w:rFonts w:cstheme="minorHAnsi"/>
          <w:b/>
        </w:rPr>
        <w:t>4.</w:t>
      </w:r>
      <w:r w:rsidR="006F22B8" w:rsidRPr="00BF6FC1">
        <w:rPr>
          <w:rFonts w:cstheme="minorHAnsi"/>
        </w:rPr>
        <w:tab/>
      </w:r>
      <w:r w:rsidRPr="00BF6FC1">
        <w:rPr>
          <w:rFonts w:cstheme="minorHAnsi"/>
          <w:b/>
        </w:rPr>
        <w:t>MAJOR ORGANIZATIONAL ISSUES</w:t>
      </w:r>
    </w:p>
    <w:p w14:paraId="65E4D05A" w14:textId="48645A30" w:rsidR="007C2266" w:rsidRPr="00BF6FC1" w:rsidRDefault="00EA6661" w:rsidP="0077774C">
      <w:pPr>
        <w:rPr>
          <w:rFonts w:cstheme="minorHAnsi"/>
          <w:bCs/>
        </w:rPr>
      </w:pPr>
      <w:r w:rsidRPr="00BF6FC1">
        <w:rPr>
          <w:rFonts w:cstheme="minorHAnsi"/>
          <w:b/>
        </w:rPr>
        <w:tab/>
      </w:r>
      <w:r w:rsidRPr="00BF6FC1">
        <w:rPr>
          <w:rFonts w:cstheme="minorHAnsi"/>
          <w:bCs/>
        </w:rPr>
        <w:t>4.1</w:t>
      </w:r>
      <w:r w:rsidR="007C2266" w:rsidRPr="00BF6FC1">
        <w:rPr>
          <w:rFonts w:cstheme="minorHAnsi"/>
          <w:bCs/>
        </w:rPr>
        <w:tab/>
      </w:r>
      <w:r w:rsidR="007C2266" w:rsidRPr="00BF6FC1">
        <w:rPr>
          <w:rFonts w:cstheme="minorHAnsi"/>
          <w:bCs/>
          <w:u w:val="single"/>
        </w:rPr>
        <w:t>Whitehall Road Capital Budget</w:t>
      </w:r>
    </w:p>
    <w:p w14:paraId="39704B38" w14:textId="42FC58BB" w:rsidR="00EA6661" w:rsidRPr="00BF6FC1" w:rsidRDefault="007C2266" w:rsidP="007C2266">
      <w:pPr>
        <w:ind w:left="720" w:firstLine="720"/>
        <w:rPr>
          <w:rFonts w:cstheme="minorHAnsi"/>
          <w:b/>
        </w:rPr>
      </w:pPr>
      <w:r w:rsidRPr="00BF6FC1">
        <w:rPr>
          <w:rFonts w:cstheme="minorHAnsi"/>
          <w:bCs/>
        </w:rPr>
        <w:t>This item was deleted from the agenda.</w:t>
      </w:r>
      <w:r w:rsidR="00EA6661" w:rsidRPr="00BF6FC1">
        <w:rPr>
          <w:rFonts w:cstheme="minorHAnsi"/>
          <w:bCs/>
        </w:rPr>
        <w:tab/>
      </w:r>
    </w:p>
    <w:p w14:paraId="402247A7" w14:textId="77777777" w:rsidR="00EA6661" w:rsidRPr="00BF6FC1" w:rsidRDefault="00EA6661" w:rsidP="00EA6661">
      <w:pPr>
        <w:ind w:left="1440"/>
        <w:jc w:val="right"/>
        <w:rPr>
          <w:rFonts w:cstheme="minorHAnsi"/>
          <w:b/>
        </w:rPr>
      </w:pPr>
    </w:p>
    <w:p w14:paraId="319EE6B9" w14:textId="2299F86F" w:rsidR="009C01B0" w:rsidRPr="00BF6FC1" w:rsidRDefault="005400CA" w:rsidP="00E62B17">
      <w:pPr>
        <w:rPr>
          <w:rFonts w:cstheme="minorHAnsi"/>
          <w:b/>
        </w:rPr>
      </w:pPr>
      <w:r w:rsidRPr="00BF6FC1">
        <w:rPr>
          <w:rFonts w:cstheme="minorHAnsi"/>
          <w:b/>
        </w:rPr>
        <w:t>5</w:t>
      </w:r>
      <w:r w:rsidRPr="00BF6FC1">
        <w:rPr>
          <w:rFonts w:cstheme="minorHAnsi"/>
        </w:rPr>
        <w:t>.</w:t>
      </w:r>
      <w:r w:rsidRPr="00BF6FC1">
        <w:rPr>
          <w:rFonts w:cstheme="minorHAnsi"/>
        </w:rPr>
        <w:tab/>
      </w:r>
      <w:r w:rsidR="00073B46" w:rsidRPr="00BF6FC1">
        <w:rPr>
          <w:rFonts w:cstheme="minorHAnsi"/>
          <w:b/>
        </w:rPr>
        <w:t>ORGANIZATIONAL POLICY</w:t>
      </w:r>
      <w:r w:rsidR="00E62B17" w:rsidRPr="00BF6FC1">
        <w:rPr>
          <w:rFonts w:cstheme="minorHAnsi"/>
          <w:b/>
        </w:rPr>
        <w:t>/BY</w:t>
      </w:r>
      <w:r w:rsidR="00BF3113" w:rsidRPr="00BF6FC1">
        <w:rPr>
          <w:rFonts w:cstheme="minorHAnsi"/>
          <w:b/>
        </w:rPr>
        <w:t>-</w:t>
      </w:r>
      <w:r w:rsidR="00E62B17" w:rsidRPr="00BF6FC1">
        <w:rPr>
          <w:rFonts w:cstheme="minorHAnsi"/>
          <w:b/>
        </w:rPr>
        <w:t>LAW ISSUES</w:t>
      </w:r>
    </w:p>
    <w:p w14:paraId="29E74D19" w14:textId="4C791C84" w:rsidR="005F42BC" w:rsidRPr="00BF6FC1" w:rsidRDefault="001D53FF" w:rsidP="00FF5E8D">
      <w:pPr>
        <w:autoSpaceDE w:val="0"/>
        <w:autoSpaceDN w:val="0"/>
        <w:adjustRightInd w:val="0"/>
        <w:ind w:left="1440" w:hanging="720"/>
        <w:rPr>
          <w:rFonts w:cstheme="minorHAnsi"/>
          <w:u w:val="single"/>
        </w:rPr>
      </w:pPr>
      <w:r w:rsidRPr="00BF6FC1">
        <w:rPr>
          <w:rFonts w:cstheme="minorHAnsi"/>
          <w:bCs/>
        </w:rPr>
        <w:t>5.1</w:t>
      </w:r>
      <w:r w:rsidRPr="00BF6FC1">
        <w:rPr>
          <w:rFonts w:cstheme="minorHAnsi"/>
          <w:bCs/>
        </w:rPr>
        <w:tab/>
      </w:r>
      <w:r w:rsidR="00614000" w:rsidRPr="00BF6FC1">
        <w:rPr>
          <w:rFonts w:cstheme="minorHAnsi"/>
          <w:u w:val="single"/>
        </w:rPr>
        <w:t>First</w:t>
      </w:r>
      <w:r w:rsidR="00EA6661" w:rsidRPr="00BF6FC1">
        <w:rPr>
          <w:rFonts w:cstheme="minorHAnsi"/>
          <w:u w:val="single"/>
        </w:rPr>
        <w:t xml:space="preserve"> Reading on Amendment to Land Use Bylaw to rezone PID</w:t>
      </w:r>
      <w:r w:rsidR="00F3736A" w:rsidRPr="00BF6FC1">
        <w:rPr>
          <w:rFonts w:cstheme="minorHAnsi"/>
          <w:u w:val="single"/>
        </w:rPr>
        <w:t xml:space="preserve"> 25088626</w:t>
      </w:r>
      <w:r w:rsidR="00EA6661" w:rsidRPr="00BF6FC1">
        <w:rPr>
          <w:rFonts w:cstheme="minorHAnsi"/>
          <w:u w:val="single"/>
        </w:rPr>
        <w:t>, at</w:t>
      </w:r>
      <w:r w:rsidR="00F3736A" w:rsidRPr="00BF6FC1">
        <w:rPr>
          <w:rFonts w:cstheme="minorHAnsi"/>
          <w:u w:val="single"/>
        </w:rPr>
        <w:t xml:space="preserve"> 556 Valley Road, Westchester</w:t>
      </w:r>
    </w:p>
    <w:p w14:paraId="0BD2508F" w14:textId="07BAEDCB" w:rsidR="00F3736A" w:rsidRPr="00BF6FC1" w:rsidRDefault="00F3736A" w:rsidP="00FF5E8D">
      <w:pPr>
        <w:autoSpaceDE w:val="0"/>
        <w:autoSpaceDN w:val="0"/>
        <w:adjustRightInd w:val="0"/>
        <w:ind w:left="1440" w:hanging="720"/>
        <w:rPr>
          <w:rFonts w:cstheme="minorHAnsi"/>
          <w:u w:val="single"/>
        </w:rPr>
      </w:pPr>
      <w:r w:rsidRPr="00BF6FC1">
        <w:rPr>
          <w:rFonts w:cstheme="minorHAnsi"/>
        </w:rPr>
        <w:tab/>
        <w:t>Staff provided a detailed memo regarding this request</w:t>
      </w:r>
      <w:r w:rsidRPr="00BF6FC1">
        <w:rPr>
          <w:rFonts w:cstheme="minorHAnsi"/>
          <w:u w:val="single"/>
        </w:rPr>
        <w:t>.</w:t>
      </w:r>
    </w:p>
    <w:p w14:paraId="4BDE6043" w14:textId="1F9D13CD" w:rsidR="00EA6661" w:rsidRPr="00BF6FC1" w:rsidRDefault="00EA6661" w:rsidP="0077774C">
      <w:pPr>
        <w:autoSpaceDE w:val="0"/>
        <w:autoSpaceDN w:val="0"/>
        <w:adjustRightInd w:val="0"/>
        <w:ind w:left="1440" w:hanging="720"/>
        <w:rPr>
          <w:rFonts w:cstheme="minorHAnsi"/>
          <w:b/>
        </w:rPr>
      </w:pPr>
      <w:r w:rsidRPr="00BF6FC1">
        <w:rPr>
          <w:rFonts w:cstheme="minorHAnsi"/>
          <w:bCs/>
        </w:rPr>
        <w:tab/>
      </w:r>
    </w:p>
    <w:p w14:paraId="43F76CD2" w14:textId="2B55640C" w:rsidR="00F3736A" w:rsidRPr="00BF6FC1" w:rsidRDefault="00F3736A" w:rsidP="00F3736A">
      <w:pPr>
        <w:ind w:left="1440"/>
        <w:rPr>
          <w:rFonts w:cstheme="minorHAnsi"/>
          <w:b/>
        </w:rPr>
      </w:pPr>
      <w:r w:rsidRPr="00BF6FC1">
        <w:rPr>
          <w:rFonts w:cstheme="minorHAnsi"/>
          <w:b/>
          <w:bCs/>
        </w:rPr>
        <w:t>IT WAS MOVED</w:t>
      </w:r>
      <w:r w:rsidR="00B1261C" w:rsidRPr="00BF6FC1">
        <w:rPr>
          <w:rFonts w:cstheme="minorHAnsi"/>
          <w:b/>
          <w:bCs/>
        </w:rPr>
        <w:t xml:space="preserve"> by Deputy Mayor Redmond, seconded by Councillor McCormick to approve </w:t>
      </w:r>
      <w:r w:rsidR="00AE38F9" w:rsidRPr="00BF6FC1">
        <w:rPr>
          <w:rFonts w:cstheme="minorHAnsi"/>
          <w:b/>
          <w:bCs/>
        </w:rPr>
        <w:t>F</w:t>
      </w:r>
      <w:r w:rsidR="00B1261C" w:rsidRPr="00BF6FC1">
        <w:rPr>
          <w:rFonts w:cstheme="minorHAnsi"/>
          <w:b/>
          <w:bCs/>
        </w:rPr>
        <w:t xml:space="preserve">irst </w:t>
      </w:r>
      <w:r w:rsidR="00AE38F9" w:rsidRPr="00BF6FC1">
        <w:rPr>
          <w:rFonts w:cstheme="minorHAnsi"/>
          <w:b/>
          <w:bCs/>
        </w:rPr>
        <w:t>R</w:t>
      </w:r>
      <w:r w:rsidR="00B1261C" w:rsidRPr="00BF6FC1">
        <w:rPr>
          <w:rFonts w:cstheme="minorHAnsi"/>
          <w:b/>
          <w:bCs/>
        </w:rPr>
        <w:t xml:space="preserve">eading </w:t>
      </w:r>
      <w:r w:rsidRPr="00BF6FC1">
        <w:rPr>
          <w:rFonts w:cstheme="minorHAnsi"/>
          <w:b/>
        </w:rPr>
        <w:t>on amendment to the LUB to rezone PID 25088626, 556 Valley Road, Westchester and hold public hearing on or about September 1</w:t>
      </w:r>
      <w:r w:rsidRPr="00BF6FC1">
        <w:rPr>
          <w:rFonts w:cstheme="minorHAnsi"/>
          <w:b/>
          <w:vertAlign w:val="superscript"/>
        </w:rPr>
        <w:t>st</w:t>
      </w:r>
      <w:r w:rsidRPr="00BF6FC1">
        <w:rPr>
          <w:rFonts w:cstheme="minorHAnsi"/>
          <w:b/>
        </w:rPr>
        <w:t>, 2021.</w:t>
      </w:r>
    </w:p>
    <w:p w14:paraId="3B09D9CB" w14:textId="4403C62E" w:rsidR="00EA6661" w:rsidRPr="00BF6FC1" w:rsidRDefault="00EA6661" w:rsidP="00B1261C">
      <w:pPr>
        <w:autoSpaceDE w:val="0"/>
        <w:autoSpaceDN w:val="0"/>
        <w:adjustRightInd w:val="0"/>
        <w:ind w:left="1440" w:hanging="720"/>
        <w:rPr>
          <w:rFonts w:cstheme="minorHAnsi"/>
          <w:b/>
          <w:bCs/>
        </w:rPr>
      </w:pPr>
    </w:p>
    <w:p w14:paraId="4B165E57"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342E1296"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5FD6B624" w14:textId="77777777" w:rsidR="000F0D94" w:rsidRPr="00BF6FC1" w:rsidRDefault="000F0D94" w:rsidP="00B1261C">
      <w:pPr>
        <w:autoSpaceDE w:val="0"/>
        <w:autoSpaceDN w:val="0"/>
        <w:adjustRightInd w:val="0"/>
        <w:ind w:left="1440" w:hanging="720"/>
        <w:rPr>
          <w:rFonts w:cstheme="minorHAnsi"/>
          <w:b/>
          <w:bCs/>
        </w:rPr>
      </w:pPr>
    </w:p>
    <w:p w14:paraId="72311183" w14:textId="192F8932" w:rsidR="00EA6661" w:rsidRPr="00BF6FC1" w:rsidRDefault="00EA6661" w:rsidP="00FF5E8D">
      <w:pPr>
        <w:autoSpaceDE w:val="0"/>
        <w:autoSpaceDN w:val="0"/>
        <w:adjustRightInd w:val="0"/>
        <w:ind w:left="1440" w:hanging="720"/>
        <w:rPr>
          <w:rFonts w:cstheme="minorHAnsi"/>
        </w:rPr>
      </w:pPr>
      <w:r w:rsidRPr="00BF6FC1">
        <w:rPr>
          <w:rFonts w:cstheme="minorHAnsi"/>
        </w:rPr>
        <w:t>5.2</w:t>
      </w:r>
      <w:r w:rsidRPr="00BF6FC1">
        <w:rPr>
          <w:rFonts w:cstheme="minorHAnsi"/>
        </w:rPr>
        <w:tab/>
      </w:r>
      <w:r w:rsidR="00F3736A" w:rsidRPr="00BF6FC1">
        <w:rPr>
          <w:rFonts w:cstheme="minorHAnsi"/>
          <w:u w:val="single"/>
        </w:rPr>
        <w:t>Amendment to the Tax Exemption and Reduction Policy</w:t>
      </w:r>
    </w:p>
    <w:p w14:paraId="23878170" w14:textId="142F9F8E" w:rsidR="00F3736A" w:rsidRPr="00BF6FC1" w:rsidRDefault="000F0D94" w:rsidP="00F3736A">
      <w:pPr>
        <w:autoSpaceDE w:val="0"/>
        <w:autoSpaceDN w:val="0"/>
        <w:adjustRightInd w:val="0"/>
        <w:ind w:left="1440"/>
        <w:rPr>
          <w:rFonts w:cstheme="minorHAnsi"/>
        </w:rPr>
      </w:pPr>
      <w:r w:rsidRPr="00BF6FC1">
        <w:rPr>
          <w:rFonts w:cstheme="minorHAnsi"/>
        </w:rPr>
        <w:t>Finance s</w:t>
      </w:r>
      <w:r w:rsidR="00F3736A" w:rsidRPr="00BF6FC1">
        <w:rPr>
          <w:rFonts w:cstheme="minorHAnsi"/>
        </w:rPr>
        <w:t>taff provided a detailed memo regarding this request.</w:t>
      </w:r>
    </w:p>
    <w:p w14:paraId="207D66A7" w14:textId="77777777" w:rsidR="00F3736A" w:rsidRPr="00BF6FC1" w:rsidRDefault="00F3736A" w:rsidP="00F3736A">
      <w:pPr>
        <w:autoSpaceDE w:val="0"/>
        <w:autoSpaceDN w:val="0"/>
        <w:adjustRightInd w:val="0"/>
        <w:ind w:left="1440" w:hanging="720"/>
        <w:rPr>
          <w:rFonts w:cstheme="minorHAnsi"/>
          <w:b/>
        </w:rPr>
      </w:pPr>
      <w:r w:rsidRPr="00BF6FC1">
        <w:rPr>
          <w:rFonts w:cstheme="minorHAnsi"/>
          <w:bCs/>
        </w:rPr>
        <w:tab/>
      </w:r>
    </w:p>
    <w:p w14:paraId="05D7DAA8" w14:textId="4DC86547" w:rsidR="00F3736A" w:rsidRPr="00BF6FC1" w:rsidRDefault="00F3736A" w:rsidP="00F3736A">
      <w:pPr>
        <w:ind w:left="1440"/>
        <w:rPr>
          <w:rFonts w:cstheme="minorHAnsi"/>
          <w:b/>
          <w:bCs/>
        </w:rPr>
      </w:pPr>
      <w:r w:rsidRPr="00BF6FC1">
        <w:rPr>
          <w:rFonts w:cstheme="minorHAnsi"/>
          <w:b/>
          <w:bCs/>
        </w:rPr>
        <w:t xml:space="preserve">IT WAS MOVED by Councillor Porter, seconded by Councillor Gilroy to </w:t>
      </w:r>
      <w:r w:rsidR="000F0D94" w:rsidRPr="00BF6FC1">
        <w:rPr>
          <w:rFonts w:cstheme="minorHAnsi"/>
          <w:b/>
          <w:bCs/>
        </w:rPr>
        <w:t xml:space="preserve">give Notice of Intent to consider adoption of an amended Tax Exemption and Reduction Policy.  </w:t>
      </w:r>
    </w:p>
    <w:p w14:paraId="3D132F28" w14:textId="668BDC4E" w:rsidR="00EA6661" w:rsidRPr="00BF6FC1" w:rsidRDefault="00EA6661" w:rsidP="0077774C">
      <w:pPr>
        <w:autoSpaceDE w:val="0"/>
        <w:autoSpaceDN w:val="0"/>
        <w:adjustRightInd w:val="0"/>
        <w:ind w:left="1440"/>
        <w:rPr>
          <w:rFonts w:cstheme="minorHAnsi"/>
          <w:b/>
          <w:bCs/>
        </w:rPr>
      </w:pPr>
    </w:p>
    <w:p w14:paraId="05C8B391"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7F9D85C8"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1E8F980B" w14:textId="77777777" w:rsidR="000F0D94" w:rsidRPr="00BF6FC1" w:rsidRDefault="000F0D94" w:rsidP="0077774C">
      <w:pPr>
        <w:autoSpaceDE w:val="0"/>
        <w:autoSpaceDN w:val="0"/>
        <w:adjustRightInd w:val="0"/>
        <w:ind w:left="1440"/>
        <w:rPr>
          <w:rFonts w:cstheme="minorHAnsi"/>
          <w:b/>
          <w:bCs/>
        </w:rPr>
      </w:pPr>
    </w:p>
    <w:p w14:paraId="2175C485" w14:textId="314EB3C0" w:rsidR="00EA6661" w:rsidRPr="00BF6FC1" w:rsidRDefault="00EA6661" w:rsidP="00FF5E8D">
      <w:pPr>
        <w:autoSpaceDE w:val="0"/>
        <w:autoSpaceDN w:val="0"/>
        <w:adjustRightInd w:val="0"/>
        <w:ind w:left="1440" w:hanging="720"/>
        <w:rPr>
          <w:rFonts w:cstheme="minorHAnsi"/>
          <w:u w:val="single"/>
        </w:rPr>
      </w:pPr>
      <w:r w:rsidRPr="00BF6FC1">
        <w:rPr>
          <w:rFonts w:cstheme="minorHAnsi"/>
        </w:rPr>
        <w:t>5.3</w:t>
      </w:r>
      <w:r w:rsidRPr="00BF6FC1">
        <w:rPr>
          <w:rFonts w:cstheme="minorHAnsi"/>
        </w:rPr>
        <w:tab/>
      </w:r>
      <w:r w:rsidR="00B8181A" w:rsidRPr="00BF6FC1">
        <w:rPr>
          <w:rFonts w:cstheme="minorHAnsi"/>
          <w:u w:val="single"/>
        </w:rPr>
        <w:t>O</w:t>
      </w:r>
      <w:r w:rsidR="000F0D94" w:rsidRPr="00BF6FC1">
        <w:rPr>
          <w:rFonts w:cstheme="minorHAnsi"/>
          <w:u w:val="single"/>
        </w:rPr>
        <w:t>utdoor</w:t>
      </w:r>
      <w:r w:rsidR="00B8181A" w:rsidRPr="00BF6FC1">
        <w:rPr>
          <w:rFonts w:cstheme="minorHAnsi"/>
          <w:u w:val="single"/>
        </w:rPr>
        <w:t xml:space="preserve"> Burning</w:t>
      </w:r>
      <w:r w:rsidRPr="00BF6FC1">
        <w:rPr>
          <w:rFonts w:cstheme="minorHAnsi"/>
          <w:u w:val="single"/>
        </w:rPr>
        <w:t xml:space="preserve"> Bylaw</w:t>
      </w:r>
    </w:p>
    <w:p w14:paraId="1D2E8668" w14:textId="27CE0A72" w:rsidR="00F5365A" w:rsidRPr="00F5365A" w:rsidRDefault="00F5365A" w:rsidP="00F5365A">
      <w:pPr>
        <w:pStyle w:val="Default"/>
        <w:ind w:left="1440"/>
        <w:rPr>
          <w:rFonts w:asciiTheme="minorHAnsi" w:hAnsiTheme="minorHAnsi" w:cstheme="minorHAnsi"/>
          <w:sz w:val="22"/>
          <w:szCs w:val="22"/>
        </w:rPr>
      </w:pPr>
      <w:r w:rsidRPr="00BF6FC1">
        <w:rPr>
          <w:rFonts w:asciiTheme="minorHAnsi" w:hAnsiTheme="minorHAnsi" w:cstheme="minorHAnsi"/>
          <w:sz w:val="22"/>
          <w:szCs w:val="22"/>
        </w:rPr>
        <w:t xml:space="preserve">Staff advised Council that </w:t>
      </w:r>
      <w:r w:rsidRPr="00F5365A">
        <w:rPr>
          <w:rFonts w:asciiTheme="minorHAnsi" w:hAnsiTheme="minorHAnsi" w:cstheme="minorHAnsi"/>
          <w:sz w:val="22"/>
          <w:szCs w:val="22"/>
        </w:rPr>
        <w:t xml:space="preserve">authorities in the community of Springhill are having difficulty enforcing the former Town’s by-law restricting open air burning (which is still in force today). Part of the difficulty is that the Municipality’s By-Law permits certain fires that are not permitted by the former Town’s By-Law. </w:t>
      </w:r>
    </w:p>
    <w:p w14:paraId="541BE5FE" w14:textId="77777777" w:rsidR="00F5365A" w:rsidRPr="00BF6FC1" w:rsidRDefault="00F5365A" w:rsidP="00F5365A">
      <w:pPr>
        <w:autoSpaceDE w:val="0"/>
        <w:autoSpaceDN w:val="0"/>
        <w:adjustRightInd w:val="0"/>
        <w:ind w:left="720" w:firstLine="720"/>
        <w:rPr>
          <w:rFonts w:cstheme="minorHAnsi"/>
          <w:color w:val="000000"/>
        </w:rPr>
      </w:pPr>
    </w:p>
    <w:p w14:paraId="684E7B1B" w14:textId="43093AA7" w:rsidR="00F5365A" w:rsidRPr="00F5365A" w:rsidRDefault="00F5365A" w:rsidP="00F5365A">
      <w:pPr>
        <w:autoSpaceDE w:val="0"/>
        <w:autoSpaceDN w:val="0"/>
        <w:adjustRightInd w:val="0"/>
        <w:ind w:left="1440"/>
        <w:rPr>
          <w:rFonts w:cstheme="minorHAnsi"/>
          <w:color w:val="000000"/>
        </w:rPr>
      </w:pPr>
      <w:r w:rsidRPr="00F5365A">
        <w:rPr>
          <w:rFonts w:cstheme="minorHAnsi"/>
          <w:color w:val="000000"/>
        </w:rPr>
        <w:t xml:space="preserve">It is recommended that Council refer this matter, including the relevant regulations of the Municipality and the former Towns of Springhill and Parrsboro, to the By-Law and Policy Committee for review, and that the Committee be directed to provide Council with a report and recommendations by November 15, 2021. That would allow sufficient time for any amendments and repeals to be completed before the spring of 2022. </w:t>
      </w:r>
    </w:p>
    <w:p w14:paraId="25D5A86E" w14:textId="236C4166" w:rsidR="00F5365A" w:rsidRPr="00F5365A" w:rsidRDefault="00F5365A" w:rsidP="00F5365A">
      <w:pPr>
        <w:autoSpaceDE w:val="0"/>
        <w:autoSpaceDN w:val="0"/>
        <w:adjustRightInd w:val="0"/>
        <w:rPr>
          <w:rFonts w:cstheme="minorHAnsi"/>
          <w:color w:val="000000"/>
        </w:rPr>
      </w:pPr>
      <w:r w:rsidRPr="00F5365A">
        <w:rPr>
          <w:rFonts w:cstheme="minorHAnsi"/>
          <w:color w:val="000000"/>
        </w:rPr>
        <w:t xml:space="preserve"> </w:t>
      </w:r>
    </w:p>
    <w:p w14:paraId="7D94ECC8" w14:textId="18133BA8" w:rsidR="00F5365A" w:rsidRPr="00BF6FC1" w:rsidRDefault="00F5365A" w:rsidP="00F5365A">
      <w:pPr>
        <w:autoSpaceDE w:val="0"/>
        <w:autoSpaceDN w:val="0"/>
        <w:adjustRightInd w:val="0"/>
        <w:ind w:left="1440"/>
        <w:rPr>
          <w:rFonts w:cstheme="minorHAnsi"/>
        </w:rPr>
      </w:pPr>
      <w:r w:rsidRPr="00BF6FC1">
        <w:rPr>
          <w:rFonts w:cstheme="minorHAnsi"/>
          <w:b/>
          <w:bCs/>
          <w:color w:val="000000"/>
        </w:rPr>
        <w:t xml:space="preserve">IT WAS MOVED by Councillor Joseph, seconded by Councillor McCormick that Council refer the question of the amendment and possible consolidation of the current by-laws in effect regarding outdoor burning in the Municipality to the Policy and By-Law Committee, with a report </w:t>
      </w:r>
      <w:r w:rsidRPr="00BF6FC1">
        <w:rPr>
          <w:rFonts w:cstheme="minorHAnsi"/>
          <w:b/>
          <w:bCs/>
          <w:color w:val="000000"/>
        </w:rPr>
        <w:lastRenderedPageBreak/>
        <w:t>recommending any possible changes to be provided to Council by November 15, 2021.</w:t>
      </w:r>
    </w:p>
    <w:p w14:paraId="1E9C4FF0" w14:textId="6DB37F14" w:rsidR="00910548" w:rsidRPr="00BF6FC1" w:rsidRDefault="00910548" w:rsidP="0077774C">
      <w:pPr>
        <w:autoSpaceDE w:val="0"/>
        <w:autoSpaceDN w:val="0"/>
        <w:adjustRightInd w:val="0"/>
        <w:ind w:left="1440" w:hanging="720"/>
        <w:rPr>
          <w:rFonts w:cstheme="minorHAnsi"/>
        </w:rPr>
      </w:pPr>
    </w:p>
    <w:p w14:paraId="17198A61"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49DE6874"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1A1F1AC1" w14:textId="141C273A" w:rsidR="00910548" w:rsidRPr="00BF6FC1" w:rsidRDefault="00910548" w:rsidP="0077774C">
      <w:pPr>
        <w:autoSpaceDE w:val="0"/>
        <w:autoSpaceDN w:val="0"/>
        <w:adjustRightInd w:val="0"/>
        <w:ind w:left="1440" w:hanging="720"/>
        <w:rPr>
          <w:rFonts w:cstheme="minorHAnsi"/>
          <w:b/>
          <w:bCs/>
        </w:rPr>
      </w:pPr>
    </w:p>
    <w:p w14:paraId="7F4C431A" w14:textId="048E8B52" w:rsidR="005A5ED5" w:rsidRPr="00BF6FC1" w:rsidRDefault="005400CA" w:rsidP="00ED6765">
      <w:pPr>
        <w:ind w:left="720" w:hanging="630"/>
        <w:rPr>
          <w:rFonts w:cstheme="minorHAnsi"/>
          <w:b/>
        </w:rPr>
      </w:pPr>
      <w:r w:rsidRPr="00BF6FC1">
        <w:rPr>
          <w:rFonts w:cstheme="minorHAnsi"/>
          <w:b/>
        </w:rPr>
        <w:t>6.</w:t>
      </w:r>
      <w:r w:rsidR="003D2B44" w:rsidRPr="00BF6FC1">
        <w:rPr>
          <w:rFonts w:cstheme="minorHAnsi"/>
        </w:rPr>
        <w:t xml:space="preserve"> </w:t>
      </w:r>
      <w:r w:rsidR="00F66B26" w:rsidRPr="00BF6FC1">
        <w:rPr>
          <w:rFonts w:cstheme="minorHAnsi"/>
        </w:rPr>
        <w:tab/>
      </w:r>
      <w:r w:rsidR="00F66B26" w:rsidRPr="00BF6FC1">
        <w:rPr>
          <w:rFonts w:cstheme="minorHAnsi"/>
          <w:b/>
          <w:bCs/>
        </w:rPr>
        <w:t>BUSINESS ISSUES</w:t>
      </w:r>
    </w:p>
    <w:p w14:paraId="27B1D7FB" w14:textId="08C5DE30" w:rsidR="000F0D94" w:rsidRPr="00BF6FC1" w:rsidRDefault="00EE2EAA" w:rsidP="0077774C">
      <w:pPr>
        <w:autoSpaceDE w:val="0"/>
        <w:autoSpaceDN w:val="0"/>
        <w:adjustRightInd w:val="0"/>
        <w:ind w:firstLine="720"/>
        <w:rPr>
          <w:rFonts w:cstheme="minorHAnsi"/>
          <w:bCs/>
        </w:rPr>
      </w:pPr>
      <w:bookmarkStart w:id="0" w:name="_Hlk45136662"/>
      <w:bookmarkStart w:id="1" w:name="_Hlk46945623"/>
      <w:r w:rsidRPr="00BF6FC1">
        <w:rPr>
          <w:rFonts w:cstheme="minorHAnsi"/>
          <w:bCs/>
        </w:rPr>
        <w:t>6.1</w:t>
      </w:r>
      <w:r w:rsidR="00970EA6" w:rsidRPr="00BF6FC1">
        <w:rPr>
          <w:rFonts w:cstheme="minorHAnsi"/>
          <w:bCs/>
        </w:rPr>
        <w:tab/>
      </w:r>
      <w:r w:rsidR="000F0D94" w:rsidRPr="00BF6FC1">
        <w:rPr>
          <w:rFonts w:cstheme="minorHAnsi"/>
          <w:bCs/>
          <w:u w:val="single"/>
        </w:rPr>
        <w:t>Divert Municipal Adoption Funding</w:t>
      </w:r>
    </w:p>
    <w:p w14:paraId="42F9264B" w14:textId="77777777" w:rsidR="000F0D94" w:rsidRPr="00BF6FC1" w:rsidRDefault="000F0D94" w:rsidP="0077774C">
      <w:pPr>
        <w:autoSpaceDE w:val="0"/>
        <w:autoSpaceDN w:val="0"/>
        <w:adjustRightInd w:val="0"/>
        <w:ind w:firstLine="720"/>
        <w:rPr>
          <w:rFonts w:cstheme="minorHAnsi"/>
          <w:bCs/>
        </w:rPr>
      </w:pPr>
      <w:r w:rsidRPr="00BF6FC1">
        <w:rPr>
          <w:rFonts w:cstheme="minorHAnsi"/>
          <w:bCs/>
        </w:rPr>
        <w:tab/>
        <w:t>Councillor Houghtaling has provided information to Council regarding</w:t>
      </w:r>
      <w:r w:rsidRPr="00BF6FC1">
        <w:rPr>
          <w:rFonts w:cstheme="minorHAnsi"/>
          <w:bCs/>
        </w:rPr>
        <w:tab/>
      </w:r>
    </w:p>
    <w:p w14:paraId="587863B7" w14:textId="086ADFFB" w:rsidR="000F0D94" w:rsidRPr="00BF6FC1" w:rsidRDefault="000F0D94" w:rsidP="000F0D94">
      <w:pPr>
        <w:autoSpaceDE w:val="0"/>
        <w:autoSpaceDN w:val="0"/>
        <w:adjustRightInd w:val="0"/>
        <w:ind w:left="1440"/>
        <w:rPr>
          <w:rFonts w:cstheme="minorHAnsi"/>
          <w:bCs/>
        </w:rPr>
      </w:pPr>
      <w:r w:rsidRPr="00BF6FC1">
        <w:rPr>
          <w:rFonts w:cstheme="minorHAnsi"/>
          <w:bCs/>
        </w:rPr>
        <w:t>funding available through the municipal adoption funding program through Divert NS.</w:t>
      </w:r>
    </w:p>
    <w:p w14:paraId="51E3BFAB" w14:textId="77777777" w:rsidR="005E555E" w:rsidRPr="00BF6FC1" w:rsidRDefault="005E555E" w:rsidP="000F0D94">
      <w:pPr>
        <w:autoSpaceDE w:val="0"/>
        <w:autoSpaceDN w:val="0"/>
        <w:adjustRightInd w:val="0"/>
        <w:ind w:left="720" w:firstLine="720"/>
        <w:rPr>
          <w:rFonts w:cstheme="minorHAnsi"/>
          <w:bCs/>
        </w:rPr>
      </w:pPr>
    </w:p>
    <w:p w14:paraId="6FA9BB12" w14:textId="1B03F0DA" w:rsidR="005E555E" w:rsidRPr="00BF6FC1" w:rsidRDefault="0033283A" w:rsidP="005E555E">
      <w:pPr>
        <w:ind w:left="1440"/>
        <w:rPr>
          <w:rFonts w:eastAsia="Times New Roman" w:cstheme="minorHAnsi"/>
          <w:b/>
          <w:bCs/>
          <w:color w:val="000000"/>
        </w:rPr>
      </w:pPr>
      <w:r w:rsidRPr="00BF6FC1">
        <w:rPr>
          <w:rFonts w:cstheme="minorHAnsi"/>
          <w:b/>
        </w:rPr>
        <w:t>IT WAS MOVED BY Councillor Houghtaling, seconded by Councillor Goodwin</w:t>
      </w:r>
      <w:r w:rsidR="005E555E" w:rsidRPr="00BF6FC1">
        <w:rPr>
          <w:rFonts w:cstheme="minorHAnsi"/>
          <w:b/>
        </w:rPr>
        <w:t xml:space="preserve"> </w:t>
      </w:r>
      <w:r w:rsidR="005E555E" w:rsidRPr="00BF6FC1">
        <w:rPr>
          <w:rFonts w:eastAsia="Times New Roman" w:cstheme="minorHAnsi"/>
          <w:b/>
          <w:color w:val="000000"/>
        </w:rPr>
        <w:t>t</w:t>
      </w:r>
      <w:r w:rsidR="005E555E" w:rsidRPr="00BF6FC1">
        <w:rPr>
          <w:rFonts w:eastAsia="Times New Roman" w:cstheme="minorHAnsi"/>
          <w:b/>
          <w:bCs/>
          <w:color w:val="000000"/>
        </w:rPr>
        <w:t xml:space="preserve">o have refer this item to staff to investigate the feasibility of applying for funding under the municipal adoption funding program through Divert NS to install </w:t>
      </w:r>
      <w:proofErr w:type="spellStart"/>
      <w:r w:rsidR="005E555E" w:rsidRPr="00BF6FC1">
        <w:rPr>
          <w:rFonts w:eastAsia="Times New Roman" w:cstheme="minorHAnsi"/>
          <w:b/>
          <w:bCs/>
          <w:color w:val="000000"/>
        </w:rPr>
        <w:t>ReUse</w:t>
      </w:r>
      <w:proofErr w:type="spellEnd"/>
      <w:r w:rsidR="005E555E" w:rsidRPr="00BF6FC1">
        <w:rPr>
          <w:rFonts w:eastAsia="Times New Roman" w:cstheme="minorHAnsi"/>
          <w:b/>
          <w:bCs/>
          <w:color w:val="000000"/>
        </w:rPr>
        <w:t xml:space="preserve"> centers at the transfer stations in Cumberland County.</w:t>
      </w:r>
    </w:p>
    <w:p w14:paraId="09EB7A01" w14:textId="29B42EB0" w:rsidR="005E555E" w:rsidRPr="00BF6FC1" w:rsidRDefault="005E555E" w:rsidP="005E555E">
      <w:pPr>
        <w:ind w:left="1440"/>
        <w:rPr>
          <w:rFonts w:eastAsia="Times New Roman" w:cstheme="minorHAnsi"/>
          <w:b/>
          <w:bCs/>
          <w:color w:val="000000"/>
        </w:rPr>
      </w:pPr>
    </w:p>
    <w:p w14:paraId="344F9DB6" w14:textId="77777777" w:rsidR="005E555E" w:rsidRPr="00BF6FC1" w:rsidRDefault="005E555E" w:rsidP="005E555E">
      <w:pPr>
        <w:autoSpaceDE w:val="0"/>
        <w:autoSpaceDN w:val="0"/>
        <w:adjustRightInd w:val="0"/>
        <w:ind w:left="1440"/>
        <w:jc w:val="right"/>
        <w:rPr>
          <w:rFonts w:cstheme="minorHAnsi"/>
          <w:b/>
        </w:rPr>
      </w:pPr>
      <w:r w:rsidRPr="00BF6FC1">
        <w:rPr>
          <w:rFonts w:cstheme="minorHAnsi"/>
          <w:b/>
        </w:rPr>
        <w:t>No Objections</w:t>
      </w:r>
    </w:p>
    <w:p w14:paraId="6D6229B4"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021C8F88" w14:textId="5D7A9899" w:rsidR="00414A1C" w:rsidRPr="00BF6FC1" w:rsidRDefault="00414A1C" w:rsidP="000F0D94">
      <w:pPr>
        <w:autoSpaceDE w:val="0"/>
        <w:autoSpaceDN w:val="0"/>
        <w:adjustRightInd w:val="0"/>
        <w:ind w:left="720" w:firstLine="720"/>
        <w:rPr>
          <w:rFonts w:cstheme="minorHAnsi"/>
          <w:bCs/>
        </w:rPr>
      </w:pPr>
    </w:p>
    <w:p w14:paraId="56AEB925" w14:textId="717E4575" w:rsidR="005E555E" w:rsidRPr="00BF6FC1" w:rsidRDefault="00EE2EAA" w:rsidP="005E555E">
      <w:pPr>
        <w:pStyle w:val="Default"/>
        <w:ind w:left="1440" w:hanging="720"/>
        <w:rPr>
          <w:rFonts w:asciiTheme="minorHAnsi" w:hAnsiTheme="minorHAnsi" w:cstheme="minorHAnsi"/>
          <w:color w:val="auto"/>
          <w:sz w:val="22"/>
          <w:szCs w:val="22"/>
        </w:rPr>
      </w:pPr>
      <w:r w:rsidRPr="00BF6FC1">
        <w:rPr>
          <w:rFonts w:asciiTheme="minorHAnsi" w:hAnsiTheme="minorHAnsi" w:cstheme="minorHAnsi"/>
          <w:color w:val="auto"/>
          <w:sz w:val="22"/>
          <w:szCs w:val="22"/>
        </w:rPr>
        <w:t>6.2</w:t>
      </w:r>
      <w:r w:rsidRPr="00BF6FC1">
        <w:rPr>
          <w:rFonts w:asciiTheme="minorHAnsi" w:hAnsiTheme="minorHAnsi" w:cstheme="minorHAnsi"/>
          <w:color w:val="auto"/>
          <w:sz w:val="22"/>
          <w:szCs w:val="22"/>
        </w:rPr>
        <w:tab/>
      </w:r>
      <w:bookmarkEnd w:id="0"/>
      <w:bookmarkEnd w:id="1"/>
      <w:r w:rsidR="005E555E" w:rsidRPr="00BF6FC1">
        <w:rPr>
          <w:rFonts w:asciiTheme="minorHAnsi" w:hAnsiTheme="minorHAnsi" w:cstheme="minorHAnsi"/>
          <w:color w:val="auto"/>
          <w:sz w:val="22"/>
          <w:szCs w:val="22"/>
          <w:u w:val="single"/>
        </w:rPr>
        <w:t>Ratification of Committee Members to Cumberland Senior Care Corporation Board</w:t>
      </w:r>
    </w:p>
    <w:p w14:paraId="3F5ABB68" w14:textId="143B7EF6" w:rsidR="005E555E" w:rsidRPr="00BF6FC1" w:rsidRDefault="005E555E" w:rsidP="005E555E">
      <w:pPr>
        <w:pStyle w:val="Default"/>
        <w:ind w:left="1440" w:hanging="720"/>
        <w:rPr>
          <w:rFonts w:asciiTheme="minorHAnsi" w:hAnsiTheme="minorHAnsi" w:cstheme="minorHAnsi"/>
          <w:color w:val="auto"/>
          <w:sz w:val="22"/>
          <w:szCs w:val="22"/>
        </w:rPr>
      </w:pPr>
      <w:r w:rsidRPr="00BF6FC1">
        <w:rPr>
          <w:rFonts w:asciiTheme="minorHAnsi" w:hAnsiTheme="minorHAnsi" w:cstheme="minorHAnsi"/>
          <w:color w:val="auto"/>
          <w:sz w:val="22"/>
          <w:szCs w:val="22"/>
        </w:rPr>
        <w:tab/>
      </w:r>
    </w:p>
    <w:p w14:paraId="26F14E99" w14:textId="5B66AA68" w:rsidR="00863177" w:rsidRPr="00BF6FC1" w:rsidRDefault="005E555E" w:rsidP="005E555E">
      <w:pPr>
        <w:pStyle w:val="Default"/>
        <w:ind w:left="1440"/>
        <w:rPr>
          <w:rFonts w:asciiTheme="minorHAnsi" w:eastAsia="Times New Roman" w:hAnsiTheme="minorHAnsi" w:cstheme="minorHAnsi"/>
          <w:b/>
          <w:bCs/>
          <w:sz w:val="22"/>
          <w:szCs w:val="22"/>
        </w:rPr>
      </w:pPr>
      <w:r w:rsidRPr="00BF6FC1">
        <w:rPr>
          <w:rFonts w:asciiTheme="minorHAnsi" w:hAnsiTheme="minorHAnsi" w:cstheme="minorHAnsi"/>
          <w:b/>
          <w:bCs/>
          <w:color w:val="auto"/>
          <w:sz w:val="22"/>
          <w:szCs w:val="22"/>
        </w:rPr>
        <w:t>IT WAS MOVED</w:t>
      </w:r>
      <w:r w:rsidR="0033283A" w:rsidRPr="00BF6FC1">
        <w:rPr>
          <w:rFonts w:asciiTheme="minorHAnsi" w:hAnsiTheme="minorHAnsi" w:cstheme="minorHAnsi"/>
          <w:b/>
          <w:bCs/>
          <w:color w:val="auto"/>
          <w:sz w:val="22"/>
          <w:szCs w:val="22"/>
        </w:rPr>
        <w:t xml:space="preserve"> by Councillor Houghtaling, seconded by Deputy Mayor Redmond </w:t>
      </w:r>
      <w:r w:rsidRPr="00BF6FC1">
        <w:rPr>
          <w:rFonts w:asciiTheme="minorHAnsi" w:hAnsiTheme="minorHAnsi" w:cstheme="minorHAnsi"/>
          <w:b/>
          <w:bCs/>
          <w:sz w:val="22"/>
          <w:szCs w:val="22"/>
        </w:rPr>
        <w:t>Motion to ratify the appointment of Peter Lewis to the Board of the Cumberland Senior Care Corporation (ECL).</w:t>
      </w:r>
    </w:p>
    <w:p w14:paraId="21385B31" w14:textId="0CA439B7" w:rsidR="00C64AEA" w:rsidRPr="00BF6FC1" w:rsidRDefault="00C64AEA" w:rsidP="00C64AEA">
      <w:pPr>
        <w:pStyle w:val="Default"/>
        <w:ind w:left="1440"/>
        <w:rPr>
          <w:rFonts w:asciiTheme="minorHAnsi" w:eastAsia="Times New Roman" w:hAnsiTheme="minorHAnsi" w:cstheme="minorHAnsi"/>
          <w:sz w:val="22"/>
          <w:szCs w:val="22"/>
        </w:rPr>
      </w:pPr>
    </w:p>
    <w:p w14:paraId="4A04E319" w14:textId="77777777" w:rsidR="005E555E" w:rsidRPr="00BF6FC1" w:rsidRDefault="005E555E" w:rsidP="005E555E">
      <w:pPr>
        <w:autoSpaceDE w:val="0"/>
        <w:autoSpaceDN w:val="0"/>
        <w:adjustRightInd w:val="0"/>
        <w:ind w:left="1440"/>
        <w:jc w:val="right"/>
        <w:rPr>
          <w:rFonts w:cstheme="minorHAnsi"/>
          <w:b/>
        </w:rPr>
      </w:pPr>
      <w:r w:rsidRPr="00BF6FC1">
        <w:rPr>
          <w:rFonts w:cstheme="minorHAnsi"/>
          <w:b/>
        </w:rPr>
        <w:t>No Objections</w:t>
      </w:r>
    </w:p>
    <w:p w14:paraId="38892174"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1346E478" w14:textId="77777777" w:rsidR="005E555E" w:rsidRPr="00BF6FC1" w:rsidRDefault="005E555E" w:rsidP="00C64AEA">
      <w:pPr>
        <w:pStyle w:val="Default"/>
        <w:ind w:left="1440"/>
        <w:rPr>
          <w:rFonts w:asciiTheme="minorHAnsi" w:eastAsia="Times New Roman" w:hAnsiTheme="minorHAnsi" w:cstheme="minorHAnsi"/>
          <w:sz w:val="22"/>
          <w:szCs w:val="22"/>
        </w:rPr>
      </w:pPr>
    </w:p>
    <w:p w14:paraId="33A41396" w14:textId="16672303" w:rsidR="005E555E" w:rsidRPr="00BF6FC1" w:rsidRDefault="00C64AEA" w:rsidP="0077774C">
      <w:pPr>
        <w:pStyle w:val="Default"/>
        <w:ind w:firstLine="720"/>
        <w:rPr>
          <w:rFonts w:asciiTheme="minorHAnsi" w:hAnsiTheme="minorHAnsi" w:cstheme="minorHAnsi"/>
          <w:sz w:val="22"/>
          <w:szCs w:val="22"/>
        </w:rPr>
      </w:pPr>
      <w:r w:rsidRPr="00BF6FC1">
        <w:rPr>
          <w:rFonts w:asciiTheme="minorHAnsi" w:hAnsiTheme="minorHAnsi" w:cstheme="minorHAnsi"/>
          <w:sz w:val="22"/>
          <w:szCs w:val="22"/>
        </w:rPr>
        <w:t>6.3</w:t>
      </w:r>
      <w:r w:rsidRPr="00BF6FC1">
        <w:rPr>
          <w:rFonts w:asciiTheme="minorHAnsi" w:hAnsiTheme="minorHAnsi" w:cstheme="minorHAnsi"/>
          <w:sz w:val="22"/>
          <w:szCs w:val="22"/>
        </w:rPr>
        <w:tab/>
      </w:r>
      <w:r w:rsidR="005E555E" w:rsidRPr="00BF6FC1">
        <w:rPr>
          <w:rFonts w:asciiTheme="minorHAnsi" w:hAnsiTheme="minorHAnsi" w:cstheme="minorHAnsi"/>
          <w:sz w:val="22"/>
          <w:szCs w:val="22"/>
          <w:u w:val="single"/>
        </w:rPr>
        <w:t>Tender Award – CAO Authorization</w:t>
      </w:r>
    </w:p>
    <w:p w14:paraId="5BDD9584" w14:textId="77EBA4AD" w:rsidR="00FF149C" w:rsidRPr="00BF6FC1" w:rsidRDefault="0033283A" w:rsidP="005E555E">
      <w:pPr>
        <w:pStyle w:val="Default"/>
        <w:ind w:left="1440"/>
        <w:rPr>
          <w:rFonts w:asciiTheme="minorHAnsi" w:hAnsiTheme="minorHAnsi" w:cstheme="minorHAnsi"/>
          <w:b/>
          <w:bCs/>
          <w:sz w:val="22"/>
          <w:szCs w:val="22"/>
        </w:rPr>
      </w:pPr>
      <w:r w:rsidRPr="00BF6FC1">
        <w:rPr>
          <w:rFonts w:asciiTheme="minorHAnsi" w:hAnsiTheme="minorHAnsi" w:cstheme="minorHAnsi"/>
          <w:b/>
          <w:bCs/>
          <w:sz w:val="22"/>
          <w:szCs w:val="22"/>
        </w:rPr>
        <w:t xml:space="preserve">IT WAS MOVED by Councillor </w:t>
      </w:r>
      <w:r w:rsidR="00D71D09" w:rsidRPr="00BF6FC1">
        <w:rPr>
          <w:rFonts w:asciiTheme="minorHAnsi" w:hAnsiTheme="minorHAnsi" w:cstheme="minorHAnsi"/>
          <w:b/>
          <w:bCs/>
          <w:sz w:val="22"/>
          <w:szCs w:val="22"/>
        </w:rPr>
        <w:t>Gould</w:t>
      </w:r>
      <w:r w:rsidRPr="00BF6FC1">
        <w:rPr>
          <w:rFonts w:asciiTheme="minorHAnsi" w:hAnsiTheme="minorHAnsi" w:cstheme="minorHAnsi"/>
          <w:b/>
          <w:bCs/>
          <w:sz w:val="22"/>
          <w:szCs w:val="22"/>
        </w:rPr>
        <w:t xml:space="preserve">, seconded by Councillor </w:t>
      </w:r>
      <w:r w:rsidR="00F626FD" w:rsidRPr="00BF6FC1">
        <w:rPr>
          <w:rFonts w:asciiTheme="minorHAnsi" w:hAnsiTheme="minorHAnsi" w:cstheme="minorHAnsi"/>
          <w:b/>
          <w:bCs/>
          <w:sz w:val="22"/>
          <w:szCs w:val="22"/>
        </w:rPr>
        <w:t>McCormick</w:t>
      </w:r>
      <w:r w:rsidR="005E555E" w:rsidRPr="00BF6FC1">
        <w:rPr>
          <w:rFonts w:asciiTheme="minorHAnsi" w:hAnsiTheme="minorHAnsi" w:cstheme="minorHAnsi"/>
          <w:b/>
          <w:bCs/>
          <w:sz w:val="22"/>
          <w:szCs w:val="22"/>
        </w:rPr>
        <w:t xml:space="preserve"> to authorize the CAO to award tenders and request for proposals for approved capital projects if the bid or proposal does not exceed the project’s budget.</w:t>
      </w:r>
    </w:p>
    <w:p w14:paraId="26196D59" w14:textId="3884A368" w:rsidR="005E555E" w:rsidRPr="00BF6FC1" w:rsidRDefault="005E555E" w:rsidP="005E555E">
      <w:pPr>
        <w:pStyle w:val="Default"/>
        <w:ind w:left="1440"/>
        <w:rPr>
          <w:rFonts w:asciiTheme="minorHAnsi" w:hAnsiTheme="minorHAnsi" w:cstheme="minorHAnsi"/>
          <w:b/>
          <w:bCs/>
          <w:sz w:val="22"/>
          <w:szCs w:val="22"/>
        </w:rPr>
      </w:pPr>
    </w:p>
    <w:p w14:paraId="129AC9E5" w14:textId="77777777" w:rsidR="005E555E" w:rsidRPr="00BF6FC1" w:rsidRDefault="005E555E" w:rsidP="005E555E">
      <w:pPr>
        <w:autoSpaceDE w:val="0"/>
        <w:autoSpaceDN w:val="0"/>
        <w:adjustRightInd w:val="0"/>
        <w:ind w:left="1440"/>
        <w:jc w:val="right"/>
        <w:rPr>
          <w:rFonts w:cstheme="minorHAnsi"/>
          <w:b/>
        </w:rPr>
      </w:pPr>
      <w:r w:rsidRPr="00BF6FC1">
        <w:rPr>
          <w:rFonts w:cstheme="minorHAnsi"/>
          <w:b/>
        </w:rPr>
        <w:t>No Objections</w:t>
      </w:r>
    </w:p>
    <w:p w14:paraId="57401FB2" w14:textId="77777777" w:rsidR="005E555E" w:rsidRPr="00BF6FC1" w:rsidRDefault="005E555E" w:rsidP="005E555E">
      <w:pPr>
        <w:autoSpaceDE w:val="0"/>
        <w:autoSpaceDN w:val="0"/>
        <w:adjustRightInd w:val="0"/>
        <w:ind w:left="1440"/>
        <w:jc w:val="right"/>
        <w:rPr>
          <w:rFonts w:cstheme="minorHAnsi"/>
          <w:b/>
          <w:bCs/>
        </w:rPr>
      </w:pPr>
      <w:r w:rsidRPr="00BF6FC1">
        <w:rPr>
          <w:rFonts w:cstheme="minorHAnsi"/>
          <w:b/>
          <w:bCs/>
        </w:rPr>
        <w:t>MOTION CARRIED</w:t>
      </w:r>
    </w:p>
    <w:p w14:paraId="537DAFD6" w14:textId="77777777" w:rsidR="005E555E" w:rsidRPr="00BF6FC1" w:rsidRDefault="005E555E" w:rsidP="005E555E">
      <w:pPr>
        <w:pStyle w:val="Default"/>
        <w:ind w:left="1440"/>
        <w:rPr>
          <w:rFonts w:asciiTheme="minorHAnsi" w:hAnsiTheme="minorHAnsi" w:cstheme="minorHAnsi"/>
          <w:sz w:val="22"/>
          <w:szCs w:val="22"/>
        </w:rPr>
      </w:pPr>
    </w:p>
    <w:p w14:paraId="326F9DE9" w14:textId="523638F7" w:rsidR="00FF149C" w:rsidRPr="00BF6FC1" w:rsidRDefault="00C64AEA" w:rsidP="0077774C">
      <w:pPr>
        <w:pStyle w:val="Default"/>
        <w:ind w:firstLine="720"/>
        <w:rPr>
          <w:rFonts w:asciiTheme="minorHAnsi" w:hAnsiTheme="minorHAnsi" w:cstheme="minorHAnsi"/>
          <w:sz w:val="22"/>
          <w:szCs w:val="22"/>
        </w:rPr>
      </w:pPr>
      <w:r w:rsidRPr="00BF6FC1">
        <w:rPr>
          <w:rFonts w:asciiTheme="minorHAnsi" w:hAnsiTheme="minorHAnsi" w:cstheme="minorHAnsi"/>
          <w:sz w:val="22"/>
          <w:szCs w:val="22"/>
        </w:rPr>
        <w:t>6.4</w:t>
      </w:r>
      <w:r w:rsidRPr="00BF6FC1">
        <w:rPr>
          <w:rFonts w:asciiTheme="minorHAnsi" w:hAnsiTheme="minorHAnsi" w:cstheme="minorHAnsi"/>
          <w:sz w:val="22"/>
          <w:szCs w:val="22"/>
        </w:rPr>
        <w:tab/>
      </w:r>
      <w:r w:rsidR="00F626FD" w:rsidRPr="00BF6FC1">
        <w:rPr>
          <w:rFonts w:asciiTheme="minorHAnsi" w:hAnsiTheme="minorHAnsi" w:cstheme="minorHAnsi"/>
          <w:sz w:val="22"/>
          <w:szCs w:val="22"/>
          <w:u w:val="single"/>
        </w:rPr>
        <w:t xml:space="preserve">District Grants </w:t>
      </w:r>
      <w:r w:rsidR="005E555E" w:rsidRPr="00BF6FC1">
        <w:rPr>
          <w:rFonts w:asciiTheme="minorHAnsi" w:hAnsiTheme="minorHAnsi" w:cstheme="minorHAnsi"/>
          <w:sz w:val="22"/>
          <w:szCs w:val="22"/>
          <w:u w:val="single"/>
        </w:rPr>
        <w:t>A</w:t>
      </w:r>
      <w:r w:rsidR="00F626FD" w:rsidRPr="00BF6FC1">
        <w:rPr>
          <w:rFonts w:asciiTheme="minorHAnsi" w:hAnsiTheme="minorHAnsi" w:cstheme="minorHAnsi"/>
          <w:sz w:val="22"/>
          <w:szCs w:val="22"/>
          <w:u w:val="single"/>
        </w:rPr>
        <w:t xml:space="preserve">pplications and </w:t>
      </w:r>
      <w:r w:rsidR="005E555E" w:rsidRPr="00BF6FC1">
        <w:rPr>
          <w:rFonts w:asciiTheme="minorHAnsi" w:hAnsiTheme="minorHAnsi" w:cstheme="minorHAnsi"/>
          <w:sz w:val="22"/>
          <w:szCs w:val="22"/>
          <w:u w:val="single"/>
        </w:rPr>
        <w:t>G</w:t>
      </w:r>
      <w:r w:rsidR="00F626FD" w:rsidRPr="00BF6FC1">
        <w:rPr>
          <w:rFonts w:asciiTheme="minorHAnsi" w:hAnsiTheme="minorHAnsi" w:cstheme="minorHAnsi"/>
          <w:sz w:val="22"/>
          <w:szCs w:val="22"/>
          <w:u w:val="single"/>
        </w:rPr>
        <w:t>uidelines</w:t>
      </w:r>
    </w:p>
    <w:p w14:paraId="2B51E98A" w14:textId="0FD903CA" w:rsidR="00F626FD" w:rsidRPr="00BF6FC1" w:rsidRDefault="00670AD8" w:rsidP="00670AD8">
      <w:pPr>
        <w:autoSpaceDE w:val="0"/>
        <w:autoSpaceDN w:val="0"/>
        <w:adjustRightInd w:val="0"/>
        <w:ind w:left="1440"/>
        <w:rPr>
          <w:rFonts w:cstheme="minorHAnsi"/>
          <w:b/>
          <w:bCs/>
        </w:rPr>
      </w:pPr>
      <w:r w:rsidRPr="00BF6FC1">
        <w:rPr>
          <w:rFonts w:cstheme="minorHAnsi"/>
          <w:b/>
          <w:bCs/>
        </w:rPr>
        <w:t>IT WAS MOVED by Councillor Gilroy, seconded by Councillor Houghtaling, that Council approve the new procedure for District Grants, as set out in the application form and “Information and Guidelines” contained in the information package for the July 14th, 2021, session of Council, in place of the relevant provisions of the existing Grant Guidelines as they apply to Local or District Grants.</w:t>
      </w:r>
    </w:p>
    <w:p w14:paraId="1373055F" w14:textId="3EA1CEB3" w:rsidR="00AB760D" w:rsidRPr="00BF6FC1" w:rsidRDefault="00AB760D" w:rsidP="00670AD8">
      <w:pPr>
        <w:autoSpaceDE w:val="0"/>
        <w:autoSpaceDN w:val="0"/>
        <w:adjustRightInd w:val="0"/>
        <w:ind w:left="1440"/>
        <w:rPr>
          <w:rFonts w:cstheme="minorHAnsi"/>
          <w:b/>
          <w:bCs/>
        </w:rPr>
      </w:pPr>
    </w:p>
    <w:p w14:paraId="5319C79C"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1F0B80F1"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608383EA" w14:textId="3EA4CB58" w:rsidR="00AB760D" w:rsidRPr="00BF6FC1" w:rsidRDefault="00AB760D" w:rsidP="00670AD8">
      <w:pPr>
        <w:autoSpaceDE w:val="0"/>
        <w:autoSpaceDN w:val="0"/>
        <w:adjustRightInd w:val="0"/>
        <w:ind w:left="1440"/>
        <w:rPr>
          <w:rFonts w:eastAsia="Times New Roman" w:cstheme="minorHAnsi"/>
          <w:b/>
          <w:bCs/>
        </w:rPr>
      </w:pPr>
    </w:p>
    <w:p w14:paraId="2EEB7106" w14:textId="77777777" w:rsidR="00FF149C" w:rsidRPr="00BF6FC1" w:rsidRDefault="00FF149C" w:rsidP="00FF149C">
      <w:pPr>
        <w:pStyle w:val="Default"/>
        <w:ind w:left="1440"/>
        <w:rPr>
          <w:rFonts w:asciiTheme="minorHAnsi" w:hAnsiTheme="minorHAnsi" w:cstheme="minorHAnsi"/>
          <w:b/>
          <w:bCs/>
          <w:sz w:val="22"/>
          <w:szCs w:val="22"/>
        </w:rPr>
      </w:pPr>
    </w:p>
    <w:p w14:paraId="429B49CF" w14:textId="28C845F5" w:rsidR="005E555E" w:rsidRPr="00BF6FC1" w:rsidRDefault="00863177" w:rsidP="00AB760D">
      <w:pPr>
        <w:autoSpaceDE w:val="0"/>
        <w:autoSpaceDN w:val="0"/>
        <w:adjustRightInd w:val="0"/>
        <w:ind w:left="720"/>
        <w:rPr>
          <w:rFonts w:cstheme="minorHAnsi"/>
        </w:rPr>
      </w:pPr>
      <w:r w:rsidRPr="00BF6FC1">
        <w:rPr>
          <w:rFonts w:cstheme="minorHAnsi"/>
        </w:rPr>
        <w:t>6.5</w:t>
      </w:r>
      <w:r w:rsidRPr="00BF6FC1">
        <w:rPr>
          <w:rFonts w:cstheme="minorHAnsi"/>
        </w:rPr>
        <w:tab/>
      </w:r>
      <w:r w:rsidR="005E555E" w:rsidRPr="00BF6FC1">
        <w:rPr>
          <w:rFonts w:cstheme="minorHAnsi"/>
          <w:u w:val="single"/>
        </w:rPr>
        <w:t>Audit Committee Report</w:t>
      </w:r>
    </w:p>
    <w:p w14:paraId="597F442C" w14:textId="5A6B6B15" w:rsidR="00AB760D" w:rsidRPr="00BF6FC1" w:rsidRDefault="00AB760D" w:rsidP="005E555E">
      <w:pPr>
        <w:autoSpaceDE w:val="0"/>
        <w:autoSpaceDN w:val="0"/>
        <w:adjustRightInd w:val="0"/>
        <w:ind w:left="720" w:firstLine="720"/>
        <w:rPr>
          <w:rFonts w:cstheme="minorHAnsi"/>
          <w:b/>
          <w:bCs/>
        </w:rPr>
      </w:pPr>
      <w:r w:rsidRPr="00BF6FC1">
        <w:rPr>
          <w:rFonts w:cstheme="minorHAnsi"/>
          <w:b/>
          <w:bCs/>
        </w:rPr>
        <w:t xml:space="preserve">IT WAS MOVED by Councillor Gould, seconded by Councillor Gilroy to </w:t>
      </w:r>
    </w:p>
    <w:p w14:paraId="758ED989" w14:textId="25367E81" w:rsidR="00FF149C" w:rsidRPr="00BF6FC1" w:rsidRDefault="00AB760D" w:rsidP="00AB760D">
      <w:pPr>
        <w:autoSpaceDE w:val="0"/>
        <w:autoSpaceDN w:val="0"/>
        <w:adjustRightInd w:val="0"/>
        <w:ind w:left="1440"/>
        <w:rPr>
          <w:rFonts w:eastAsia="Times New Roman" w:cstheme="minorHAnsi"/>
          <w:b/>
          <w:bCs/>
        </w:rPr>
      </w:pPr>
      <w:r w:rsidRPr="00BF6FC1">
        <w:rPr>
          <w:rFonts w:cstheme="minorHAnsi"/>
          <w:b/>
          <w:bCs/>
        </w:rPr>
        <w:t>appoint McIsaac Darragh Chartered Professional Accounts as the Municipal Auditor for the 2020/21 Fiscal Year.</w:t>
      </w:r>
    </w:p>
    <w:p w14:paraId="4FFF8AE7" w14:textId="175E6C27" w:rsidR="00FF149C" w:rsidRPr="00BF6FC1" w:rsidRDefault="00FF149C" w:rsidP="00FF149C">
      <w:pPr>
        <w:autoSpaceDE w:val="0"/>
        <w:autoSpaceDN w:val="0"/>
        <w:adjustRightInd w:val="0"/>
        <w:ind w:left="720" w:firstLine="720"/>
        <w:rPr>
          <w:rFonts w:cstheme="minorHAnsi"/>
        </w:rPr>
      </w:pPr>
    </w:p>
    <w:p w14:paraId="577F12CA" w14:textId="77777777" w:rsidR="000F0D94" w:rsidRPr="00BF6FC1" w:rsidRDefault="000F0D94" w:rsidP="000F0D94">
      <w:pPr>
        <w:autoSpaceDE w:val="0"/>
        <w:autoSpaceDN w:val="0"/>
        <w:adjustRightInd w:val="0"/>
        <w:ind w:left="1440"/>
        <w:jc w:val="right"/>
        <w:rPr>
          <w:rFonts w:cstheme="minorHAnsi"/>
          <w:b/>
        </w:rPr>
      </w:pPr>
      <w:r w:rsidRPr="00BF6FC1">
        <w:rPr>
          <w:rFonts w:cstheme="minorHAnsi"/>
          <w:b/>
        </w:rPr>
        <w:t>No Objections</w:t>
      </w:r>
    </w:p>
    <w:p w14:paraId="4100B223" w14:textId="77777777" w:rsidR="000F0D94" w:rsidRPr="00BF6FC1" w:rsidRDefault="000F0D94" w:rsidP="000F0D94">
      <w:pPr>
        <w:autoSpaceDE w:val="0"/>
        <w:autoSpaceDN w:val="0"/>
        <w:adjustRightInd w:val="0"/>
        <w:ind w:left="1440"/>
        <w:jc w:val="right"/>
        <w:rPr>
          <w:rFonts w:cstheme="minorHAnsi"/>
          <w:b/>
          <w:bCs/>
        </w:rPr>
      </w:pPr>
      <w:r w:rsidRPr="00BF6FC1">
        <w:rPr>
          <w:rFonts w:cstheme="minorHAnsi"/>
          <w:b/>
          <w:bCs/>
        </w:rPr>
        <w:t>MOTION CARRIED</w:t>
      </w:r>
    </w:p>
    <w:p w14:paraId="1C67DC67" w14:textId="77777777" w:rsidR="000F0D94" w:rsidRPr="00BF6FC1" w:rsidRDefault="000F0D94" w:rsidP="00FF149C">
      <w:pPr>
        <w:autoSpaceDE w:val="0"/>
        <w:autoSpaceDN w:val="0"/>
        <w:adjustRightInd w:val="0"/>
        <w:ind w:left="720" w:firstLine="720"/>
        <w:rPr>
          <w:rFonts w:cstheme="minorHAnsi"/>
        </w:rPr>
      </w:pPr>
    </w:p>
    <w:p w14:paraId="77A146E6" w14:textId="3E75BDBF" w:rsidR="005400CA" w:rsidRPr="00BF6FC1" w:rsidRDefault="003D2B44" w:rsidP="00714CE6">
      <w:pPr>
        <w:rPr>
          <w:rFonts w:cstheme="minorHAnsi"/>
          <w:b/>
        </w:rPr>
      </w:pPr>
      <w:r w:rsidRPr="00BF6FC1">
        <w:rPr>
          <w:rFonts w:cstheme="minorHAnsi"/>
          <w:b/>
        </w:rPr>
        <w:t>7.</w:t>
      </w:r>
      <w:r w:rsidRPr="00BF6FC1">
        <w:rPr>
          <w:rFonts w:cstheme="minorHAnsi"/>
          <w:b/>
        </w:rPr>
        <w:tab/>
      </w:r>
      <w:r w:rsidR="00BD3F96" w:rsidRPr="00BF6FC1">
        <w:rPr>
          <w:rFonts w:cstheme="minorHAnsi"/>
          <w:b/>
        </w:rPr>
        <w:t xml:space="preserve"> I</w:t>
      </w:r>
      <w:r w:rsidR="005400CA" w:rsidRPr="00BF6FC1">
        <w:rPr>
          <w:rFonts w:cstheme="minorHAnsi"/>
          <w:b/>
        </w:rPr>
        <w:t>NFOR</w:t>
      </w:r>
      <w:r w:rsidR="00FF149C" w:rsidRPr="00BF6FC1">
        <w:rPr>
          <w:rFonts w:cstheme="minorHAnsi"/>
          <w:b/>
        </w:rPr>
        <w:t>M</w:t>
      </w:r>
      <w:r w:rsidR="005400CA" w:rsidRPr="00BF6FC1">
        <w:rPr>
          <w:rFonts w:cstheme="minorHAnsi"/>
          <w:b/>
        </w:rPr>
        <w:t>ATION ITEMS</w:t>
      </w:r>
    </w:p>
    <w:p w14:paraId="5E722BCB" w14:textId="52BED1FD" w:rsidR="00496BED" w:rsidRPr="00BF6FC1" w:rsidRDefault="00BF3113" w:rsidP="00FF149C">
      <w:pPr>
        <w:ind w:left="720" w:hanging="720"/>
        <w:rPr>
          <w:rFonts w:cstheme="minorHAnsi"/>
        </w:rPr>
      </w:pPr>
      <w:r w:rsidRPr="00BF6FC1">
        <w:rPr>
          <w:rFonts w:cstheme="minorHAnsi"/>
          <w:b/>
          <w:bCs/>
        </w:rPr>
        <w:tab/>
      </w:r>
      <w:r w:rsidR="0077774C" w:rsidRPr="00BF6FC1">
        <w:rPr>
          <w:rFonts w:cstheme="minorHAnsi"/>
        </w:rPr>
        <w:t xml:space="preserve">7.1 </w:t>
      </w:r>
      <w:r w:rsidR="000F0D94" w:rsidRPr="00BF6FC1">
        <w:rPr>
          <w:rFonts w:cstheme="minorHAnsi"/>
        </w:rPr>
        <w:tab/>
      </w:r>
      <w:r w:rsidR="0077774C" w:rsidRPr="00BF6FC1">
        <w:rPr>
          <w:rFonts w:cstheme="minorHAnsi"/>
          <w:u w:val="single"/>
        </w:rPr>
        <w:t>Cumberland Public Library Report</w:t>
      </w:r>
    </w:p>
    <w:p w14:paraId="22F6258A" w14:textId="0F437FEF" w:rsidR="00BF3113" w:rsidRPr="00BF6FC1" w:rsidRDefault="000F0D94" w:rsidP="00FB1CE7">
      <w:pPr>
        <w:ind w:left="720" w:hanging="720"/>
        <w:rPr>
          <w:rFonts w:cstheme="minorHAnsi"/>
        </w:rPr>
      </w:pPr>
      <w:r w:rsidRPr="00BF6FC1">
        <w:rPr>
          <w:rFonts w:cstheme="minorHAnsi"/>
        </w:rPr>
        <w:tab/>
      </w:r>
      <w:r w:rsidRPr="00BF6FC1">
        <w:rPr>
          <w:rFonts w:cstheme="minorHAnsi"/>
        </w:rPr>
        <w:tab/>
        <w:t>Provided as information.</w:t>
      </w:r>
    </w:p>
    <w:p w14:paraId="2B8FB17E" w14:textId="43C6A519" w:rsidR="000F0D94" w:rsidRDefault="000F0D94" w:rsidP="00FB1CE7">
      <w:pPr>
        <w:ind w:left="720" w:hanging="720"/>
        <w:rPr>
          <w:rFonts w:cstheme="minorHAnsi"/>
        </w:rPr>
      </w:pPr>
    </w:p>
    <w:p w14:paraId="36B88A5F" w14:textId="60A133A1" w:rsidR="00BF6FC1" w:rsidRDefault="00BF6FC1" w:rsidP="00FB1CE7">
      <w:pPr>
        <w:ind w:left="720" w:hanging="720"/>
        <w:rPr>
          <w:rFonts w:cstheme="minorHAnsi"/>
        </w:rPr>
      </w:pPr>
    </w:p>
    <w:p w14:paraId="23468E84" w14:textId="64D62E6D" w:rsidR="00BF6FC1" w:rsidRDefault="00BF6FC1" w:rsidP="00FB1CE7">
      <w:pPr>
        <w:ind w:left="720" w:hanging="720"/>
        <w:rPr>
          <w:rFonts w:cstheme="minorHAnsi"/>
        </w:rPr>
      </w:pPr>
    </w:p>
    <w:p w14:paraId="07BFE896" w14:textId="77777777" w:rsidR="00BF6FC1" w:rsidRPr="00BF6FC1" w:rsidRDefault="00BF6FC1" w:rsidP="00FB1CE7">
      <w:pPr>
        <w:ind w:left="720" w:hanging="720"/>
        <w:rPr>
          <w:rFonts w:cstheme="minorHAnsi"/>
        </w:rPr>
      </w:pPr>
    </w:p>
    <w:p w14:paraId="6C8D8832" w14:textId="546E350D" w:rsidR="005400CA" w:rsidRPr="00BF6FC1" w:rsidRDefault="00E548A3" w:rsidP="00FB1CE7">
      <w:pPr>
        <w:ind w:left="720" w:hanging="720"/>
        <w:rPr>
          <w:rFonts w:cstheme="minorHAnsi"/>
          <w:b/>
        </w:rPr>
      </w:pPr>
      <w:r w:rsidRPr="00BF6FC1">
        <w:rPr>
          <w:rFonts w:cstheme="minorHAnsi"/>
          <w:b/>
          <w:bCs/>
        </w:rPr>
        <w:lastRenderedPageBreak/>
        <w:t>8.</w:t>
      </w:r>
      <w:r w:rsidR="00DF5F23" w:rsidRPr="00BF6FC1">
        <w:rPr>
          <w:rFonts w:cstheme="minorHAnsi"/>
          <w:b/>
        </w:rPr>
        <w:t xml:space="preserve"> </w:t>
      </w:r>
      <w:r w:rsidRPr="00BF6FC1">
        <w:rPr>
          <w:rFonts w:cstheme="minorHAnsi"/>
          <w:b/>
        </w:rPr>
        <w:t xml:space="preserve"> </w:t>
      </w:r>
      <w:r w:rsidR="003D2B44" w:rsidRPr="00BF6FC1">
        <w:rPr>
          <w:rFonts w:cstheme="minorHAnsi"/>
          <w:b/>
        </w:rPr>
        <w:tab/>
      </w:r>
      <w:r w:rsidR="005400CA" w:rsidRPr="00BF6FC1">
        <w:rPr>
          <w:rFonts w:cstheme="minorHAnsi"/>
          <w:b/>
        </w:rPr>
        <w:t>ADJOURNMENT</w:t>
      </w:r>
      <w:r w:rsidR="00A90E15" w:rsidRPr="00BF6FC1">
        <w:rPr>
          <w:rFonts w:cstheme="minorHAnsi"/>
          <w:b/>
        </w:rPr>
        <w:t xml:space="preserve"> </w:t>
      </w:r>
    </w:p>
    <w:p w14:paraId="0CAEE4CC" w14:textId="05E295EF" w:rsidR="005400CA" w:rsidRPr="00BF6FC1" w:rsidRDefault="005400CA" w:rsidP="00F142F1">
      <w:pPr>
        <w:rPr>
          <w:rFonts w:cstheme="minorHAnsi"/>
        </w:rPr>
      </w:pPr>
      <w:r w:rsidRPr="00BF6FC1">
        <w:rPr>
          <w:rFonts w:cstheme="minorHAnsi"/>
        </w:rPr>
        <w:tab/>
        <w:t>8.1</w:t>
      </w:r>
      <w:r w:rsidRPr="00BF6FC1">
        <w:rPr>
          <w:rFonts w:cstheme="minorHAnsi"/>
        </w:rPr>
        <w:tab/>
      </w:r>
      <w:r w:rsidR="00094ADC" w:rsidRPr="00BF6FC1">
        <w:rPr>
          <w:rFonts w:cstheme="minorHAnsi"/>
          <w:u w:val="single"/>
        </w:rPr>
        <w:t>Adjournment</w:t>
      </w:r>
    </w:p>
    <w:p w14:paraId="198D8268" w14:textId="5360050F" w:rsidR="00261E87" w:rsidRPr="00BF6FC1" w:rsidRDefault="00F51F1F" w:rsidP="00863177">
      <w:pPr>
        <w:pStyle w:val="ListParagraph"/>
        <w:ind w:left="1440"/>
        <w:rPr>
          <w:rFonts w:asciiTheme="minorHAnsi" w:hAnsiTheme="minorHAnsi" w:cstheme="minorHAnsi"/>
          <w:sz w:val="22"/>
          <w:szCs w:val="22"/>
        </w:rPr>
      </w:pPr>
      <w:r w:rsidRPr="00BF6FC1">
        <w:rPr>
          <w:rFonts w:asciiTheme="minorHAnsi" w:hAnsiTheme="minorHAnsi" w:cstheme="minorHAnsi"/>
          <w:sz w:val="22"/>
          <w:szCs w:val="22"/>
        </w:rPr>
        <w:t xml:space="preserve">On motion by </w:t>
      </w:r>
      <w:proofErr w:type="spellStart"/>
      <w:r w:rsidRPr="00BF6FC1">
        <w:rPr>
          <w:rFonts w:asciiTheme="minorHAnsi" w:hAnsiTheme="minorHAnsi" w:cstheme="minorHAnsi"/>
          <w:sz w:val="22"/>
          <w:szCs w:val="22"/>
        </w:rPr>
        <w:t>Councillor</w:t>
      </w:r>
      <w:proofErr w:type="spellEnd"/>
      <w:r w:rsidR="0049285E">
        <w:rPr>
          <w:rFonts w:asciiTheme="minorHAnsi" w:hAnsiTheme="minorHAnsi" w:cstheme="minorHAnsi"/>
          <w:sz w:val="22"/>
          <w:szCs w:val="22"/>
        </w:rPr>
        <w:t xml:space="preserve"> Houghtaling</w:t>
      </w:r>
      <w:r w:rsidR="00FF149C" w:rsidRPr="00BF6FC1">
        <w:rPr>
          <w:rFonts w:asciiTheme="minorHAnsi" w:hAnsiTheme="minorHAnsi" w:cstheme="minorHAnsi"/>
          <w:sz w:val="22"/>
          <w:szCs w:val="22"/>
        </w:rPr>
        <w:t xml:space="preserve">, </w:t>
      </w:r>
      <w:r w:rsidR="00746AB2" w:rsidRPr="00BF6FC1">
        <w:rPr>
          <w:rFonts w:asciiTheme="minorHAnsi" w:hAnsiTheme="minorHAnsi" w:cstheme="minorHAnsi"/>
          <w:sz w:val="22"/>
          <w:szCs w:val="22"/>
        </w:rPr>
        <w:t>seconded by</w:t>
      </w:r>
      <w:r w:rsidR="0049285E">
        <w:rPr>
          <w:rFonts w:asciiTheme="minorHAnsi" w:hAnsiTheme="minorHAnsi" w:cstheme="minorHAnsi"/>
          <w:sz w:val="22"/>
          <w:szCs w:val="22"/>
        </w:rPr>
        <w:t xml:space="preserve"> Deputy Mayor Redmond</w:t>
      </w:r>
      <w:r w:rsidR="00FF149C" w:rsidRPr="00BF6FC1">
        <w:rPr>
          <w:rFonts w:asciiTheme="minorHAnsi" w:hAnsiTheme="minorHAnsi" w:cstheme="minorHAnsi"/>
          <w:sz w:val="22"/>
          <w:szCs w:val="22"/>
        </w:rPr>
        <w:t xml:space="preserve">, </w:t>
      </w:r>
      <w:r w:rsidRPr="00BF6FC1">
        <w:rPr>
          <w:rFonts w:asciiTheme="minorHAnsi" w:hAnsiTheme="minorHAnsi" w:cstheme="minorHAnsi"/>
          <w:sz w:val="22"/>
          <w:szCs w:val="22"/>
        </w:rPr>
        <w:t>t</w:t>
      </w:r>
      <w:r w:rsidR="007F6398" w:rsidRPr="00BF6FC1">
        <w:rPr>
          <w:rFonts w:asciiTheme="minorHAnsi" w:hAnsiTheme="minorHAnsi" w:cstheme="minorHAnsi"/>
          <w:sz w:val="22"/>
          <w:szCs w:val="22"/>
        </w:rPr>
        <w:t xml:space="preserve">he </w:t>
      </w:r>
      <w:r w:rsidR="00A11A9C" w:rsidRPr="00BF6FC1">
        <w:rPr>
          <w:rFonts w:asciiTheme="minorHAnsi" w:hAnsiTheme="minorHAnsi" w:cstheme="minorHAnsi"/>
          <w:sz w:val="22"/>
          <w:szCs w:val="22"/>
        </w:rPr>
        <w:t>m</w:t>
      </w:r>
      <w:r w:rsidR="007F6398" w:rsidRPr="00BF6FC1">
        <w:rPr>
          <w:rFonts w:asciiTheme="minorHAnsi" w:hAnsiTheme="minorHAnsi" w:cstheme="minorHAnsi"/>
          <w:sz w:val="22"/>
          <w:szCs w:val="22"/>
        </w:rPr>
        <w:t xml:space="preserve">eeting was adjourned </w:t>
      </w:r>
      <w:r w:rsidR="00240C32" w:rsidRPr="00BF6FC1">
        <w:rPr>
          <w:rFonts w:asciiTheme="minorHAnsi" w:hAnsiTheme="minorHAnsi" w:cstheme="minorHAnsi"/>
          <w:sz w:val="22"/>
          <w:szCs w:val="22"/>
        </w:rPr>
        <w:t>at</w:t>
      </w:r>
      <w:r w:rsidR="00C2529F" w:rsidRPr="00BF6FC1">
        <w:rPr>
          <w:rFonts w:asciiTheme="minorHAnsi" w:hAnsiTheme="minorHAnsi" w:cstheme="minorHAnsi"/>
          <w:sz w:val="22"/>
          <w:szCs w:val="22"/>
        </w:rPr>
        <w:t xml:space="preserve"> </w:t>
      </w:r>
      <w:r w:rsidR="00366E12" w:rsidRPr="00BF6FC1">
        <w:rPr>
          <w:rFonts w:asciiTheme="minorHAnsi" w:hAnsiTheme="minorHAnsi" w:cstheme="minorHAnsi"/>
          <w:sz w:val="22"/>
          <w:szCs w:val="22"/>
        </w:rPr>
        <w:t>1:55</w:t>
      </w:r>
      <w:r w:rsidR="006E5555" w:rsidRPr="00BF6FC1">
        <w:rPr>
          <w:rFonts w:asciiTheme="minorHAnsi" w:hAnsiTheme="minorHAnsi" w:cstheme="minorHAnsi"/>
          <w:sz w:val="22"/>
          <w:szCs w:val="22"/>
        </w:rPr>
        <w:t xml:space="preserve"> </w:t>
      </w:r>
      <w:r w:rsidR="008A354C" w:rsidRPr="00BF6FC1">
        <w:rPr>
          <w:rFonts w:asciiTheme="minorHAnsi" w:hAnsiTheme="minorHAnsi" w:cstheme="minorHAnsi"/>
          <w:sz w:val="22"/>
          <w:szCs w:val="22"/>
        </w:rPr>
        <w:t>p.</w:t>
      </w:r>
      <w:r w:rsidR="00805CEB" w:rsidRPr="00BF6FC1">
        <w:rPr>
          <w:rFonts w:asciiTheme="minorHAnsi" w:hAnsiTheme="minorHAnsi" w:cstheme="minorHAnsi"/>
          <w:sz w:val="22"/>
          <w:szCs w:val="22"/>
        </w:rPr>
        <w:t>m.</w:t>
      </w:r>
      <w:r w:rsidR="00586A00" w:rsidRPr="00BF6FC1">
        <w:rPr>
          <w:rFonts w:asciiTheme="minorHAnsi" w:hAnsiTheme="minorHAnsi" w:cstheme="minorHAnsi"/>
          <w:sz w:val="22"/>
          <w:szCs w:val="22"/>
        </w:rPr>
        <w:t xml:space="preserve"> </w:t>
      </w:r>
    </w:p>
    <w:p w14:paraId="6CA686DC" w14:textId="4B909B69" w:rsidR="00C2529F" w:rsidRPr="00BF6FC1" w:rsidRDefault="00C2529F" w:rsidP="00E7213D">
      <w:pPr>
        <w:pStyle w:val="ListParagraph"/>
        <w:rPr>
          <w:rFonts w:asciiTheme="minorHAnsi" w:hAnsiTheme="minorHAnsi" w:cstheme="minorHAnsi"/>
          <w:sz w:val="22"/>
          <w:szCs w:val="22"/>
        </w:rPr>
      </w:pPr>
    </w:p>
    <w:p w14:paraId="223DCB54" w14:textId="3F750F3A" w:rsidR="0014591D" w:rsidRPr="00BF6FC1" w:rsidRDefault="0014591D" w:rsidP="00F142F1">
      <w:pPr>
        <w:pStyle w:val="ListParagraph"/>
        <w:ind w:left="1440"/>
        <w:rPr>
          <w:rFonts w:asciiTheme="minorHAnsi" w:hAnsiTheme="minorHAnsi" w:cstheme="minorHAnsi"/>
          <w:sz w:val="22"/>
          <w:szCs w:val="22"/>
        </w:rPr>
      </w:pPr>
    </w:p>
    <w:p w14:paraId="08D5FC44" w14:textId="143B682A" w:rsidR="003145F0" w:rsidRPr="00BF6FC1" w:rsidRDefault="003145F0" w:rsidP="00F142F1">
      <w:pPr>
        <w:pStyle w:val="ListParagraph"/>
        <w:ind w:left="1440"/>
        <w:rPr>
          <w:rFonts w:asciiTheme="minorHAnsi" w:hAnsiTheme="minorHAnsi" w:cstheme="minorHAnsi"/>
          <w:sz w:val="22"/>
          <w:szCs w:val="22"/>
        </w:rPr>
      </w:pPr>
    </w:p>
    <w:p w14:paraId="4617D438" w14:textId="77777777" w:rsidR="003145F0" w:rsidRPr="00BF6FC1" w:rsidRDefault="003145F0" w:rsidP="00F142F1">
      <w:pPr>
        <w:pStyle w:val="ListParagraph"/>
        <w:ind w:left="1440"/>
        <w:rPr>
          <w:rFonts w:asciiTheme="minorHAnsi" w:hAnsiTheme="minorHAnsi" w:cstheme="minorHAnsi"/>
          <w:sz w:val="22"/>
          <w:szCs w:val="22"/>
        </w:rPr>
      </w:pPr>
    </w:p>
    <w:p w14:paraId="2C8753D5" w14:textId="5EA7DD9B" w:rsidR="0014591D" w:rsidRPr="00BF6FC1" w:rsidRDefault="0014591D" w:rsidP="00F142F1">
      <w:pPr>
        <w:pStyle w:val="ListParagraph"/>
        <w:ind w:left="1440"/>
        <w:rPr>
          <w:rFonts w:asciiTheme="minorHAnsi" w:hAnsiTheme="minorHAnsi" w:cstheme="minorHAnsi"/>
          <w:sz w:val="22"/>
          <w:szCs w:val="22"/>
        </w:rPr>
      </w:pPr>
    </w:p>
    <w:p w14:paraId="68ED6B3B" w14:textId="77777777" w:rsidR="0014591D" w:rsidRPr="00BF6FC1" w:rsidRDefault="0014591D" w:rsidP="00F142F1">
      <w:pPr>
        <w:pStyle w:val="ListParagraph"/>
        <w:ind w:left="1440"/>
        <w:rPr>
          <w:rFonts w:asciiTheme="minorHAnsi" w:hAnsiTheme="minorHAnsi" w:cstheme="minorHAnsi"/>
          <w:sz w:val="22"/>
          <w:szCs w:val="22"/>
        </w:rPr>
      </w:pPr>
    </w:p>
    <w:p w14:paraId="1302A9FF" w14:textId="77777777" w:rsidR="00D55345" w:rsidRPr="00BF6FC1" w:rsidRDefault="00D55345" w:rsidP="008E3CE2">
      <w:pPr>
        <w:ind w:firstLine="720"/>
        <w:rPr>
          <w:rFonts w:cstheme="minorHAnsi"/>
        </w:rPr>
      </w:pPr>
      <w:r w:rsidRPr="00BF6FC1">
        <w:rPr>
          <w:rFonts w:cstheme="minorHAnsi"/>
        </w:rPr>
        <w:t>___________</w:t>
      </w:r>
      <w:r w:rsidR="00EE186F" w:rsidRPr="00BF6FC1">
        <w:rPr>
          <w:rFonts w:cstheme="minorHAnsi"/>
        </w:rPr>
        <w:t>________________</w:t>
      </w:r>
      <w:r w:rsidR="00802E42" w:rsidRPr="00BF6FC1">
        <w:rPr>
          <w:rFonts w:cstheme="minorHAnsi"/>
        </w:rPr>
        <w:t xml:space="preserve">_____  </w:t>
      </w:r>
      <w:r w:rsidR="008E3CE2" w:rsidRPr="00BF6FC1">
        <w:rPr>
          <w:rFonts w:cstheme="minorHAnsi"/>
        </w:rPr>
        <w:tab/>
      </w:r>
      <w:r w:rsidRPr="00BF6FC1">
        <w:rPr>
          <w:rFonts w:cstheme="minorHAnsi"/>
        </w:rPr>
        <w:t>_______</w:t>
      </w:r>
      <w:r w:rsidR="00EE186F" w:rsidRPr="00BF6FC1">
        <w:rPr>
          <w:rFonts w:cstheme="minorHAnsi"/>
        </w:rPr>
        <w:t>_______</w:t>
      </w:r>
      <w:r w:rsidRPr="00BF6FC1">
        <w:rPr>
          <w:rFonts w:cstheme="minorHAnsi"/>
        </w:rPr>
        <w:t>_______________</w:t>
      </w:r>
    </w:p>
    <w:p w14:paraId="51FB9EE0" w14:textId="7989CFD7" w:rsidR="00EA4229" w:rsidRPr="00BF6FC1" w:rsidRDefault="00760958" w:rsidP="0003326C">
      <w:pPr>
        <w:ind w:firstLine="720"/>
        <w:rPr>
          <w:rFonts w:eastAsia="Times New Roman" w:cstheme="minorHAnsi"/>
        </w:rPr>
      </w:pPr>
      <w:r w:rsidRPr="00BF6FC1">
        <w:rPr>
          <w:rFonts w:eastAsia="Times New Roman" w:cstheme="minorHAnsi"/>
        </w:rPr>
        <w:t>Mayor Murray Scott</w:t>
      </w:r>
      <w:r w:rsidR="00D55345" w:rsidRPr="00BF6FC1">
        <w:rPr>
          <w:rFonts w:eastAsia="Times New Roman" w:cstheme="minorHAnsi"/>
        </w:rPr>
        <w:tab/>
      </w:r>
      <w:r w:rsidR="00D55345" w:rsidRPr="00BF6FC1">
        <w:rPr>
          <w:rFonts w:eastAsia="Times New Roman" w:cstheme="minorHAnsi"/>
        </w:rPr>
        <w:tab/>
      </w:r>
      <w:r w:rsidR="000E0AE6" w:rsidRPr="00BF6FC1">
        <w:rPr>
          <w:rFonts w:eastAsia="Times New Roman" w:cstheme="minorHAnsi"/>
        </w:rPr>
        <w:tab/>
      </w:r>
      <w:r w:rsidR="00B07C5F" w:rsidRPr="00BF6FC1">
        <w:rPr>
          <w:rFonts w:eastAsia="Times New Roman" w:cstheme="minorHAnsi"/>
        </w:rPr>
        <w:tab/>
      </w:r>
      <w:r w:rsidR="00D55345" w:rsidRPr="00BF6FC1">
        <w:rPr>
          <w:rFonts w:eastAsia="Times New Roman" w:cstheme="minorHAnsi"/>
        </w:rPr>
        <w:t xml:space="preserve">Municipal Clerk </w:t>
      </w:r>
      <w:r w:rsidR="00D7534B" w:rsidRPr="00BF6FC1">
        <w:rPr>
          <w:rFonts w:eastAsia="Times New Roman" w:cstheme="minorHAnsi"/>
        </w:rPr>
        <w:t>Shelley Hoeg</w:t>
      </w:r>
    </w:p>
    <w:p w14:paraId="53EAB3E4" w14:textId="6E041FF9" w:rsidR="00934677" w:rsidRPr="00BF6FC1" w:rsidRDefault="00934677" w:rsidP="0003326C">
      <w:pPr>
        <w:ind w:firstLine="720"/>
        <w:rPr>
          <w:rFonts w:eastAsia="Times New Roman" w:cstheme="minorHAnsi"/>
        </w:rPr>
      </w:pPr>
    </w:p>
    <w:sectPr w:rsidR="00934677" w:rsidRPr="00BF6FC1" w:rsidSect="003145F0">
      <w:headerReference w:type="even" r:id="rId8"/>
      <w:headerReference w:type="default" r:id="rId9"/>
      <w:footerReference w:type="even" r:id="rId10"/>
      <w:footerReference w:type="default" r:id="rId11"/>
      <w:headerReference w:type="first" r:id="rId12"/>
      <w:footerReference w:type="first" r:id="rId13"/>
      <w:type w:val="continuous"/>
      <w:pgSz w:w="12240" w:h="20160" w:code="5"/>
      <w:pgMar w:top="1440" w:right="2448" w:bottom="720" w:left="1440" w:header="576" w:footer="432"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AF788C" w14:textId="77777777" w:rsidR="001158E3" w:rsidRDefault="001158E3" w:rsidP="005400CA">
      <w:r>
        <w:separator/>
      </w:r>
    </w:p>
  </w:endnote>
  <w:endnote w:type="continuationSeparator" w:id="0">
    <w:p w14:paraId="25023AD3" w14:textId="77777777" w:rsidR="001158E3" w:rsidRDefault="001158E3" w:rsidP="005400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altName w:val="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CG Times">
    <w:altName w:val="Times New Roman"/>
    <w:charset w:val="00"/>
    <w:family w:val="roman"/>
    <w:pitch w:val="variable"/>
    <w:sig w:usb0="00000007" w:usb1="00000000" w:usb2="00000000" w:usb3="00000000" w:csb0="00000093" w:csb1="00000000"/>
  </w:font>
  <w:font w:name="Chaparral Pro">
    <w:altName w:val="Cambria Math"/>
    <w:panose1 w:val="00000000000000000000"/>
    <w:charset w:val="00"/>
    <w:family w:val="roman"/>
    <w:notTrueType/>
    <w:pitch w:val="variable"/>
    <w:sig w:usb0="800000AF" w:usb1="5000205B" w:usb2="00000000" w:usb3="00000000" w:csb0="0000009B" w:csb1="00000000"/>
  </w:font>
  <w:font w:name="Museo Sans 700">
    <w:altName w:val="Calibri"/>
    <w:panose1 w:val="00000000000000000000"/>
    <w:charset w:val="00"/>
    <w:family w:val="swiss"/>
    <w:notTrueType/>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FEBB86" w14:textId="77777777" w:rsidR="00CD241F" w:rsidRDefault="00CD241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9D306A" w14:textId="77777777" w:rsidR="00CD241F" w:rsidRDefault="00CD241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9FFDCD" w14:textId="77777777" w:rsidR="00CD241F" w:rsidRDefault="00CD24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B30F57" w14:textId="77777777" w:rsidR="001158E3" w:rsidRDefault="001158E3" w:rsidP="005400CA">
      <w:r>
        <w:separator/>
      </w:r>
    </w:p>
  </w:footnote>
  <w:footnote w:type="continuationSeparator" w:id="0">
    <w:p w14:paraId="69ECFB96" w14:textId="77777777" w:rsidR="001158E3" w:rsidRDefault="001158E3" w:rsidP="005400C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932B57" w14:textId="77777777" w:rsidR="00CD241F" w:rsidRDefault="00CD241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1FA631" w14:textId="1574FD06" w:rsidR="00CD674D" w:rsidRPr="003145F0" w:rsidRDefault="003F3DBE" w:rsidP="00CD674D">
    <w:pPr>
      <w:pStyle w:val="Header"/>
      <w:rPr>
        <w:rFonts w:cstheme="minorHAnsi"/>
        <w:sz w:val="20"/>
        <w:szCs w:val="20"/>
      </w:rPr>
    </w:pPr>
    <w:sdt>
      <w:sdtPr>
        <w:rPr>
          <w:rFonts w:cstheme="minorHAnsi"/>
          <w:sz w:val="20"/>
          <w:szCs w:val="20"/>
        </w:rPr>
        <w:id w:val="-1112120212"/>
        <w:docPartObj>
          <w:docPartGallery w:val="Page Numbers (Top of Page)"/>
          <w:docPartUnique/>
        </w:docPartObj>
      </w:sdtPr>
      <w:sdtEndPr>
        <w:rPr>
          <w:noProof/>
        </w:rPr>
      </w:sdtEndPr>
      <w:sdtContent>
        <w:r w:rsidR="00CD674D" w:rsidRPr="003145F0">
          <w:rPr>
            <w:rFonts w:cstheme="minorHAnsi"/>
            <w:i/>
            <w:iCs/>
            <w:sz w:val="20"/>
            <w:szCs w:val="20"/>
            <w:u w:val="single"/>
          </w:rPr>
          <w:t>Cumberland Municipal Council</w:t>
        </w:r>
        <w:r w:rsidR="00966080">
          <w:rPr>
            <w:rFonts w:cstheme="minorHAnsi"/>
            <w:i/>
            <w:iCs/>
            <w:sz w:val="20"/>
            <w:szCs w:val="20"/>
            <w:u w:val="single"/>
          </w:rPr>
          <w:t xml:space="preserve"> Ju</w:t>
        </w:r>
        <w:r w:rsidR="0077774C">
          <w:rPr>
            <w:rFonts w:cstheme="minorHAnsi"/>
            <w:i/>
            <w:iCs/>
            <w:sz w:val="20"/>
            <w:szCs w:val="20"/>
            <w:u w:val="single"/>
          </w:rPr>
          <w:t>ly 14</w:t>
        </w:r>
        <w:r w:rsidR="00CD674D" w:rsidRPr="003145F0">
          <w:rPr>
            <w:rFonts w:cstheme="minorHAnsi"/>
            <w:i/>
            <w:iCs/>
            <w:sz w:val="20"/>
            <w:szCs w:val="20"/>
            <w:u w:val="single"/>
          </w:rPr>
          <w:t xml:space="preserve">, </w:t>
        </w:r>
        <w:proofErr w:type="gramStart"/>
        <w:r w:rsidR="00CD674D" w:rsidRPr="003145F0">
          <w:rPr>
            <w:rFonts w:cstheme="minorHAnsi"/>
            <w:i/>
            <w:iCs/>
            <w:sz w:val="20"/>
            <w:szCs w:val="20"/>
            <w:u w:val="single"/>
          </w:rPr>
          <w:t>2021</w:t>
        </w:r>
        <w:proofErr w:type="gramEnd"/>
        <w:r w:rsidR="00CD674D" w:rsidRPr="003145F0">
          <w:rPr>
            <w:rFonts w:cstheme="minorHAnsi"/>
            <w:sz w:val="20"/>
            <w:szCs w:val="20"/>
          </w:rPr>
          <w:t xml:space="preserve"> </w:t>
        </w:r>
        <w:r w:rsidR="00CD674D" w:rsidRPr="003145F0">
          <w:rPr>
            <w:rFonts w:cstheme="minorHAnsi"/>
            <w:sz w:val="20"/>
            <w:szCs w:val="20"/>
          </w:rPr>
          <w:tab/>
        </w:r>
        <w:r w:rsidR="00CD674D" w:rsidRPr="003145F0">
          <w:rPr>
            <w:rFonts w:cstheme="minorHAnsi"/>
            <w:sz w:val="20"/>
            <w:szCs w:val="20"/>
          </w:rPr>
          <w:tab/>
          <w:t>Page</w:t>
        </w:r>
        <w:r w:rsidR="003145F0">
          <w:rPr>
            <w:rFonts w:cstheme="minorHAnsi"/>
            <w:sz w:val="20"/>
            <w:szCs w:val="20"/>
          </w:rPr>
          <w:t xml:space="preserve"> </w:t>
        </w:r>
        <w:r w:rsidR="00CD674D" w:rsidRPr="003145F0">
          <w:rPr>
            <w:rFonts w:cstheme="minorHAnsi"/>
            <w:sz w:val="20"/>
            <w:szCs w:val="20"/>
          </w:rPr>
          <w:fldChar w:fldCharType="begin"/>
        </w:r>
        <w:r w:rsidR="00CD674D" w:rsidRPr="003145F0">
          <w:rPr>
            <w:rFonts w:cstheme="minorHAnsi"/>
            <w:sz w:val="20"/>
            <w:szCs w:val="20"/>
          </w:rPr>
          <w:instrText xml:space="preserve"> PAGE   \* MERGEFORMAT </w:instrText>
        </w:r>
        <w:r w:rsidR="00CD674D" w:rsidRPr="003145F0">
          <w:rPr>
            <w:rFonts w:cstheme="minorHAnsi"/>
            <w:sz w:val="20"/>
            <w:szCs w:val="20"/>
          </w:rPr>
          <w:fldChar w:fldCharType="separate"/>
        </w:r>
        <w:r w:rsidR="00CD674D" w:rsidRPr="003145F0">
          <w:rPr>
            <w:rFonts w:cstheme="minorHAnsi"/>
            <w:noProof/>
            <w:sz w:val="20"/>
            <w:szCs w:val="20"/>
          </w:rPr>
          <w:t>2</w:t>
        </w:r>
        <w:r w:rsidR="00CD674D" w:rsidRPr="003145F0">
          <w:rPr>
            <w:rFonts w:cstheme="minorHAnsi"/>
            <w:noProof/>
            <w:sz w:val="20"/>
            <w:szCs w:val="20"/>
          </w:rPr>
          <w:fldChar w:fldCharType="end"/>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042752149"/>
      <w:docPartObj>
        <w:docPartGallery w:val="Page Numbers (Top of Page)"/>
        <w:docPartUnique/>
      </w:docPartObj>
    </w:sdtPr>
    <w:sdtEndPr>
      <w:rPr>
        <w:noProof/>
      </w:rPr>
    </w:sdtEndPr>
    <w:sdtContent>
      <w:p w14:paraId="256533DB" w14:textId="2FBD7B50" w:rsidR="001158E3" w:rsidRDefault="001158E3">
        <w:pPr>
          <w:pStyle w:val="Header"/>
          <w:jc w:val="right"/>
        </w:pPr>
        <w:r>
          <w:t>APPENDIX A</w:t>
        </w:r>
        <w:r>
          <w:tab/>
          <w:t xml:space="preserve">Appendix page # </w:t>
        </w:r>
        <w:r>
          <w:fldChar w:fldCharType="begin"/>
        </w:r>
        <w:r>
          <w:instrText xml:space="preserve"> PAGE   \* MERGEFORMAT </w:instrText>
        </w:r>
        <w:r>
          <w:fldChar w:fldCharType="separate"/>
        </w:r>
        <w:r>
          <w:rPr>
            <w:noProof/>
          </w:rPr>
          <w:t>2</w:t>
        </w:r>
        <w:r>
          <w:rPr>
            <w:noProof/>
          </w:rPr>
          <w:fldChar w:fldCharType="end"/>
        </w:r>
      </w:p>
    </w:sdtContent>
  </w:sdt>
  <w:p w14:paraId="1E4E7EBA" w14:textId="5C26680A" w:rsidR="001158E3" w:rsidRDefault="001158E3" w:rsidP="0066158B">
    <w:pPr>
      <w:pStyle w:val="Header"/>
      <w:jc w:val="center"/>
    </w:pPr>
    <w:r>
      <w:t>Development Agreement 14 Chambers Boulevard Parrsboro</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0"/>
    <w:name w:val="AutoList1"/>
    <w:lvl w:ilvl="0">
      <w:start w:val="1"/>
      <w:numFmt w:val="decimal"/>
      <w:pStyle w:val="Level1"/>
      <w:lvlText w:val="%1."/>
      <w:lvlJc w:val="left"/>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 w15:restartNumberingAfterBreak="0">
    <w:nsid w:val="07CB1EAA"/>
    <w:multiLevelType w:val="hybridMultilevel"/>
    <w:tmpl w:val="2956374A"/>
    <w:lvl w:ilvl="0" w:tplc="677A266A">
      <w:start w:val="1"/>
      <w:numFmt w:val="decimal"/>
      <w:lvlText w:val="(%1)"/>
      <w:lvlJc w:val="left"/>
      <w:pPr>
        <w:ind w:left="1440" w:hanging="360"/>
      </w:pPr>
      <w:rPr>
        <w:rFonts w:hint="default"/>
      </w:r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 w15:restartNumberingAfterBreak="0">
    <w:nsid w:val="14263034"/>
    <w:multiLevelType w:val="hybridMultilevel"/>
    <w:tmpl w:val="55A64C1A"/>
    <w:lvl w:ilvl="0" w:tplc="8794DD6C">
      <w:start w:val="2"/>
      <w:numFmt w:val="lowerRoman"/>
      <w:lvlText w:val="%1."/>
      <w:lvlJc w:val="righ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73512BC"/>
    <w:multiLevelType w:val="hybridMultilevel"/>
    <w:tmpl w:val="F2E03CF6"/>
    <w:lvl w:ilvl="0" w:tplc="1009000F">
      <w:start w:val="1"/>
      <w:numFmt w:val="decimal"/>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4" w15:restartNumberingAfterBreak="0">
    <w:nsid w:val="1C510C1E"/>
    <w:multiLevelType w:val="hybridMultilevel"/>
    <w:tmpl w:val="0F8CB08E"/>
    <w:lvl w:ilvl="0" w:tplc="1009001B">
      <w:start w:val="1"/>
      <w:numFmt w:val="lowerRoman"/>
      <w:lvlText w:val="%1."/>
      <w:lvlJc w:val="right"/>
      <w:pPr>
        <w:ind w:left="2160" w:hanging="360"/>
      </w:pPr>
    </w:lvl>
    <w:lvl w:ilvl="1" w:tplc="10090019" w:tentative="1">
      <w:start w:val="1"/>
      <w:numFmt w:val="lowerLetter"/>
      <w:lvlText w:val="%2."/>
      <w:lvlJc w:val="left"/>
      <w:pPr>
        <w:ind w:left="2880" w:hanging="360"/>
      </w:pPr>
    </w:lvl>
    <w:lvl w:ilvl="2" w:tplc="1009001B" w:tentative="1">
      <w:start w:val="1"/>
      <w:numFmt w:val="lowerRoman"/>
      <w:lvlText w:val="%3."/>
      <w:lvlJc w:val="right"/>
      <w:pPr>
        <w:ind w:left="3600" w:hanging="180"/>
      </w:pPr>
    </w:lvl>
    <w:lvl w:ilvl="3" w:tplc="1009000F" w:tentative="1">
      <w:start w:val="1"/>
      <w:numFmt w:val="decimal"/>
      <w:lvlText w:val="%4."/>
      <w:lvlJc w:val="left"/>
      <w:pPr>
        <w:ind w:left="4320" w:hanging="360"/>
      </w:pPr>
    </w:lvl>
    <w:lvl w:ilvl="4" w:tplc="10090019" w:tentative="1">
      <w:start w:val="1"/>
      <w:numFmt w:val="lowerLetter"/>
      <w:lvlText w:val="%5."/>
      <w:lvlJc w:val="left"/>
      <w:pPr>
        <w:ind w:left="5040" w:hanging="360"/>
      </w:pPr>
    </w:lvl>
    <w:lvl w:ilvl="5" w:tplc="1009001B" w:tentative="1">
      <w:start w:val="1"/>
      <w:numFmt w:val="lowerRoman"/>
      <w:lvlText w:val="%6."/>
      <w:lvlJc w:val="right"/>
      <w:pPr>
        <w:ind w:left="5760" w:hanging="180"/>
      </w:pPr>
    </w:lvl>
    <w:lvl w:ilvl="6" w:tplc="1009000F" w:tentative="1">
      <w:start w:val="1"/>
      <w:numFmt w:val="decimal"/>
      <w:lvlText w:val="%7."/>
      <w:lvlJc w:val="left"/>
      <w:pPr>
        <w:ind w:left="6480" w:hanging="360"/>
      </w:pPr>
    </w:lvl>
    <w:lvl w:ilvl="7" w:tplc="10090019" w:tentative="1">
      <w:start w:val="1"/>
      <w:numFmt w:val="lowerLetter"/>
      <w:lvlText w:val="%8."/>
      <w:lvlJc w:val="left"/>
      <w:pPr>
        <w:ind w:left="7200" w:hanging="360"/>
      </w:pPr>
    </w:lvl>
    <w:lvl w:ilvl="8" w:tplc="1009001B" w:tentative="1">
      <w:start w:val="1"/>
      <w:numFmt w:val="lowerRoman"/>
      <w:lvlText w:val="%9."/>
      <w:lvlJc w:val="right"/>
      <w:pPr>
        <w:ind w:left="7920" w:hanging="180"/>
      </w:pPr>
    </w:lvl>
  </w:abstractNum>
  <w:abstractNum w:abstractNumId="5" w15:restartNumberingAfterBreak="0">
    <w:nsid w:val="231B73F7"/>
    <w:multiLevelType w:val="hybridMultilevel"/>
    <w:tmpl w:val="869A4A6E"/>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23DA268C"/>
    <w:multiLevelType w:val="hybridMultilevel"/>
    <w:tmpl w:val="2B8606CE"/>
    <w:lvl w:ilvl="0" w:tplc="1009000F">
      <w:start w:val="1"/>
      <w:numFmt w:val="decimal"/>
      <w:lvlText w:val="%1."/>
      <w:lvlJc w:val="left"/>
      <w:pPr>
        <w:ind w:left="1260" w:hanging="360"/>
      </w:pPr>
    </w:lvl>
    <w:lvl w:ilvl="1" w:tplc="10090019" w:tentative="1">
      <w:start w:val="1"/>
      <w:numFmt w:val="lowerLetter"/>
      <w:lvlText w:val="%2."/>
      <w:lvlJc w:val="left"/>
      <w:pPr>
        <w:ind w:left="1980" w:hanging="360"/>
      </w:pPr>
    </w:lvl>
    <w:lvl w:ilvl="2" w:tplc="1009001B" w:tentative="1">
      <w:start w:val="1"/>
      <w:numFmt w:val="lowerRoman"/>
      <w:lvlText w:val="%3."/>
      <w:lvlJc w:val="right"/>
      <w:pPr>
        <w:ind w:left="2700" w:hanging="180"/>
      </w:pPr>
    </w:lvl>
    <w:lvl w:ilvl="3" w:tplc="1009000F" w:tentative="1">
      <w:start w:val="1"/>
      <w:numFmt w:val="decimal"/>
      <w:lvlText w:val="%4."/>
      <w:lvlJc w:val="left"/>
      <w:pPr>
        <w:ind w:left="3420" w:hanging="360"/>
      </w:pPr>
    </w:lvl>
    <w:lvl w:ilvl="4" w:tplc="10090019" w:tentative="1">
      <w:start w:val="1"/>
      <w:numFmt w:val="lowerLetter"/>
      <w:lvlText w:val="%5."/>
      <w:lvlJc w:val="left"/>
      <w:pPr>
        <w:ind w:left="4140" w:hanging="360"/>
      </w:pPr>
    </w:lvl>
    <w:lvl w:ilvl="5" w:tplc="1009001B" w:tentative="1">
      <w:start w:val="1"/>
      <w:numFmt w:val="lowerRoman"/>
      <w:lvlText w:val="%6."/>
      <w:lvlJc w:val="right"/>
      <w:pPr>
        <w:ind w:left="4860" w:hanging="180"/>
      </w:pPr>
    </w:lvl>
    <w:lvl w:ilvl="6" w:tplc="1009000F" w:tentative="1">
      <w:start w:val="1"/>
      <w:numFmt w:val="decimal"/>
      <w:lvlText w:val="%7."/>
      <w:lvlJc w:val="left"/>
      <w:pPr>
        <w:ind w:left="5580" w:hanging="360"/>
      </w:pPr>
    </w:lvl>
    <w:lvl w:ilvl="7" w:tplc="10090019" w:tentative="1">
      <w:start w:val="1"/>
      <w:numFmt w:val="lowerLetter"/>
      <w:lvlText w:val="%8."/>
      <w:lvlJc w:val="left"/>
      <w:pPr>
        <w:ind w:left="6300" w:hanging="360"/>
      </w:pPr>
    </w:lvl>
    <w:lvl w:ilvl="8" w:tplc="1009001B" w:tentative="1">
      <w:start w:val="1"/>
      <w:numFmt w:val="lowerRoman"/>
      <w:lvlText w:val="%9."/>
      <w:lvlJc w:val="right"/>
      <w:pPr>
        <w:ind w:left="7020" w:hanging="180"/>
      </w:pPr>
    </w:lvl>
  </w:abstractNum>
  <w:abstractNum w:abstractNumId="7" w15:restartNumberingAfterBreak="0">
    <w:nsid w:val="2C9E68E7"/>
    <w:multiLevelType w:val="hybridMultilevel"/>
    <w:tmpl w:val="C21093DE"/>
    <w:lvl w:ilvl="0" w:tplc="355A0F78">
      <w:start w:val="1"/>
      <w:numFmt w:val="lowerRoman"/>
      <w:lvlText w:val="%1."/>
      <w:lvlJc w:val="right"/>
      <w:pPr>
        <w:ind w:left="720" w:hanging="360"/>
      </w:pPr>
      <w:rPr>
        <w:b w:val="0"/>
        <w:bCs w:val="0"/>
        <w:i w:val="0"/>
        <w:iCs w:val="0"/>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2E2D2F35"/>
    <w:multiLevelType w:val="multilevel"/>
    <w:tmpl w:val="FEA24B96"/>
    <w:name w:val="AutoList122222"/>
    <w:lvl w:ilvl="0">
      <w:start w:val="5"/>
      <w:numFmt w:val="decimal"/>
      <w:lvlText w:val="%1."/>
      <w:lvlJc w:val="left"/>
      <w:pPr>
        <w:ind w:left="360" w:hanging="360"/>
      </w:pPr>
      <w:rPr>
        <w:rFonts w:hint="default"/>
        <w:i w:val="0"/>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9" w15:restartNumberingAfterBreak="0">
    <w:nsid w:val="2EAB7F56"/>
    <w:multiLevelType w:val="hybridMultilevel"/>
    <w:tmpl w:val="B5CCF772"/>
    <w:lvl w:ilvl="0" w:tplc="10090017">
      <w:start w:val="1"/>
      <w:numFmt w:val="lowerLetter"/>
      <w:lvlText w:val="%1)"/>
      <w:lvlJc w:val="left"/>
      <w:pPr>
        <w:ind w:left="720" w:hanging="360"/>
      </w:p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10" w15:restartNumberingAfterBreak="0">
    <w:nsid w:val="36162800"/>
    <w:multiLevelType w:val="hybridMultilevel"/>
    <w:tmpl w:val="7EBEB64E"/>
    <w:lvl w:ilvl="0" w:tplc="10090017">
      <w:start w:val="1"/>
      <w:numFmt w:val="lowerLetter"/>
      <w:lvlText w:val="%1)"/>
      <w:lvlJc w:val="left"/>
      <w:pPr>
        <w:ind w:left="1440" w:hanging="360"/>
      </w:pPr>
    </w:lvl>
    <w:lvl w:ilvl="1" w:tplc="10090019">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1" w15:restartNumberingAfterBreak="0">
    <w:nsid w:val="3B2B1037"/>
    <w:multiLevelType w:val="singleLevel"/>
    <w:tmpl w:val="B39CF53A"/>
    <w:name w:val="IndentBullet"/>
    <w:lvl w:ilvl="0">
      <w:start w:val="1"/>
      <w:numFmt w:val="bullet"/>
      <w:pStyle w:val="SMListwIndentBullet"/>
      <w:lvlText w:val=""/>
      <w:lvlJc w:val="left"/>
      <w:pPr>
        <w:tabs>
          <w:tab w:val="num" w:pos="1440"/>
        </w:tabs>
        <w:ind w:left="1440" w:hanging="720"/>
      </w:pPr>
      <w:rPr>
        <w:rFonts w:ascii="Symbol" w:hAnsi="Symbol" w:hint="default"/>
        <w:b w:val="0"/>
        <w:i w:val="0"/>
        <w:sz w:val="24"/>
      </w:rPr>
    </w:lvl>
  </w:abstractNum>
  <w:abstractNum w:abstractNumId="12" w15:restartNumberingAfterBreak="0">
    <w:nsid w:val="3B46367C"/>
    <w:multiLevelType w:val="multilevel"/>
    <w:tmpl w:val="8BDA8BCA"/>
    <w:lvl w:ilvl="0">
      <w:start w:val="2"/>
      <w:numFmt w:val="decimal"/>
      <w:lvlText w:val="%1"/>
      <w:lvlJc w:val="left"/>
      <w:pPr>
        <w:ind w:left="360" w:hanging="360"/>
      </w:pPr>
      <w:rPr>
        <w:rFonts w:cstheme="minorHAnsi" w:hint="default"/>
        <w:sz w:val="24"/>
      </w:rPr>
    </w:lvl>
    <w:lvl w:ilvl="1">
      <w:start w:val="4"/>
      <w:numFmt w:val="decimal"/>
      <w:lvlText w:val="%1.%2"/>
      <w:lvlJc w:val="left"/>
      <w:pPr>
        <w:ind w:left="1080" w:hanging="360"/>
      </w:pPr>
      <w:rPr>
        <w:rFonts w:cstheme="minorHAnsi" w:hint="default"/>
        <w:sz w:val="22"/>
        <w:szCs w:val="22"/>
      </w:rPr>
    </w:lvl>
    <w:lvl w:ilvl="2">
      <w:start w:val="1"/>
      <w:numFmt w:val="decimal"/>
      <w:lvlText w:val="%1.%2.%3"/>
      <w:lvlJc w:val="left"/>
      <w:pPr>
        <w:ind w:left="2160" w:hanging="720"/>
      </w:pPr>
      <w:rPr>
        <w:rFonts w:cstheme="minorHAnsi" w:hint="default"/>
        <w:sz w:val="24"/>
      </w:rPr>
    </w:lvl>
    <w:lvl w:ilvl="3">
      <w:start w:val="1"/>
      <w:numFmt w:val="decimal"/>
      <w:lvlText w:val="%1.%2.%3.%4"/>
      <w:lvlJc w:val="left"/>
      <w:pPr>
        <w:ind w:left="2880" w:hanging="720"/>
      </w:pPr>
      <w:rPr>
        <w:rFonts w:cstheme="minorHAnsi" w:hint="default"/>
        <w:sz w:val="24"/>
      </w:rPr>
    </w:lvl>
    <w:lvl w:ilvl="4">
      <w:start w:val="1"/>
      <w:numFmt w:val="decimal"/>
      <w:lvlText w:val="%1.%2.%3.%4.%5"/>
      <w:lvlJc w:val="left"/>
      <w:pPr>
        <w:ind w:left="3960" w:hanging="1080"/>
      </w:pPr>
      <w:rPr>
        <w:rFonts w:cstheme="minorHAnsi" w:hint="default"/>
        <w:sz w:val="24"/>
      </w:rPr>
    </w:lvl>
    <w:lvl w:ilvl="5">
      <w:start w:val="1"/>
      <w:numFmt w:val="decimal"/>
      <w:lvlText w:val="%1.%2.%3.%4.%5.%6"/>
      <w:lvlJc w:val="left"/>
      <w:pPr>
        <w:ind w:left="4680" w:hanging="1080"/>
      </w:pPr>
      <w:rPr>
        <w:rFonts w:cstheme="minorHAnsi" w:hint="default"/>
        <w:sz w:val="24"/>
      </w:rPr>
    </w:lvl>
    <w:lvl w:ilvl="6">
      <w:start w:val="1"/>
      <w:numFmt w:val="decimal"/>
      <w:lvlText w:val="%1.%2.%3.%4.%5.%6.%7"/>
      <w:lvlJc w:val="left"/>
      <w:pPr>
        <w:ind w:left="5760" w:hanging="1440"/>
      </w:pPr>
      <w:rPr>
        <w:rFonts w:cstheme="minorHAnsi" w:hint="default"/>
        <w:sz w:val="24"/>
      </w:rPr>
    </w:lvl>
    <w:lvl w:ilvl="7">
      <w:start w:val="1"/>
      <w:numFmt w:val="decimal"/>
      <w:lvlText w:val="%1.%2.%3.%4.%5.%6.%7.%8"/>
      <w:lvlJc w:val="left"/>
      <w:pPr>
        <w:ind w:left="6480" w:hanging="1440"/>
      </w:pPr>
      <w:rPr>
        <w:rFonts w:cstheme="minorHAnsi" w:hint="default"/>
        <w:sz w:val="24"/>
      </w:rPr>
    </w:lvl>
    <w:lvl w:ilvl="8">
      <w:start w:val="1"/>
      <w:numFmt w:val="decimal"/>
      <w:lvlText w:val="%1.%2.%3.%4.%5.%6.%7.%8.%9"/>
      <w:lvlJc w:val="left"/>
      <w:pPr>
        <w:ind w:left="7200" w:hanging="1440"/>
      </w:pPr>
      <w:rPr>
        <w:rFonts w:cstheme="minorHAnsi" w:hint="default"/>
        <w:sz w:val="24"/>
      </w:rPr>
    </w:lvl>
  </w:abstractNum>
  <w:abstractNum w:abstractNumId="13" w15:restartNumberingAfterBreak="0">
    <w:nsid w:val="3FB07E45"/>
    <w:multiLevelType w:val="hybridMultilevel"/>
    <w:tmpl w:val="CEEA687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4" w15:restartNumberingAfterBreak="0">
    <w:nsid w:val="40301FC3"/>
    <w:multiLevelType w:val="hybridMultilevel"/>
    <w:tmpl w:val="6EC63ED2"/>
    <w:lvl w:ilvl="0" w:tplc="1009001B">
      <w:start w:val="1"/>
      <w:numFmt w:val="lowerRoman"/>
      <w:lvlText w:val="%1."/>
      <w:lvlJc w:val="righ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5" w15:restartNumberingAfterBreak="0">
    <w:nsid w:val="48215C07"/>
    <w:multiLevelType w:val="multilevel"/>
    <w:tmpl w:val="0CA4528A"/>
    <w:name w:val="AutoList12222"/>
    <w:lvl w:ilvl="0">
      <w:start w:val="1"/>
      <w:numFmt w:val="decimal"/>
      <w:lvlText w:val="%1."/>
      <w:lvlJc w:val="left"/>
      <w:pPr>
        <w:ind w:left="360" w:hanging="360"/>
      </w:pPr>
      <w:rPr>
        <w:rFonts w:hint="default"/>
      </w:rPr>
    </w:lvl>
    <w:lvl w:ilvl="1">
      <w:start w:val="1"/>
      <w:numFmt w:val="decimal"/>
      <w:lvlText w:val="(%2)"/>
      <w:lvlJc w:val="left"/>
      <w:pPr>
        <w:ind w:left="720" w:hanging="360"/>
      </w:pPr>
      <w:rPr>
        <w:rFonts w:hint="default"/>
      </w:rPr>
    </w:lvl>
    <w:lvl w:ilvl="2">
      <w:start w:val="1"/>
      <w:numFmt w:val="lowerLetter"/>
      <w:lvlText w:val="(%3)"/>
      <w:lvlJc w:val="left"/>
      <w:pPr>
        <w:ind w:left="1080" w:hanging="360"/>
      </w:pPr>
      <w:rPr>
        <w:rFonts w:hint="default"/>
      </w:rPr>
    </w:lvl>
    <w:lvl w:ilvl="3">
      <w:start w:val="1"/>
      <w:numFmt w:val="lowerRoman"/>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6" w15:restartNumberingAfterBreak="0">
    <w:nsid w:val="482A2AA9"/>
    <w:multiLevelType w:val="hybridMultilevel"/>
    <w:tmpl w:val="AD9A820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7" w15:restartNumberingAfterBreak="0">
    <w:nsid w:val="4B7E586E"/>
    <w:multiLevelType w:val="multilevel"/>
    <w:tmpl w:val="CF2A2BF2"/>
    <w:lvl w:ilvl="0">
      <w:start w:val="1"/>
      <w:numFmt w:val="decimal"/>
      <w:lvlText w:val="%1."/>
      <w:lvlJc w:val="left"/>
      <w:pPr>
        <w:ind w:left="1080" w:hanging="720"/>
      </w:pPr>
      <w:rPr>
        <w:rFonts w:hint="default"/>
      </w:rPr>
    </w:lvl>
    <w:lvl w:ilvl="1">
      <w:start w:val="1"/>
      <w:numFmt w:val="decimal"/>
      <w:isLgl/>
      <w:lvlText w:val="%1.%2"/>
      <w:lvlJc w:val="left"/>
      <w:pPr>
        <w:ind w:left="1440" w:hanging="720"/>
      </w:pPr>
      <w:rPr>
        <w:rFonts w:asciiTheme="minorHAnsi" w:hAnsiTheme="minorHAnsi" w:cstheme="minorHAnsi"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18" w15:restartNumberingAfterBreak="0">
    <w:nsid w:val="4EA1431A"/>
    <w:multiLevelType w:val="hybridMultilevel"/>
    <w:tmpl w:val="E5E0714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19" w15:restartNumberingAfterBreak="0">
    <w:nsid w:val="52DA3FA6"/>
    <w:multiLevelType w:val="hybridMultilevel"/>
    <w:tmpl w:val="3C8AD2B4"/>
    <w:lvl w:ilvl="0" w:tplc="10090001">
      <w:start w:val="1"/>
      <w:numFmt w:val="bullet"/>
      <w:lvlText w:val=""/>
      <w:lvlJc w:val="left"/>
      <w:pPr>
        <w:ind w:left="2430" w:hanging="360"/>
      </w:pPr>
      <w:rPr>
        <w:rFonts w:ascii="Symbol" w:hAnsi="Symbol" w:hint="default"/>
      </w:rPr>
    </w:lvl>
    <w:lvl w:ilvl="1" w:tplc="10090003" w:tentative="1">
      <w:start w:val="1"/>
      <w:numFmt w:val="bullet"/>
      <w:lvlText w:val="o"/>
      <w:lvlJc w:val="left"/>
      <w:pPr>
        <w:ind w:left="3150" w:hanging="360"/>
      </w:pPr>
      <w:rPr>
        <w:rFonts w:ascii="Courier New" w:hAnsi="Courier New" w:cs="Courier New" w:hint="default"/>
      </w:rPr>
    </w:lvl>
    <w:lvl w:ilvl="2" w:tplc="10090005" w:tentative="1">
      <w:start w:val="1"/>
      <w:numFmt w:val="bullet"/>
      <w:lvlText w:val=""/>
      <w:lvlJc w:val="left"/>
      <w:pPr>
        <w:ind w:left="3870" w:hanging="360"/>
      </w:pPr>
      <w:rPr>
        <w:rFonts w:ascii="Wingdings" w:hAnsi="Wingdings" w:hint="default"/>
      </w:rPr>
    </w:lvl>
    <w:lvl w:ilvl="3" w:tplc="10090001" w:tentative="1">
      <w:start w:val="1"/>
      <w:numFmt w:val="bullet"/>
      <w:lvlText w:val=""/>
      <w:lvlJc w:val="left"/>
      <w:pPr>
        <w:ind w:left="4590" w:hanging="360"/>
      </w:pPr>
      <w:rPr>
        <w:rFonts w:ascii="Symbol" w:hAnsi="Symbol" w:hint="default"/>
      </w:rPr>
    </w:lvl>
    <w:lvl w:ilvl="4" w:tplc="10090003" w:tentative="1">
      <w:start w:val="1"/>
      <w:numFmt w:val="bullet"/>
      <w:lvlText w:val="o"/>
      <w:lvlJc w:val="left"/>
      <w:pPr>
        <w:ind w:left="5310" w:hanging="360"/>
      </w:pPr>
      <w:rPr>
        <w:rFonts w:ascii="Courier New" w:hAnsi="Courier New" w:cs="Courier New" w:hint="default"/>
      </w:rPr>
    </w:lvl>
    <w:lvl w:ilvl="5" w:tplc="10090005" w:tentative="1">
      <w:start w:val="1"/>
      <w:numFmt w:val="bullet"/>
      <w:lvlText w:val=""/>
      <w:lvlJc w:val="left"/>
      <w:pPr>
        <w:ind w:left="6030" w:hanging="360"/>
      </w:pPr>
      <w:rPr>
        <w:rFonts w:ascii="Wingdings" w:hAnsi="Wingdings" w:hint="default"/>
      </w:rPr>
    </w:lvl>
    <w:lvl w:ilvl="6" w:tplc="10090001" w:tentative="1">
      <w:start w:val="1"/>
      <w:numFmt w:val="bullet"/>
      <w:lvlText w:val=""/>
      <w:lvlJc w:val="left"/>
      <w:pPr>
        <w:ind w:left="6750" w:hanging="360"/>
      </w:pPr>
      <w:rPr>
        <w:rFonts w:ascii="Symbol" w:hAnsi="Symbol" w:hint="default"/>
      </w:rPr>
    </w:lvl>
    <w:lvl w:ilvl="7" w:tplc="10090003" w:tentative="1">
      <w:start w:val="1"/>
      <w:numFmt w:val="bullet"/>
      <w:lvlText w:val="o"/>
      <w:lvlJc w:val="left"/>
      <w:pPr>
        <w:ind w:left="7470" w:hanging="360"/>
      </w:pPr>
      <w:rPr>
        <w:rFonts w:ascii="Courier New" w:hAnsi="Courier New" w:cs="Courier New" w:hint="default"/>
      </w:rPr>
    </w:lvl>
    <w:lvl w:ilvl="8" w:tplc="10090005" w:tentative="1">
      <w:start w:val="1"/>
      <w:numFmt w:val="bullet"/>
      <w:lvlText w:val=""/>
      <w:lvlJc w:val="left"/>
      <w:pPr>
        <w:ind w:left="8190" w:hanging="360"/>
      </w:pPr>
      <w:rPr>
        <w:rFonts w:ascii="Wingdings" w:hAnsi="Wingdings" w:hint="default"/>
      </w:rPr>
    </w:lvl>
  </w:abstractNum>
  <w:abstractNum w:abstractNumId="20" w15:restartNumberingAfterBreak="0">
    <w:nsid w:val="53313D4F"/>
    <w:multiLevelType w:val="hybridMultilevel"/>
    <w:tmpl w:val="A1B2BB64"/>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1" w15:restartNumberingAfterBreak="0">
    <w:nsid w:val="54E059A4"/>
    <w:multiLevelType w:val="hybridMultilevel"/>
    <w:tmpl w:val="54EA228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2" w15:restartNumberingAfterBreak="0">
    <w:nsid w:val="59BA72EE"/>
    <w:multiLevelType w:val="hybridMultilevel"/>
    <w:tmpl w:val="CEBA59E6"/>
    <w:lvl w:ilvl="0" w:tplc="33082638">
      <w:start w:val="1"/>
      <w:numFmt w:val="decimal"/>
      <w:lvlText w:val="%1."/>
      <w:lvlJc w:val="left"/>
      <w:pPr>
        <w:ind w:left="720" w:hanging="360"/>
      </w:pPr>
      <w:rPr>
        <w:b w:val="0"/>
        <w:bCs/>
      </w:r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3" w15:restartNumberingAfterBreak="0">
    <w:nsid w:val="5FF210B2"/>
    <w:multiLevelType w:val="hybridMultilevel"/>
    <w:tmpl w:val="65502C90"/>
    <w:lvl w:ilvl="0" w:tplc="1009001B">
      <w:start w:val="1"/>
      <w:numFmt w:val="lowerRoman"/>
      <w:lvlText w:val="%1."/>
      <w:lvlJc w:val="right"/>
      <w:pPr>
        <w:ind w:left="1800" w:hanging="360"/>
      </w:pPr>
    </w:lvl>
    <w:lvl w:ilvl="1" w:tplc="10090019" w:tentative="1">
      <w:start w:val="1"/>
      <w:numFmt w:val="lowerLetter"/>
      <w:lvlText w:val="%2."/>
      <w:lvlJc w:val="left"/>
      <w:pPr>
        <w:ind w:left="2520" w:hanging="360"/>
      </w:pPr>
    </w:lvl>
    <w:lvl w:ilvl="2" w:tplc="1009001B" w:tentative="1">
      <w:start w:val="1"/>
      <w:numFmt w:val="lowerRoman"/>
      <w:lvlText w:val="%3."/>
      <w:lvlJc w:val="right"/>
      <w:pPr>
        <w:ind w:left="3240" w:hanging="180"/>
      </w:pPr>
    </w:lvl>
    <w:lvl w:ilvl="3" w:tplc="1009000F" w:tentative="1">
      <w:start w:val="1"/>
      <w:numFmt w:val="decimal"/>
      <w:lvlText w:val="%4."/>
      <w:lvlJc w:val="left"/>
      <w:pPr>
        <w:ind w:left="3960" w:hanging="360"/>
      </w:pPr>
    </w:lvl>
    <w:lvl w:ilvl="4" w:tplc="10090019" w:tentative="1">
      <w:start w:val="1"/>
      <w:numFmt w:val="lowerLetter"/>
      <w:lvlText w:val="%5."/>
      <w:lvlJc w:val="left"/>
      <w:pPr>
        <w:ind w:left="4680" w:hanging="360"/>
      </w:pPr>
    </w:lvl>
    <w:lvl w:ilvl="5" w:tplc="1009001B" w:tentative="1">
      <w:start w:val="1"/>
      <w:numFmt w:val="lowerRoman"/>
      <w:lvlText w:val="%6."/>
      <w:lvlJc w:val="right"/>
      <w:pPr>
        <w:ind w:left="5400" w:hanging="180"/>
      </w:pPr>
    </w:lvl>
    <w:lvl w:ilvl="6" w:tplc="1009000F" w:tentative="1">
      <w:start w:val="1"/>
      <w:numFmt w:val="decimal"/>
      <w:lvlText w:val="%7."/>
      <w:lvlJc w:val="left"/>
      <w:pPr>
        <w:ind w:left="6120" w:hanging="360"/>
      </w:pPr>
    </w:lvl>
    <w:lvl w:ilvl="7" w:tplc="10090019" w:tentative="1">
      <w:start w:val="1"/>
      <w:numFmt w:val="lowerLetter"/>
      <w:lvlText w:val="%8."/>
      <w:lvlJc w:val="left"/>
      <w:pPr>
        <w:ind w:left="6840" w:hanging="360"/>
      </w:pPr>
    </w:lvl>
    <w:lvl w:ilvl="8" w:tplc="1009001B" w:tentative="1">
      <w:start w:val="1"/>
      <w:numFmt w:val="lowerRoman"/>
      <w:lvlText w:val="%9."/>
      <w:lvlJc w:val="right"/>
      <w:pPr>
        <w:ind w:left="7560" w:hanging="180"/>
      </w:pPr>
    </w:lvl>
  </w:abstractNum>
  <w:abstractNum w:abstractNumId="24" w15:restartNumberingAfterBreak="0">
    <w:nsid w:val="605030F1"/>
    <w:multiLevelType w:val="hybridMultilevel"/>
    <w:tmpl w:val="8CFE815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5" w15:restartNumberingAfterBreak="0">
    <w:nsid w:val="658F7E01"/>
    <w:multiLevelType w:val="hybridMultilevel"/>
    <w:tmpl w:val="1004C026"/>
    <w:lvl w:ilvl="0" w:tplc="677A266A">
      <w:start w:val="1"/>
      <w:numFmt w:val="decimal"/>
      <w:lvlText w:val="(%1)"/>
      <w:lvlJc w:val="left"/>
      <w:pPr>
        <w:ind w:left="1620" w:hanging="360"/>
      </w:pPr>
      <w:rPr>
        <w:rFonts w:hint="default"/>
      </w:rPr>
    </w:lvl>
    <w:lvl w:ilvl="1" w:tplc="10090019" w:tentative="1">
      <w:start w:val="1"/>
      <w:numFmt w:val="lowerLetter"/>
      <w:lvlText w:val="%2."/>
      <w:lvlJc w:val="left"/>
      <w:pPr>
        <w:ind w:left="2340" w:hanging="360"/>
      </w:pPr>
    </w:lvl>
    <w:lvl w:ilvl="2" w:tplc="1009001B" w:tentative="1">
      <w:start w:val="1"/>
      <w:numFmt w:val="lowerRoman"/>
      <w:lvlText w:val="%3."/>
      <w:lvlJc w:val="right"/>
      <w:pPr>
        <w:ind w:left="3060" w:hanging="180"/>
      </w:pPr>
    </w:lvl>
    <w:lvl w:ilvl="3" w:tplc="1009000F" w:tentative="1">
      <w:start w:val="1"/>
      <w:numFmt w:val="decimal"/>
      <w:lvlText w:val="%4."/>
      <w:lvlJc w:val="left"/>
      <w:pPr>
        <w:ind w:left="3780" w:hanging="360"/>
      </w:pPr>
    </w:lvl>
    <w:lvl w:ilvl="4" w:tplc="10090019" w:tentative="1">
      <w:start w:val="1"/>
      <w:numFmt w:val="lowerLetter"/>
      <w:lvlText w:val="%5."/>
      <w:lvlJc w:val="left"/>
      <w:pPr>
        <w:ind w:left="4500" w:hanging="360"/>
      </w:pPr>
    </w:lvl>
    <w:lvl w:ilvl="5" w:tplc="1009001B" w:tentative="1">
      <w:start w:val="1"/>
      <w:numFmt w:val="lowerRoman"/>
      <w:lvlText w:val="%6."/>
      <w:lvlJc w:val="right"/>
      <w:pPr>
        <w:ind w:left="5220" w:hanging="180"/>
      </w:pPr>
    </w:lvl>
    <w:lvl w:ilvl="6" w:tplc="1009000F" w:tentative="1">
      <w:start w:val="1"/>
      <w:numFmt w:val="decimal"/>
      <w:lvlText w:val="%7."/>
      <w:lvlJc w:val="left"/>
      <w:pPr>
        <w:ind w:left="5940" w:hanging="360"/>
      </w:pPr>
    </w:lvl>
    <w:lvl w:ilvl="7" w:tplc="10090019" w:tentative="1">
      <w:start w:val="1"/>
      <w:numFmt w:val="lowerLetter"/>
      <w:lvlText w:val="%8."/>
      <w:lvlJc w:val="left"/>
      <w:pPr>
        <w:ind w:left="6660" w:hanging="360"/>
      </w:pPr>
    </w:lvl>
    <w:lvl w:ilvl="8" w:tplc="1009001B" w:tentative="1">
      <w:start w:val="1"/>
      <w:numFmt w:val="lowerRoman"/>
      <w:lvlText w:val="%9."/>
      <w:lvlJc w:val="right"/>
      <w:pPr>
        <w:ind w:left="7380" w:hanging="180"/>
      </w:pPr>
    </w:lvl>
  </w:abstractNum>
  <w:abstractNum w:abstractNumId="26" w15:restartNumberingAfterBreak="0">
    <w:nsid w:val="65A6709B"/>
    <w:multiLevelType w:val="hybridMultilevel"/>
    <w:tmpl w:val="4EAEBB9A"/>
    <w:lvl w:ilvl="0" w:tplc="6D7CB12E">
      <w:start w:val="1"/>
      <w:numFmt w:val="decimal"/>
      <w:lvlText w:val="(%1)"/>
      <w:lvlJc w:val="left"/>
      <w:pPr>
        <w:ind w:left="1440" w:hanging="54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27" w15:restartNumberingAfterBreak="0">
    <w:nsid w:val="65B22E65"/>
    <w:multiLevelType w:val="hybridMultilevel"/>
    <w:tmpl w:val="0B68E20E"/>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8" w15:restartNumberingAfterBreak="0">
    <w:nsid w:val="66790EF6"/>
    <w:multiLevelType w:val="hybridMultilevel"/>
    <w:tmpl w:val="7276770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29" w15:restartNumberingAfterBreak="0">
    <w:nsid w:val="78650856"/>
    <w:multiLevelType w:val="hybridMultilevel"/>
    <w:tmpl w:val="AB3A83A4"/>
    <w:lvl w:ilvl="0" w:tplc="538EDEDE">
      <w:start w:val="5"/>
      <w:numFmt w:val="decimal"/>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0" w15:restartNumberingAfterBreak="0">
    <w:nsid w:val="791145A4"/>
    <w:multiLevelType w:val="multilevel"/>
    <w:tmpl w:val="BECC28D8"/>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79115477"/>
    <w:multiLevelType w:val="hybridMultilevel"/>
    <w:tmpl w:val="38A0CDD6"/>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2" w15:restartNumberingAfterBreak="0">
    <w:nsid w:val="7D335B60"/>
    <w:multiLevelType w:val="hybridMultilevel"/>
    <w:tmpl w:val="FEF6C02A"/>
    <w:lvl w:ilvl="0" w:tplc="1009000F">
      <w:start w:val="1"/>
      <w:numFmt w:val="decimal"/>
      <w:lvlText w:val="%1."/>
      <w:lvlJc w:val="left"/>
      <w:pPr>
        <w:ind w:left="720" w:hanging="360"/>
      </w:pPr>
    </w:lvl>
    <w:lvl w:ilvl="1" w:tplc="47A60F1A">
      <w:start w:val="1"/>
      <w:numFmt w:val="decimal"/>
      <w:lvlText w:val="(%2)"/>
      <w:lvlJc w:val="left"/>
      <w:pPr>
        <w:ind w:left="1716" w:hanging="636"/>
      </w:pPr>
      <w:rPr>
        <w:rFonts w:hint="default"/>
      </w:r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3" w15:restartNumberingAfterBreak="0">
    <w:nsid w:val="7DC53B1B"/>
    <w:multiLevelType w:val="hybridMultilevel"/>
    <w:tmpl w:val="7AB620C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abstractNum w:abstractNumId="34" w15:restartNumberingAfterBreak="0">
    <w:nsid w:val="7DF62119"/>
    <w:multiLevelType w:val="hybridMultilevel"/>
    <w:tmpl w:val="F54871A8"/>
    <w:lvl w:ilvl="0" w:tplc="10090017">
      <w:start w:val="1"/>
      <w:numFmt w:val="lowerLetter"/>
      <w:lvlText w:val="%1)"/>
      <w:lvlJc w:val="left"/>
      <w:pPr>
        <w:ind w:left="1440" w:hanging="360"/>
      </w:pPr>
    </w:lvl>
    <w:lvl w:ilvl="1" w:tplc="10090019" w:tentative="1">
      <w:start w:val="1"/>
      <w:numFmt w:val="lowerLetter"/>
      <w:lvlText w:val="%2."/>
      <w:lvlJc w:val="left"/>
      <w:pPr>
        <w:ind w:left="2160" w:hanging="360"/>
      </w:pPr>
    </w:lvl>
    <w:lvl w:ilvl="2" w:tplc="1009001B" w:tentative="1">
      <w:start w:val="1"/>
      <w:numFmt w:val="lowerRoman"/>
      <w:lvlText w:val="%3."/>
      <w:lvlJc w:val="right"/>
      <w:pPr>
        <w:ind w:left="2880" w:hanging="180"/>
      </w:pPr>
    </w:lvl>
    <w:lvl w:ilvl="3" w:tplc="1009000F" w:tentative="1">
      <w:start w:val="1"/>
      <w:numFmt w:val="decimal"/>
      <w:lvlText w:val="%4."/>
      <w:lvlJc w:val="left"/>
      <w:pPr>
        <w:ind w:left="3600" w:hanging="360"/>
      </w:pPr>
    </w:lvl>
    <w:lvl w:ilvl="4" w:tplc="10090019" w:tentative="1">
      <w:start w:val="1"/>
      <w:numFmt w:val="lowerLetter"/>
      <w:lvlText w:val="%5."/>
      <w:lvlJc w:val="left"/>
      <w:pPr>
        <w:ind w:left="4320" w:hanging="360"/>
      </w:pPr>
    </w:lvl>
    <w:lvl w:ilvl="5" w:tplc="1009001B" w:tentative="1">
      <w:start w:val="1"/>
      <w:numFmt w:val="lowerRoman"/>
      <w:lvlText w:val="%6."/>
      <w:lvlJc w:val="right"/>
      <w:pPr>
        <w:ind w:left="5040" w:hanging="180"/>
      </w:pPr>
    </w:lvl>
    <w:lvl w:ilvl="6" w:tplc="1009000F" w:tentative="1">
      <w:start w:val="1"/>
      <w:numFmt w:val="decimal"/>
      <w:lvlText w:val="%7."/>
      <w:lvlJc w:val="left"/>
      <w:pPr>
        <w:ind w:left="5760" w:hanging="360"/>
      </w:pPr>
    </w:lvl>
    <w:lvl w:ilvl="7" w:tplc="10090019" w:tentative="1">
      <w:start w:val="1"/>
      <w:numFmt w:val="lowerLetter"/>
      <w:lvlText w:val="%8."/>
      <w:lvlJc w:val="left"/>
      <w:pPr>
        <w:ind w:left="6480" w:hanging="360"/>
      </w:pPr>
    </w:lvl>
    <w:lvl w:ilvl="8" w:tplc="1009001B" w:tentative="1">
      <w:start w:val="1"/>
      <w:numFmt w:val="lowerRoman"/>
      <w:lvlText w:val="%9."/>
      <w:lvlJc w:val="right"/>
      <w:pPr>
        <w:ind w:left="7200" w:hanging="180"/>
      </w:pPr>
    </w:lvl>
  </w:abstractNum>
  <w:num w:numId="1">
    <w:abstractNumId w:val="0"/>
    <w:lvlOverride w:ilvl="0">
      <w:lvl w:ilvl="0">
        <w:start w:val="1"/>
        <w:numFmt w:val="decimal"/>
        <w:pStyle w:val="Level1"/>
        <w:lvlText w:val="%1."/>
        <w:lvlJc w:val="left"/>
        <w:pPr>
          <w:ind w:left="360" w:hanging="360"/>
        </w:pPr>
        <w:rPr>
          <w:rFonts w:hint="default"/>
        </w:rPr>
      </w:lvl>
    </w:lvlOverride>
    <w:lvlOverride w:ilvl="1">
      <w:lvl w:ilvl="1">
        <w:start w:val="1"/>
        <w:numFmt w:val="decimal"/>
        <w:lvlText w:val="(%2)"/>
        <w:lvlJc w:val="left"/>
        <w:pPr>
          <w:ind w:left="720" w:hanging="360"/>
        </w:pPr>
        <w:rPr>
          <w:rFonts w:hint="default"/>
        </w:rPr>
      </w:lvl>
    </w:lvlOverride>
    <w:lvlOverride w:ilvl="2">
      <w:lvl w:ilvl="2">
        <w:start w:val="1"/>
        <w:numFmt w:val="lowerLetter"/>
        <w:lvlText w:val="(%3)"/>
        <w:lvlJc w:val="left"/>
        <w:pPr>
          <w:ind w:left="1080" w:hanging="360"/>
        </w:pPr>
        <w:rPr>
          <w:rFonts w:hint="default"/>
        </w:rPr>
      </w:lvl>
    </w:lvlOverride>
    <w:lvlOverride w:ilvl="3">
      <w:lvl w:ilvl="3">
        <w:start w:val="1"/>
        <w:numFmt w:val="lowerRoman"/>
        <w:lvlText w:val="(%4)"/>
        <w:lvlJc w:val="left"/>
        <w:pPr>
          <w:ind w:left="1440" w:hanging="360"/>
        </w:pPr>
        <w:rPr>
          <w:rFonts w:hint="default"/>
        </w:rPr>
      </w:lvl>
    </w:lvlOverride>
    <w:lvlOverride w:ilvl="4">
      <w:lvl w:ilvl="4">
        <w:start w:val="1"/>
        <w:numFmt w:val="lowerLetter"/>
        <w:lvlText w:val="(%5)"/>
        <w:lvlJc w:val="left"/>
        <w:pPr>
          <w:ind w:left="1800" w:hanging="360"/>
        </w:pPr>
        <w:rPr>
          <w:rFonts w:hint="default"/>
        </w:rPr>
      </w:lvl>
    </w:lvlOverride>
    <w:lvlOverride w:ilvl="5">
      <w:lvl w:ilvl="5">
        <w:start w:val="1"/>
        <w:numFmt w:val="lowerRoman"/>
        <w:lvlText w:val="(%6)"/>
        <w:lvlJc w:val="left"/>
        <w:pPr>
          <w:ind w:left="2160" w:hanging="360"/>
        </w:pPr>
        <w:rPr>
          <w:rFonts w:hint="default"/>
        </w:rPr>
      </w:lvl>
    </w:lvlOverride>
    <w:lvlOverride w:ilvl="6">
      <w:lvl w:ilvl="6">
        <w:start w:val="1"/>
        <w:numFmt w:val="decimal"/>
        <w:lvlText w:val="%7."/>
        <w:lvlJc w:val="left"/>
        <w:pPr>
          <w:ind w:left="2520" w:hanging="360"/>
        </w:pPr>
        <w:rPr>
          <w:rFonts w:hint="default"/>
        </w:rPr>
      </w:lvl>
    </w:lvlOverride>
    <w:lvlOverride w:ilvl="7">
      <w:lvl w:ilvl="7">
        <w:start w:val="1"/>
        <w:numFmt w:val="lowerLetter"/>
        <w:lvlText w:val="%8."/>
        <w:lvlJc w:val="left"/>
        <w:pPr>
          <w:ind w:left="2880" w:hanging="360"/>
        </w:pPr>
        <w:rPr>
          <w:rFonts w:hint="default"/>
        </w:rPr>
      </w:lvl>
    </w:lvlOverride>
    <w:lvlOverride w:ilvl="8">
      <w:lvl w:ilvl="8">
        <w:start w:val="1"/>
        <w:numFmt w:val="lowerRoman"/>
        <w:lvlText w:val="%9."/>
        <w:lvlJc w:val="left"/>
        <w:pPr>
          <w:ind w:left="3240" w:hanging="360"/>
        </w:pPr>
        <w:rPr>
          <w:rFonts w:hint="default"/>
        </w:rPr>
      </w:lvl>
    </w:lvlOverride>
  </w:num>
  <w:num w:numId="2">
    <w:abstractNumId w:val="11"/>
  </w:num>
  <w:num w:numId="3">
    <w:abstractNumId w:val="12"/>
  </w:num>
  <w:num w:numId="4">
    <w:abstractNumId w:val="27"/>
  </w:num>
  <w:num w:numId="5">
    <w:abstractNumId w:val="9"/>
  </w:num>
  <w:num w:numId="6">
    <w:abstractNumId w:val="33"/>
  </w:num>
  <w:num w:numId="7">
    <w:abstractNumId w:val="5"/>
  </w:num>
  <w:num w:numId="8">
    <w:abstractNumId w:val="14"/>
  </w:num>
  <w:num w:numId="9">
    <w:abstractNumId w:val="16"/>
  </w:num>
  <w:num w:numId="10">
    <w:abstractNumId w:val="34"/>
  </w:num>
  <w:num w:numId="11">
    <w:abstractNumId w:val="18"/>
  </w:num>
  <w:num w:numId="12">
    <w:abstractNumId w:val="21"/>
  </w:num>
  <w:num w:numId="13">
    <w:abstractNumId w:val="20"/>
  </w:num>
  <w:num w:numId="14">
    <w:abstractNumId w:val="10"/>
  </w:num>
  <w:num w:numId="15">
    <w:abstractNumId w:val="4"/>
  </w:num>
  <w:num w:numId="16">
    <w:abstractNumId w:val="23"/>
  </w:num>
  <w:num w:numId="17">
    <w:abstractNumId w:val="31"/>
  </w:num>
  <w:num w:numId="18">
    <w:abstractNumId w:val="24"/>
  </w:num>
  <w:num w:numId="19">
    <w:abstractNumId w:val="28"/>
  </w:num>
  <w:num w:numId="20">
    <w:abstractNumId w:val="13"/>
  </w:num>
  <w:num w:numId="21">
    <w:abstractNumId w:val="3"/>
  </w:num>
  <w:num w:numId="22">
    <w:abstractNumId w:val="17"/>
  </w:num>
  <w:num w:numId="23">
    <w:abstractNumId w:val="6"/>
  </w:num>
  <w:num w:numId="24">
    <w:abstractNumId w:val="7"/>
  </w:num>
  <w:num w:numId="25">
    <w:abstractNumId w:val="2"/>
  </w:num>
  <w:num w:numId="26">
    <w:abstractNumId w:val="19"/>
  </w:num>
  <w:num w:numId="27">
    <w:abstractNumId w:val="22"/>
  </w:num>
  <w:num w:numId="28">
    <w:abstractNumId w:val="1"/>
  </w:num>
  <w:num w:numId="29">
    <w:abstractNumId w:val="30"/>
  </w:num>
  <w:num w:numId="30">
    <w:abstractNumId w:val="26"/>
  </w:num>
  <w:num w:numId="31">
    <w:abstractNumId w:val="25"/>
  </w:num>
  <w:num w:numId="32">
    <w:abstractNumId w:val="32"/>
  </w:num>
  <w:num w:numId="33">
    <w:abstractNumId w:val="29"/>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819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400CA"/>
    <w:rsid w:val="0000076A"/>
    <w:rsid w:val="0000091D"/>
    <w:rsid w:val="000014E4"/>
    <w:rsid w:val="00001828"/>
    <w:rsid w:val="00001D00"/>
    <w:rsid w:val="000022FB"/>
    <w:rsid w:val="000025B1"/>
    <w:rsid w:val="00002A72"/>
    <w:rsid w:val="00002DBC"/>
    <w:rsid w:val="000031E4"/>
    <w:rsid w:val="00003D41"/>
    <w:rsid w:val="00003F45"/>
    <w:rsid w:val="000041E5"/>
    <w:rsid w:val="000044F6"/>
    <w:rsid w:val="00004E2B"/>
    <w:rsid w:val="000051F9"/>
    <w:rsid w:val="0000544F"/>
    <w:rsid w:val="000055EB"/>
    <w:rsid w:val="00006682"/>
    <w:rsid w:val="00006879"/>
    <w:rsid w:val="00007209"/>
    <w:rsid w:val="00007768"/>
    <w:rsid w:val="00010EA4"/>
    <w:rsid w:val="000112A0"/>
    <w:rsid w:val="00012024"/>
    <w:rsid w:val="000121EA"/>
    <w:rsid w:val="00012A81"/>
    <w:rsid w:val="00012B2A"/>
    <w:rsid w:val="00012B88"/>
    <w:rsid w:val="00012CB9"/>
    <w:rsid w:val="00012D05"/>
    <w:rsid w:val="00013EDC"/>
    <w:rsid w:val="00013F07"/>
    <w:rsid w:val="00014734"/>
    <w:rsid w:val="00014BC5"/>
    <w:rsid w:val="0001541F"/>
    <w:rsid w:val="000157EC"/>
    <w:rsid w:val="00015D0E"/>
    <w:rsid w:val="00015EF3"/>
    <w:rsid w:val="00015F07"/>
    <w:rsid w:val="0001650C"/>
    <w:rsid w:val="00016544"/>
    <w:rsid w:val="0001687C"/>
    <w:rsid w:val="00016E25"/>
    <w:rsid w:val="000170EF"/>
    <w:rsid w:val="0001752F"/>
    <w:rsid w:val="00017AD9"/>
    <w:rsid w:val="00017D39"/>
    <w:rsid w:val="00017EF9"/>
    <w:rsid w:val="0002175F"/>
    <w:rsid w:val="0002182B"/>
    <w:rsid w:val="00021F73"/>
    <w:rsid w:val="00022035"/>
    <w:rsid w:val="000224A9"/>
    <w:rsid w:val="000225EE"/>
    <w:rsid w:val="00023B06"/>
    <w:rsid w:val="000240CE"/>
    <w:rsid w:val="000242BC"/>
    <w:rsid w:val="00024773"/>
    <w:rsid w:val="00024DA1"/>
    <w:rsid w:val="00025B5B"/>
    <w:rsid w:val="00026853"/>
    <w:rsid w:val="00026936"/>
    <w:rsid w:val="00026E9F"/>
    <w:rsid w:val="000274F4"/>
    <w:rsid w:val="000277F4"/>
    <w:rsid w:val="0002796D"/>
    <w:rsid w:val="00027CF4"/>
    <w:rsid w:val="00027E3E"/>
    <w:rsid w:val="000300DB"/>
    <w:rsid w:val="000304BB"/>
    <w:rsid w:val="0003054E"/>
    <w:rsid w:val="00030993"/>
    <w:rsid w:val="000309B6"/>
    <w:rsid w:val="00030E3C"/>
    <w:rsid w:val="00031016"/>
    <w:rsid w:val="0003182E"/>
    <w:rsid w:val="000319B7"/>
    <w:rsid w:val="00031E0B"/>
    <w:rsid w:val="000320CA"/>
    <w:rsid w:val="00032103"/>
    <w:rsid w:val="00032451"/>
    <w:rsid w:val="00032692"/>
    <w:rsid w:val="0003321C"/>
    <w:rsid w:val="0003326C"/>
    <w:rsid w:val="000337ED"/>
    <w:rsid w:val="000339A2"/>
    <w:rsid w:val="00033AFB"/>
    <w:rsid w:val="00034925"/>
    <w:rsid w:val="000349EF"/>
    <w:rsid w:val="00034BFD"/>
    <w:rsid w:val="00034FEF"/>
    <w:rsid w:val="00035716"/>
    <w:rsid w:val="00035F0A"/>
    <w:rsid w:val="0003647F"/>
    <w:rsid w:val="000367FF"/>
    <w:rsid w:val="00036A12"/>
    <w:rsid w:val="00036B4F"/>
    <w:rsid w:val="00036D71"/>
    <w:rsid w:val="00036EB7"/>
    <w:rsid w:val="000376FB"/>
    <w:rsid w:val="00037A28"/>
    <w:rsid w:val="00037BD6"/>
    <w:rsid w:val="00037C3E"/>
    <w:rsid w:val="00040595"/>
    <w:rsid w:val="00040662"/>
    <w:rsid w:val="000408B7"/>
    <w:rsid w:val="00040A81"/>
    <w:rsid w:val="00040BCE"/>
    <w:rsid w:val="00040FCC"/>
    <w:rsid w:val="000417B0"/>
    <w:rsid w:val="000423D8"/>
    <w:rsid w:val="000426D7"/>
    <w:rsid w:val="00043303"/>
    <w:rsid w:val="000435C6"/>
    <w:rsid w:val="000436B0"/>
    <w:rsid w:val="000442DA"/>
    <w:rsid w:val="00044714"/>
    <w:rsid w:val="00044D73"/>
    <w:rsid w:val="00044E74"/>
    <w:rsid w:val="000451B8"/>
    <w:rsid w:val="000454A0"/>
    <w:rsid w:val="00045829"/>
    <w:rsid w:val="00046450"/>
    <w:rsid w:val="00046537"/>
    <w:rsid w:val="00046CCB"/>
    <w:rsid w:val="0004765C"/>
    <w:rsid w:val="000506D3"/>
    <w:rsid w:val="0005119D"/>
    <w:rsid w:val="00051420"/>
    <w:rsid w:val="0005190E"/>
    <w:rsid w:val="00051B9B"/>
    <w:rsid w:val="0005207E"/>
    <w:rsid w:val="00052363"/>
    <w:rsid w:val="000523DE"/>
    <w:rsid w:val="00052849"/>
    <w:rsid w:val="00052A20"/>
    <w:rsid w:val="000532EE"/>
    <w:rsid w:val="000540B0"/>
    <w:rsid w:val="0005420E"/>
    <w:rsid w:val="00054703"/>
    <w:rsid w:val="00054806"/>
    <w:rsid w:val="000550DF"/>
    <w:rsid w:val="000557F4"/>
    <w:rsid w:val="000558D8"/>
    <w:rsid w:val="0005592E"/>
    <w:rsid w:val="00056039"/>
    <w:rsid w:val="000562C3"/>
    <w:rsid w:val="00057803"/>
    <w:rsid w:val="00057FF1"/>
    <w:rsid w:val="00060484"/>
    <w:rsid w:val="00060E13"/>
    <w:rsid w:val="00061195"/>
    <w:rsid w:val="00061DEA"/>
    <w:rsid w:val="00062C15"/>
    <w:rsid w:val="0006383B"/>
    <w:rsid w:val="00064492"/>
    <w:rsid w:val="0006458D"/>
    <w:rsid w:val="000646A3"/>
    <w:rsid w:val="0006487E"/>
    <w:rsid w:val="00064EF7"/>
    <w:rsid w:val="00065058"/>
    <w:rsid w:val="00065ABD"/>
    <w:rsid w:val="00065D1C"/>
    <w:rsid w:val="00065EBD"/>
    <w:rsid w:val="0006664F"/>
    <w:rsid w:val="00067278"/>
    <w:rsid w:val="000702EE"/>
    <w:rsid w:val="000703FA"/>
    <w:rsid w:val="000707A2"/>
    <w:rsid w:val="0007114B"/>
    <w:rsid w:val="00071572"/>
    <w:rsid w:val="0007166D"/>
    <w:rsid w:val="00072A50"/>
    <w:rsid w:val="00072E05"/>
    <w:rsid w:val="0007392C"/>
    <w:rsid w:val="00073B46"/>
    <w:rsid w:val="00073D3B"/>
    <w:rsid w:val="00073DD2"/>
    <w:rsid w:val="00074370"/>
    <w:rsid w:val="0007494F"/>
    <w:rsid w:val="00074C1E"/>
    <w:rsid w:val="00074D7E"/>
    <w:rsid w:val="000750E9"/>
    <w:rsid w:val="00075BB4"/>
    <w:rsid w:val="0007633D"/>
    <w:rsid w:val="000771C9"/>
    <w:rsid w:val="00077AFB"/>
    <w:rsid w:val="000804EA"/>
    <w:rsid w:val="00080854"/>
    <w:rsid w:val="00080AAC"/>
    <w:rsid w:val="00080EE3"/>
    <w:rsid w:val="000815CE"/>
    <w:rsid w:val="00081D06"/>
    <w:rsid w:val="00081DBA"/>
    <w:rsid w:val="000821CA"/>
    <w:rsid w:val="00082C1C"/>
    <w:rsid w:val="00083788"/>
    <w:rsid w:val="00083A53"/>
    <w:rsid w:val="00083B7F"/>
    <w:rsid w:val="00083C1B"/>
    <w:rsid w:val="00083C53"/>
    <w:rsid w:val="00084241"/>
    <w:rsid w:val="00084C56"/>
    <w:rsid w:val="000858EB"/>
    <w:rsid w:val="0008597B"/>
    <w:rsid w:val="00085A61"/>
    <w:rsid w:val="00085A8B"/>
    <w:rsid w:val="00085F89"/>
    <w:rsid w:val="00085FB3"/>
    <w:rsid w:val="00086455"/>
    <w:rsid w:val="0008698B"/>
    <w:rsid w:val="000869F1"/>
    <w:rsid w:val="00086A43"/>
    <w:rsid w:val="00087131"/>
    <w:rsid w:val="00087486"/>
    <w:rsid w:val="0008767B"/>
    <w:rsid w:val="00087D55"/>
    <w:rsid w:val="00087E1B"/>
    <w:rsid w:val="000908C7"/>
    <w:rsid w:val="00090B12"/>
    <w:rsid w:val="00090FE7"/>
    <w:rsid w:val="0009132A"/>
    <w:rsid w:val="00091447"/>
    <w:rsid w:val="00091499"/>
    <w:rsid w:val="00091B67"/>
    <w:rsid w:val="00092212"/>
    <w:rsid w:val="000927E9"/>
    <w:rsid w:val="00092997"/>
    <w:rsid w:val="0009371A"/>
    <w:rsid w:val="00093CB5"/>
    <w:rsid w:val="00094079"/>
    <w:rsid w:val="00094ADC"/>
    <w:rsid w:val="00094DEC"/>
    <w:rsid w:val="000950A0"/>
    <w:rsid w:val="00095512"/>
    <w:rsid w:val="00095838"/>
    <w:rsid w:val="00095D78"/>
    <w:rsid w:val="00095F85"/>
    <w:rsid w:val="0009620F"/>
    <w:rsid w:val="00097148"/>
    <w:rsid w:val="000974B7"/>
    <w:rsid w:val="0009778A"/>
    <w:rsid w:val="00097ABA"/>
    <w:rsid w:val="00097FB9"/>
    <w:rsid w:val="000A053D"/>
    <w:rsid w:val="000A0630"/>
    <w:rsid w:val="000A159B"/>
    <w:rsid w:val="000A1926"/>
    <w:rsid w:val="000A1D25"/>
    <w:rsid w:val="000A28BE"/>
    <w:rsid w:val="000A3196"/>
    <w:rsid w:val="000A338B"/>
    <w:rsid w:val="000A384A"/>
    <w:rsid w:val="000A3F98"/>
    <w:rsid w:val="000A458E"/>
    <w:rsid w:val="000A4698"/>
    <w:rsid w:val="000A478A"/>
    <w:rsid w:val="000A4E4C"/>
    <w:rsid w:val="000A4EC0"/>
    <w:rsid w:val="000A543A"/>
    <w:rsid w:val="000A591A"/>
    <w:rsid w:val="000A5EF7"/>
    <w:rsid w:val="000A6816"/>
    <w:rsid w:val="000A6DF7"/>
    <w:rsid w:val="000A6F36"/>
    <w:rsid w:val="000A72E8"/>
    <w:rsid w:val="000A75A9"/>
    <w:rsid w:val="000A7A05"/>
    <w:rsid w:val="000A7D72"/>
    <w:rsid w:val="000A7D78"/>
    <w:rsid w:val="000B0062"/>
    <w:rsid w:val="000B0423"/>
    <w:rsid w:val="000B05AB"/>
    <w:rsid w:val="000B0639"/>
    <w:rsid w:val="000B0F07"/>
    <w:rsid w:val="000B112D"/>
    <w:rsid w:val="000B1322"/>
    <w:rsid w:val="000B15B2"/>
    <w:rsid w:val="000B1FE4"/>
    <w:rsid w:val="000B2208"/>
    <w:rsid w:val="000B25AE"/>
    <w:rsid w:val="000B26D9"/>
    <w:rsid w:val="000B2C55"/>
    <w:rsid w:val="000B3188"/>
    <w:rsid w:val="000B32C9"/>
    <w:rsid w:val="000B33A2"/>
    <w:rsid w:val="000B34C4"/>
    <w:rsid w:val="000B377D"/>
    <w:rsid w:val="000B392B"/>
    <w:rsid w:val="000B394C"/>
    <w:rsid w:val="000B3EF8"/>
    <w:rsid w:val="000B480F"/>
    <w:rsid w:val="000B4C1D"/>
    <w:rsid w:val="000B4F9A"/>
    <w:rsid w:val="000B54F3"/>
    <w:rsid w:val="000B5CB3"/>
    <w:rsid w:val="000B6C97"/>
    <w:rsid w:val="000B6F1B"/>
    <w:rsid w:val="000C0002"/>
    <w:rsid w:val="000C03C5"/>
    <w:rsid w:val="000C0692"/>
    <w:rsid w:val="000C0A23"/>
    <w:rsid w:val="000C0E3F"/>
    <w:rsid w:val="000C186D"/>
    <w:rsid w:val="000C19EC"/>
    <w:rsid w:val="000C25C8"/>
    <w:rsid w:val="000C3367"/>
    <w:rsid w:val="000C3454"/>
    <w:rsid w:val="000C3790"/>
    <w:rsid w:val="000C3DC9"/>
    <w:rsid w:val="000C47E7"/>
    <w:rsid w:val="000C48A2"/>
    <w:rsid w:val="000C49F2"/>
    <w:rsid w:val="000C4F5C"/>
    <w:rsid w:val="000C525F"/>
    <w:rsid w:val="000C5D79"/>
    <w:rsid w:val="000C6988"/>
    <w:rsid w:val="000D08D5"/>
    <w:rsid w:val="000D0A85"/>
    <w:rsid w:val="000D0D95"/>
    <w:rsid w:val="000D1BD0"/>
    <w:rsid w:val="000D229E"/>
    <w:rsid w:val="000D2320"/>
    <w:rsid w:val="000D26B0"/>
    <w:rsid w:val="000D26F9"/>
    <w:rsid w:val="000D2D4B"/>
    <w:rsid w:val="000D2E29"/>
    <w:rsid w:val="000D3127"/>
    <w:rsid w:val="000D3F41"/>
    <w:rsid w:val="000D45D0"/>
    <w:rsid w:val="000D465C"/>
    <w:rsid w:val="000D52E8"/>
    <w:rsid w:val="000D5457"/>
    <w:rsid w:val="000D59B7"/>
    <w:rsid w:val="000D5F3B"/>
    <w:rsid w:val="000D5F9A"/>
    <w:rsid w:val="000D6771"/>
    <w:rsid w:val="000D7318"/>
    <w:rsid w:val="000D7C56"/>
    <w:rsid w:val="000D7D11"/>
    <w:rsid w:val="000D7D28"/>
    <w:rsid w:val="000E00E7"/>
    <w:rsid w:val="000E0AE6"/>
    <w:rsid w:val="000E0E54"/>
    <w:rsid w:val="000E10FE"/>
    <w:rsid w:val="000E1343"/>
    <w:rsid w:val="000E16ED"/>
    <w:rsid w:val="000E18CE"/>
    <w:rsid w:val="000E1997"/>
    <w:rsid w:val="000E1D0E"/>
    <w:rsid w:val="000E1E1E"/>
    <w:rsid w:val="000E2AB7"/>
    <w:rsid w:val="000E3186"/>
    <w:rsid w:val="000E361C"/>
    <w:rsid w:val="000E3A9E"/>
    <w:rsid w:val="000E48C6"/>
    <w:rsid w:val="000E4A0E"/>
    <w:rsid w:val="000E4DC9"/>
    <w:rsid w:val="000E4E00"/>
    <w:rsid w:val="000E5C6D"/>
    <w:rsid w:val="000E653B"/>
    <w:rsid w:val="000E6803"/>
    <w:rsid w:val="000E689A"/>
    <w:rsid w:val="000E6DBE"/>
    <w:rsid w:val="000E6E4B"/>
    <w:rsid w:val="000E7421"/>
    <w:rsid w:val="000E7660"/>
    <w:rsid w:val="000E7CFE"/>
    <w:rsid w:val="000F01B5"/>
    <w:rsid w:val="000F02E2"/>
    <w:rsid w:val="000F042F"/>
    <w:rsid w:val="000F078B"/>
    <w:rsid w:val="000F07AC"/>
    <w:rsid w:val="000F0A6D"/>
    <w:rsid w:val="000F0A73"/>
    <w:rsid w:val="000F0D2F"/>
    <w:rsid w:val="000F0D77"/>
    <w:rsid w:val="000F0D94"/>
    <w:rsid w:val="000F0F83"/>
    <w:rsid w:val="000F12A5"/>
    <w:rsid w:val="000F189F"/>
    <w:rsid w:val="000F22FA"/>
    <w:rsid w:val="000F2E2A"/>
    <w:rsid w:val="000F34DF"/>
    <w:rsid w:val="000F4055"/>
    <w:rsid w:val="000F4313"/>
    <w:rsid w:val="000F457B"/>
    <w:rsid w:val="000F4773"/>
    <w:rsid w:val="000F5EA4"/>
    <w:rsid w:val="000F6666"/>
    <w:rsid w:val="000F71D2"/>
    <w:rsid w:val="000F7449"/>
    <w:rsid w:val="000F74F1"/>
    <w:rsid w:val="000F7D08"/>
    <w:rsid w:val="00100990"/>
    <w:rsid w:val="00101151"/>
    <w:rsid w:val="00101C7B"/>
    <w:rsid w:val="00101DA1"/>
    <w:rsid w:val="00101E0B"/>
    <w:rsid w:val="001022F3"/>
    <w:rsid w:val="00102314"/>
    <w:rsid w:val="0010259A"/>
    <w:rsid w:val="00102AE1"/>
    <w:rsid w:val="00103984"/>
    <w:rsid w:val="001039CD"/>
    <w:rsid w:val="00103F1E"/>
    <w:rsid w:val="0010432B"/>
    <w:rsid w:val="001046CB"/>
    <w:rsid w:val="0010473B"/>
    <w:rsid w:val="001051CB"/>
    <w:rsid w:val="00105BAE"/>
    <w:rsid w:val="00106D73"/>
    <w:rsid w:val="00106F1D"/>
    <w:rsid w:val="0010712B"/>
    <w:rsid w:val="001071D2"/>
    <w:rsid w:val="001072B9"/>
    <w:rsid w:val="001075AF"/>
    <w:rsid w:val="001076A7"/>
    <w:rsid w:val="00107820"/>
    <w:rsid w:val="00107C3B"/>
    <w:rsid w:val="00107CF4"/>
    <w:rsid w:val="00110031"/>
    <w:rsid w:val="001100F7"/>
    <w:rsid w:val="00110161"/>
    <w:rsid w:val="00110231"/>
    <w:rsid w:val="00110514"/>
    <w:rsid w:val="00110C6E"/>
    <w:rsid w:val="00110F4F"/>
    <w:rsid w:val="0011182A"/>
    <w:rsid w:val="00111B45"/>
    <w:rsid w:val="00111CEA"/>
    <w:rsid w:val="00111F56"/>
    <w:rsid w:val="00112062"/>
    <w:rsid w:val="001127F9"/>
    <w:rsid w:val="00112F0A"/>
    <w:rsid w:val="00112F5E"/>
    <w:rsid w:val="001130C8"/>
    <w:rsid w:val="00113C39"/>
    <w:rsid w:val="00114DFC"/>
    <w:rsid w:val="001153EA"/>
    <w:rsid w:val="00115782"/>
    <w:rsid w:val="001158E3"/>
    <w:rsid w:val="00115BC4"/>
    <w:rsid w:val="001161F8"/>
    <w:rsid w:val="0011635E"/>
    <w:rsid w:val="00116495"/>
    <w:rsid w:val="00116A58"/>
    <w:rsid w:val="00116CAB"/>
    <w:rsid w:val="0011717A"/>
    <w:rsid w:val="001171D3"/>
    <w:rsid w:val="00117918"/>
    <w:rsid w:val="0011792D"/>
    <w:rsid w:val="00117CE5"/>
    <w:rsid w:val="00120450"/>
    <w:rsid w:val="001206FC"/>
    <w:rsid w:val="00120BB1"/>
    <w:rsid w:val="0012176C"/>
    <w:rsid w:val="001218DA"/>
    <w:rsid w:val="00121CCA"/>
    <w:rsid w:val="00121CD0"/>
    <w:rsid w:val="00122429"/>
    <w:rsid w:val="001224F2"/>
    <w:rsid w:val="00122A1E"/>
    <w:rsid w:val="001232BE"/>
    <w:rsid w:val="0012354D"/>
    <w:rsid w:val="00123C6A"/>
    <w:rsid w:val="001241E7"/>
    <w:rsid w:val="001246E7"/>
    <w:rsid w:val="00124A25"/>
    <w:rsid w:val="00125139"/>
    <w:rsid w:val="001254E8"/>
    <w:rsid w:val="00125EAD"/>
    <w:rsid w:val="0012615D"/>
    <w:rsid w:val="0012619F"/>
    <w:rsid w:val="00126599"/>
    <w:rsid w:val="00126A9F"/>
    <w:rsid w:val="00126C8D"/>
    <w:rsid w:val="00126F64"/>
    <w:rsid w:val="00127520"/>
    <w:rsid w:val="00127863"/>
    <w:rsid w:val="00127A19"/>
    <w:rsid w:val="00127AEB"/>
    <w:rsid w:val="001308AE"/>
    <w:rsid w:val="001311D5"/>
    <w:rsid w:val="001314C1"/>
    <w:rsid w:val="00131A6B"/>
    <w:rsid w:val="00131D58"/>
    <w:rsid w:val="00132F40"/>
    <w:rsid w:val="00132FA1"/>
    <w:rsid w:val="00133228"/>
    <w:rsid w:val="00133257"/>
    <w:rsid w:val="00133A7B"/>
    <w:rsid w:val="00133E75"/>
    <w:rsid w:val="00134990"/>
    <w:rsid w:val="00134BC0"/>
    <w:rsid w:val="00134F0A"/>
    <w:rsid w:val="00135662"/>
    <w:rsid w:val="00135DD9"/>
    <w:rsid w:val="001362B5"/>
    <w:rsid w:val="001365A0"/>
    <w:rsid w:val="00136965"/>
    <w:rsid w:val="00136A88"/>
    <w:rsid w:val="00136C9D"/>
    <w:rsid w:val="00136F30"/>
    <w:rsid w:val="001373BA"/>
    <w:rsid w:val="00137601"/>
    <w:rsid w:val="00137BBF"/>
    <w:rsid w:val="001406BE"/>
    <w:rsid w:val="00140C3C"/>
    <w:rsid w:val="00140D65"/>
    <w:rsid w:val="001414FF"/>
    <w:rsid w:val="00141A79"/>
    <w:rsid w:val="00141D90"/>
    <w:rsid w:val="001422AA"/>
    <w:rsid w:val="001422BC"/>
    <w:rsid w:val="001422DE"/>
    <w:rsid w:val="0014233D"/>
    <w:rsid w:val="001423C3"/>
    <w:rsid w:val="00142723"/>
    <w:rsid w:val="00142BA3"/>
    <w:rsid w:val="00142C38"/>
    <w:rsid w:val="00143A1D"/>
    <w:rsid w:val="001441FF"/>
    <w:rsid w:val="00144F4A"/>
    <w:rsid w:val="0014502A"/>
    <w:rsid w:val="00145353"/>
    <w:rsid w:val="0014591D"/>
    <w:rsid w:val="00145A53"/>
    <w:rsid w:val="00146571"/>
    <w:rsid w:val="00146B12"/>
    <w:rsid w:val="00147371"/>
    <w:rsid w:val="001475FE"/>
    <w:rsid w:val="00147750"/>
    <w:rsid w:val="0014793C"/>
    <w:rsid w:val="00147C9E"/>
    <w:rsid w:val="00147CE0"/>
    <w:rsid w:val="00147E78"/>
    <w:rsid w:val="001503F6"/>
    <w:rsid w:val="00150625"/>
    <w:rsid w:val="00150727"/>
    <w:rsid w:val="00150B4B"/>
    <w:rsid w:val="001510F7"/>
    <w:rsid w:val="00151808"/>
    <w:rsid w:val="00151D5C"/>
    <w:rsid w:val="00151E08"/>
    <w:rsid w:val="00152143"/>
    <w:rsid w:val="001522E1"/>
    <w:rsid w:val="00152898"/>
    <w:rsid w:val="0015295D"/>
    <w:rsid w:val="00152CAE"/>
    <w:rsid w:val="00152D67"/>
    <w:rsid w:val="00152F4E"/>
    <w:rsid w:val="001531CE"/>
    <w:rsid w:val="00153230"/>
    <w:rsid w:val="00153414"/>
    <w:rsid w:val="00153673"/>
    <w:rsid w:val="001537EE"/>
    <w:rsid w:val="00153F17"/>
    <w:rsid w:val="00154534"/>
    <w:rsid w:val="00154649"/>
    <w:rsid w:val="00154B54"/>
    <w:rsid w:val="00154D3A"/>
    <w:rsid w:val="001559A7"/>
    <w:rsid w:val="00155E94"/>
    <w:rsid w:val="0015603A"/>
    <w:rsid w:val="0015622F"/>
    <w:rsid w:val="00156C5B"/>
    <w:rsid w:val="001577D1"/>
    <w:rsid w:val="00157848"/>
    <w:rsid w:val="00160E54"/>
    <w:rsid w:val="0016133B"/>
    <w:rsid w:val="001616F1"/>
    <w:rsid w:val="00161970"/>
    <w:rsid w:val="001620B8"/>
    <w:rsid w:val="00162A94"/>
    <w:rsid w:val="00162B31"/>
    <w:rsid w:val="001633E4"/>
    <w:rsid w:val="00163549"/>
    <w:rsid w:val="00163600"/>
    <w:rsid w:val="00163B71"/>
    <w:rsid w:val="00163C5D"/>
    <w:rsid w:val="001644AB"/>
    <w:rsid w:val="001651F8"/>
    <w:rsid w:val="001658AA"/>
    <w:rsid w:val="00165CFE"/>
    <w:rsid w:val="001663C7"/>
    <w:rsid w:val="001669F2"/>
    <w:rsid w:val="00166F57"/>
    <w:rsid w:val="00167099"/>
    <w:rsid w:val="00167CBD"/>
    <w:rsid w:val="00170597"/>
    <w:rsid w:val="00170D81"/>
    <w:rsid w:val="00170DD3"/>
    <w:rsid w:val="0017168A"/>
    <w:rsid w:val="00172A8C"/>
    <w:rsid w:val="00172AEB"/>
    <w:rsid w:val="00172E21"/>
    <w:rsid w:val="0017394D"/>
    <w:rsid w:val="001739F8"/>
    <w:rsid w:val="00173A5C"/>
    <w:rsid w:val="0017498C"/>
    <w:rsid w:val="001750FD"/>
    <w:rsid w:val="001751EF"/>
    <w:rsid w:val="00176813"/>
    <w:rsid w:val="00176D13"/>
    <w:rsid w:val="00177037"/>
    <w:rsid w:val="00177326"/>
    <w:rsid w:val="001804C9"/>
    <w:rsid w:val="00180E02"/>
    <w:rsid w:val="0018198E"/>
    <w:rsid w:val="00181CB8"/>
    <w:rsid w:val="00181DE6"/>
    <w:rsid w:val="00182A75"/>
    <w:rsid w:val="00182BD9"/>
    <w:rsid w:val="00182EF3"/>
    <w:rsid w:val="00183441"/>
    <w:rsid w:val="00183E96"/>
    <w:rsid w:val="00183FD1"/>
    <w:rsid w:val="00184234"/>
    <w:rsid w:val="00184345"/>
    <w:rsid w:val="00184ABC"/>
    <w:rsid w:val="00184BA0"/>
    <w:rsid w:val="00184FF9"/>
    <w:rsid w:val="001854C2"/>
    <w:rsid w:val="00185C46"/>
    <w:rsid w:val="0018643A"/>
    <w:rsid w:val="00186E6D"/>
    <w:rsid w:val="001876A1"/>
    <w:rsid w:val="00187CCB"/>
    <w:rsid w:val="00190108"/>
    <w:rsid w:val="001904D3"/>
    <w:rsid w:val="001909C8"/>
    <w:rsid w:val="00190DF6"/>
    <w:rsid w:val="00191698"/>
    <w:rsid w:val="001919AF"/>
    <w:rsid w:val="00191AC6"/>
    <w:rsid w:val="00191BC8"/>
    <w:rsid w:val="00191C28"/>
    <w:rsid w:val="001921C1"/>
    <w:rsid w:val="00192583"/>
    <w:rsid w:val="00192821"/>
    <w:rsid w:val="001930B8"/>
    <w:rsid w:val="0019342B"/>
    <w:rsid w:val="0019405E"/>
    <w:rsid w:val="00194519"/>
    <w:rsid w:val="00194974"/>
    <w:rsid w:val="00194AA6"/>
    <w:rsid w:val="00194DBA"/>
    <w:rsid w:val="0019569C"/>
    <w:rsid w:val="00196137"/>
    <w:rsid w:val="0019668F"/>
    <w:rsid w:val="00196F26"/>
    <w:rsid w:val="001978D3"/>
    <w:rsid w:val="00197E41"/>
    <w:rsid w:val="001A0578"/>
    <w:rsid w:val="001A05BF"/>
    <w:rsid w:val="001A0958"/>
    <w:rsid w:val="001A129E"/>
    <w:rsid w:val="001A13A1"/>
    <w:rsid w:val="001A15CF"/>
    <w:rsid w:val="001A237E"/>
    <w:rsid w:val="001A2B4D"/>
    <w:rsid w:val="001A2CAB"/>
    <w:rsid w:val="001A2D15"/>
    <w:rsid w:val="001A2D41"/>
    <w:rsid w:val="001A32FD"/>
    <w:rsid w:val="001A37BC"/>
    <w:rsid w:val="001A4B35"/>
    <w:rsid w:val="001A5285"/>
    <w:rsid w:val="001A52DD"/>
    <w:rsid w:val="001A56F3"/>
    <w:rsid w:val="001A5892"/>
    <w:rsid w:val="001A62EC"/>
    <w:rsid w:val="001A6E0E"/>
    <w:rsid w:val="001A6F28"/>
    <w:rsid w:val="001A7957"/>
    <w:rsid w:val="001B08FA"/>
    <w:rsid w:val="001B0ACB"/>
    <w:rsid w:val="001B0F1A"/>
    <w:rsid w:val="001B10B1"/>
    <w:rsid w:val="001B1183"/>
    <w:rsid w:val="001B1555"/>
    <w:rsid w:val="001B15DF"/>
    <w:rsid w:val="001B16A8"/>
    <w:rsid w:val="001B1920"/>
    <w:rsid w:val="001B2314"/>
    <w:rsid w:val="001B29E8"/>
    <w:rsid w:val="001B2D3C"/>
    <w:rsid w:val="001B32E0"/>
    <w:rsid w:val="001B3558"/>
    <w:rsid w:val="001B3569"/>
    <w:rsid w:val="001B3724"/>
    <w:rsid w:val="001B3B6D"/>
    <w:rsid w:val="001B3D44"/>
    <w:rsid w:val="001B3D9E"/>
    <w:rsid w:val="001B40F5"/>
    <w:rsid w:val="001B412D"/>
    <w:rsid w:val="001B4558"/>
    <w:rsid w:val="001B456E"/>
    <w:rsid w:val="001B521F"/>
    <w:rsid w:val="001B548D"/>
    <w:rsid w:val="001B5B46"/>
    <w:rsid w:val="001B5C05"/>
    <w:rsid w:val="001B5C4E"/>
    <w:rsid w:val="001B6085"/>
    <w:rsid w:val="001B6743"/>
    <w:rsid w:val="001B67BE"/>
    <w:rsid w:val="001B73DD"/>
    <w:rsid w:val="001B747D"/>
    <w:rsid w:val="001B764B"/>
    <w:rsid w:val="001B7BD9"/>
    <w:rsid w:val="001C0D5C"/>
    <w:rsid w:val="001C0EF2"/>
    <w:rsid w:val="001C1478"/>
    <w:rsid w:val="001C14AC"/>
    <w:rsid w:val="001C1852"/>
    <w:rsid w:val="001C18B2"/>
    <w:rsid w:val="001C1AE2"/>
    <w:rsid w:val="001C2212"/>
    <w:rsid w:val="001C24C3"/>
    <w:rsid w:val="001C2F3D"/>
    <w:rsid w:val="001C2FC6"/>
    <w:rsid w:val="001C3111"/>
    <w:rsid w:val="001C3517"/>
    <w:rsid w:val="001C39B6"/>
    <w:rsid w:val="001C3E0E"/>
    <w:rsid w:val="001C437A"/>
    <w:rsid w:val="001C46B7"/>
    <w:rsid w:val="001C47E5"/>
    <w:rsid w:val="001C4847"/>
    <w:rsid w:val="001C4D10"/>
    <w:rsid w:val="001C50B8"/>
    <w:rsid w:val="001C5144"/>
    <w:rsid w:val="001C53F3"/>
    <w:rsid w:val="001C5515"/>
    <w:rsid w:val="001C5D80"/>
    <w:rsid w:val="001C5DB9"/>
    <w:rsid w:val="001C7135"/>
    <w:rsid w:val="001C71E6"/>
    <w:rsid w:val="001C7215"/>
    <w:rsid w:val="001C7B09"/>
    <w:rsid w:val="001D01FD"/>
    <w:rsid w:val="001D04E8"/>
    <w:rsid w:val="001D0BE7"/>
    <w:rsid w:val="001D0E4F"/>
    <w:rsid w:val="001D0F89"/>
    <w:rsid w:val="001D0FD5"/>
    <w:rsid w:val="001D1277"/>
    <w:rsid w:val="001D1923"/>
    <w:rsid w:val="001D206B"/>
    <w:rsid w:val="001D222E"/>
    <w:rsid w:val="001D2E8E"/>
    <w:rsid w:val="001D3904"/>
    <w:rsid w:val="001D4189"/>
    <w:rsid w:val="001D4311"/>
    <w:rsid w:val="001D45CB"/>
    <w:rsid w:val="001D53F9"/>
    <w:rsid w:val="001D53FF"/>
    <w:rsid w:val="001D56FF"/>
    <w:rsid w:val="001D570D"/>
    <w:rsid w:val="001D5A8F"/>
    <w:rsid w:val="001D5B0F"/>
    <w:rsid w:val="001D63DE"/>
    <w:rsid w:val="001D64DF"/>
    <w:rsid w:val="001D6723"/>
    <w:rsid w:val="001D69DC"/>
    <w:rsid w:val="001D7720"/>
    <w:rsid w:val="001D7DFD"/>
    <w:rsid w:val="001E027C"/>
    <w:rsid w:val="001E039E"/>
    <w:rsid w:val="001E03E3"/>
    <w:rsid w:val="001E061E"/>
    <w:rsid w:val="001E0AAC"/>
    <w:rsid w:val="001E0BB9"/>
    <w:rsid w:val="001E0D37"/>
    <w:rsid w:val="001E0FDB"/>
    <w:rsid w:val="001E1151"/>
    <w:rsid w:val="001E1300"/>
    <w:rsid w:val="001E1495"/>
    <w:rsid w:val="001E1765"/>
    <w:rsid w:val="001E177E"/>
    <w:rsid w:val="001E1A33"/>
    <w:rsid w:val="001E1B89"/>
    <w:rsid w:val="001E27D6"/>
    <w:rsid w:val="001E2F64"/>
    <w:rsid w:val="001E3275"/>
    <w:rsid w:val="001E3557"/>
    <w:rsid w:val="001E39AE"/>
    <w:rsid w:val="001E4204"/>
    <w:rsid w:val="001E42CE"/>
    <w:rsid w:val="001E55BD"/>
    <w:rsid w:val="001E5861"/>
    <w:rsid w:val="001E6402"/>
    <w:rsid w:val="001E66BD"/>
    <w:rsid w:val="001E7C2A"/>
    <w:rsid w:val="001F0FA8"/>
    <w:rsid w:val="001F149A"/>
    <w:rsid w:val="001F1572"/>
    <w:rsid w:val="001F199E"/>
    <w:rsid w:val="001F2104"/>
    <w:rsid w:val="001F24D7"/>
    <w:rsid w:val="001F27D0"/>
    <w:rsid w:val="001F296A"/>
    <w:rsid w:val="001F2E5A"/>
    <w:rsid w:val="001F3439"/>
    <w:rsid w:val="001F3682"/>
    <w:rsid w:val="001F36CD"/>
    <w:rsid w:val="001F374C"/>
    <w:rsid w:val="001F3B12"/>
    <w:rsid w:val="001F3E2A"/>
    <w:rsid w:val="001F5396"/>
    <w:rsid w:val="001F57B8"/>
    <w:rsid w:val="001F5A62"/>
    <w:rsid w:val="001F5DEF"/>
    <w:rsid w:val="001F6B20"/>
    <w:rsid w:val="001F6CE3"/>
    <w:rsid w:val="001F7A06"/>
    <w:rsid w:val="001F7FA3"/>
    <w:rsid w:val="0020002F"/>
    <w:rsid w:val="00200320"/>
    <w:rsid w:val="002014B4"/>
    <w:rsid w:val="00201F0D"/>
    <w:rsid w:val="00201F8F"/>
    <w:rsid w:val="002023B9"/>
    <w:rsid w:val="002023DC"/>
    <w:rsid w:val="0020247A"/>
    <w:rsid w:val="002026D1"/>
    <w:rsid w:val="00204179"/>
    <w:rsid w:val="00204AFF"/>
    <w:rsid w:val="002052FC"/>
    <w:rsid w:val="00205498"/>
    <w:rsid w:val="0020578A"/>
    <w:rsid w:val="002059EA"/>
    <w:rsid w:val="00205A17"/>
    <w:rsid w:val="00205F64"/>
    <w:rsid w:val="00206027"/>
    <w:rsid w:val="002067B5"/>
    <w:rsid w:val="002067BB"/>
    <w:rsid w:val="002070DC"/>
    <w:rsid w:val="0021050D"/>
    <w:rsid w:val="00210546"/>
    <w:rsid w:val="00210A71"/>
    <w:rsid w:val="00210EE2"/>
    <w:rsid w:val="00211479"/>
    <w:rsid w:val="002118E1"/>
    <w:rsid w:val="00211A4A"/>
    <w:rsid w:val="00212121"/>
    <w:rsid w:val="00212394"/>
    <w:rsid w:val="0021291C"/>
    <w:rsid w:val="00212D7C"/>
    <w:rsid w:val="00213130"/>
    <w:rsid w:val="00213217"/>
    <w:rsid w:val="00213567"/>
    <w:rsid w:val="00213C7E"/>
    <w:rsid w:val="0021442E"/>
    <w:rsid w:val="002144BD"/>
    <w:rsid w:val="002144F5"/>
    <w:rsid w:val="00214A5A"/>
    <w:rsid w:val="00214B09"/>
    <w:rsid w:val="00214EF8"/>
    <w:rsid w:val="002150CD"/>
    <w:rsid w:val="0021569C"/>
    <w:rsid w:val="00216435"/>
    <w:rsid w:val="0021660E"/>
    <w:rsid w:val="00217556"/>
    <w:rsid w:val="002175DC"/>
    <w:rsid w:val="00217CB3"/>
    <w:rsid w:val="00217CB5"/>
    <w:rsid w:val="00220378"/>
    <w:rsid w:val="0022063D"/>
    <w:rsid w:val="00220B20"/>
    <w:rsid w:val="00220CC5"/>
    <w:rsid w:val="00220FFD"/>
    <w:rsid w:val="002211C4"/>
    <w:rsid w:val="002213F0"/>
    <w:rsid w:val="002219AD"/>
    <w:rsid w:val="0022216E"/>
    <w:rsid w:val="00222435"/>
    <w:rsid w:val="002224A6"/>
    <w:rsid w:val="002227B8"/>
    <w:rsid w:val="00222849"/>
    <w:rsid w:val="002232FA"/>
    <w:rsid w:val="002232FD"/>
    <w:rsid w:val="0022339B"/>
    <w:rsid w:val="0022366F"/>
    <w:rsid w:val="0022386E"/>
    <w:rsid w:val="00223F4F"/>
    <w:rsid w:val="002244C8"/>
    <w:rsid w:val="002251AC"/>
    <w:rsid w:val="00225E78"/>
    <w:rsid w:val="00225F28"/>
    <w:rsid w:val="00227C90"/>
    <w:rsid w:val="00227D3C"/>
    <w:rsid w:val="00227F44"/>
    <w:rsid w:val="00230072"/>
    <w:rsid w:val="00230598"/>
    <w:rsid w:val="002306EF"/>
    <w:rsid w:val="00230F67"/>
    <w:rsid w:val="00231029"/>
    <w:rsid w:val="0023146A"/>
    <w:rsid w:val="002316C1"/>
    <w:rsid w:val="002316CD"/>
    <w:rsid w:val="0023191A"/>
    <w:rsid w:val="00232E8D"/>
    <w:rsid w:val="00233217"/>
    <w:rsid w:val="002332B4"/>
    <w:rsid w:val="0023385D"/>
    <w:rsid w:val="00233887"/>
    <w:rsid w:val="0023412B"/>
    <w:rsid w:val="00234961"/>
    <w:rsid w:val="00234D01"/>
    <w:rsid w:val="0023513B"/>
    <w:rsid w:val="00235265"/>
    <w:rsid w:val="00235DFC"/>
    <w:rsid w:val="002365B9"/>
    <w:rsid w:val="00236825"/>
    <w:rsid w:val="00236982"/>
    <w:rsid w:val="00236C82"/>
    <w:rsid w:val="0023719C"/>
    <w:rsid w:val="00237334"/>
    <w:rsid w:val="00237481"/>
    <w:rsid w:val="00237B00"/>
    <w:rsid w:val="00237B3B"/>
    <w:rsid w:val="00237FB6"/>
    <w:rsid w:val="002400E3"/>
    <w:rsid w:val="0024034B"/>
    <w:rsid w:val="00240418"/>
    <w:rsid w:val="002406DC"/>
    <w:rsid w:val="00240854"/>
    <w:rsid w:val="00240C32"/>
    <w:rsid w:val="00240C33"/>
    <w:rsid w:val="00240E5D"/>
    <w:rsid w:val="002411CE"/>
    <w:rsid w:val="00241325"/>
    <w:rsid w:val="0024185A"/>
    <w:rsid w:val="00242004"/>
    <w:rsid w:val="00242A1D"/>
    <w:rsid w:val="00242FA4"/>
    <w:rsid w:val="002431FB"/>
    <w:rsid w:val="00243905"/>
    <w:rsid w:val="00243D32"/>
    <w:rsid w:val="00243FF2"/>
    <w:rsid w:val="002440D3"/>
    <w:rsid w:val="00244A35"/>
    <w:rsid w:val="00244A59"/>
    <w:rsid w:val="00244E47"/>
    <w:rsid w:val="0024502D"/>
    <w:rsid w:val="002451FA"/>
    <w:rsid w:val="0024526F"/>
    <w:rsid w:val="00245972"/>
    <w:rsid w:val="00246248"/>
    <w:rsid w:val="002466D8"/>
    <w:rsid w:val="00246712"/>
    <w:rsid w:val="002467E3"/>
    <w:rsid w:val="002468E3"/>
    <w:rsid w:val="00250BD5"/>
    <w:rsid w:val="00251062"/>
    <w:rsid w:val="0025107C"/>
    <w:rsid w:val="00251527"/>
    <w:rsid w:val="002517A8"/>
    <w:rsid w:val="00251A49"/>
    <w:rsid w:val="00251B65"/>
    <w:rsid w:val="002528A6"/>
    <w:rsid w:val="00252E04"/>
    <w:rsid w:val="00253A42"/>
    <w:rsid w:val="002540AF"/>
    <w:rsid w:val="002546DB"/>
    <w:rsid w:val="00254DE9"/>
    <w:rsid w:val="00254F3B"/>
    <w:rsid w:val="00254F7A"/>
    <w:rsid w:val="00255201"/>
    <w:rsid w:val="00255AD4"/>
    <w:rsid w:val="00255DE2"/>
    <w:rsid w:val="00256229"/>
    <w:rsid w:val="00256597"/>
    <w:rsid w:val="00256C65"/>
    <w:rsid w:val="00257441"/>
    <w:rsid w:val="00257D34"/>
    <w:rsid w:val="00260031"/>
    <w:rsid w:val="002600AE"/>
    <w:rsid w:val="002604FB"/>
    <w:rsid w:val="0026055D"/>
    <w:rsid w:val="00260793"/>
    <w:rsid w:val="0026097D"/>
    <w:rsid w:val="002610A6"/>
    <w:rsid w:val="00261189"/>
    <w:rsid w:val="00261B28"/>
    <w:rsid w:val="00261E87"/>
    <w:rsid w:val="00262CDA"/>
    <w:rsid w:val="002633AC"/>
    <w:rsid w:val="002634BF"/>
    <w:rsid w:val="002635FC"/>
    <w:rsid w:val="00263B57"/>
    <w:rsid w:val="0026434F"/>
    <w:rsid w:val="00264654"/>
    <w:rsid w:val="0026479C"/>
    <w:rsid w:val="00265536"/>
    <w:rsid w:val="0026562D"/>
    <w:rsid w:val="002666FF"/>
    <w:rsid w:val="002669C7"/>
    <w:rsid w:val="00266D7F"/>
    <w:rsid w:val="00266DA6"/>
    <w:rsid w:val="00266E6D"/>
    <w:rsid w:val="002673DF"/>
    <w:rsid w:val="00267403"/>
    <w:rsid w:val="00267BAC"/>
    <w:rsid w:val="00267E4A"/>
    <w:rsid w:val="00267F96"/>
    <w:rsid w:val="00270053"/>
    <w:rsid w:val="0027007C"/>
    <w:rsid w:val="0027073B"/>
    <w:rsid w:val="002707B9"/>
    <w:rsid w:val="0027173E"/>
    <w:rsid w:val="00271A61"/>
    <w:rsid w:val="00271C23"/>
    <w:rsid w:val="0027216E"/>
    <w:rsid w:val="0027218B"/>
    <w:rsid w:val="002722B6"/>
    <w:rsid w:val="0027302F"/>
    <w:rsid w:val="00273089"/>
    <w:rsid w:val="0027414D"/>
    <w:rsid w:val="002741AD"/>
    <w:rsid w:val="00274748"/>
    <w:rsid w:val="00274DC1"/>
    <w:rsid w:val="002768DE"/>
    <w:rsid w:val="00276A3B"/>
    <w:rsid w:val="0027767D"/>
    <w:rsid w:val="00280B47"/>
    <w:rsid w:val="00281429"/>
    <w:rsid w:val="0028177B"/>
    <w:rsid w:val="00281FAB"/>
    <w:rsid w:val="0028212C"/>
    <w:rsid w:val="00282B82"/>
    <w:rsid w:val="00282D8D"/>
    <w:rsid w:val="00283117"/>
    <w:rsid w:val="0028328F"/>
    <w:rsid w:val="00283473"/>
    <w:rsid w:val="002835E9"/>
    <w:rsid w:val="00283BFA"/>
    <w:rsid w:val="00283DA7"/>
    <w:rsid w:val="0028404C"/>
    <w:rsid w:val="002843E7"/>
    <w:rsid w:val="0028445F"/>
    <w:rsid w:val="00284688"/>
    <w:rsid w:val="0028481E"/>
    <w:rsid w:val="00284B5A"/>
    <w:rsid w:val="00284CFA"/>
    <w:rsid w:val="00284DF4"/>
    <w:rsid w:val="00285167"/>
    <w:rsid w:val="0028519E"/>
    <w:rsid w:val="002855B2"/>
    <w:rsid w:val="00285F39"/>
    <w:rsid w:val="00285FD4"/>
    <w:rsid w:val="00286060"/>
    <w:rsid w:val="00286880"/>
    <w:rsid w:val="002871FF"/>
    <w:rsid w:val="002874D6"/>
    <w:rsid w:val="002877BA"/>
    <w:rsid w:val="002900E3"/>
    <w:rsid w:val="00290B78"/>
    <w:rsid w:val="00290D39"/>
    <w:rsid w:val="00290E0D"/>
    <w:rsid w:val="00290E97"/>
    <w:rsid w:val="00290EE8"/>
    <w:rsid w:val="00291DC7"/>
    <w:rsid w:val="002922DD"/>
    <w:rsid w:val="002922F7"/>
    <w:rsid w:val="00292315"/>
    <w:rsid w:val="00292656"/>
    <w:rsid w:val="00292D32"/>
    <w:rsid w:val="00293984"/>
    <w:rsid w:val="002939CB"/>
    <w:rsid w:val="00293EE1"/>
    <w:rsid w:val="002944F5"/>
    <w:rsid w:val="00294856"/>
    <w:rsid w:val="00294A3A"/>
    <w:rsid w:val="00294A5C"/>
    <w:rsid w:val="00294FA9"/>
    <w:rsid w:val="0029524C"/>
    <w:rsid w:val="002953EB"/>
    <w:rsid w:val="0029541D"/>
    <w:rsid w:val="002959F4"/>
    <w:rsid w:val="00295E62"/>
    <w:rsid w:val="00296458"/>
    <w:rsid w:val="002966EE"/>
    <w:rsid w:val="00296777"/>
    <w:rsid w:val="00297269"/>
    <w:rsid w:val="00297587"/>
    <w:rsid w:val="00297955"/>
    <w:rsid w:val="002A07DA"/>
    <w:rsid w:val="002A07DC"/>
    <w:rsid w:val="002A13A8"/>
    <w:rsid w:val="002A147E"/>
    <w:rsid w:val="002A16BB"/>
    <w:rsid w:val="002A1A69"/>
    <w:rsid w:val="002A1C0B"/>
    <w:rsid w:val="002A1DE0"/>
    <w:rsid w:val="002A1EEB"/>
    <w:rsid w:val="002A2535"/>
    <w:rsid w:val="002A2830"/>
    <w:rsid w:val="002A323D"/>
    <w:rsid w:val="002A36AE"/>
    <w:rsid w:val="002A3CDD"/>
    <w:rsid w:val="002A4475"/>
    <w:rsid w:val="002A4D08"/>
    <w:rsid w:val="002A4EA8"/>
    <w:rsid w:val="002A4F69"/>
    <w:rsid w:val="002A5A24"/>
    <w:rsid w:val="002A5CB3"/>
    <w:rsid w:val="002A601A"/>
    <w:rsid w:val="002A6468"/>
    <w:rsid w:val="002A73FF"/>
    <w:rsid w:val="002A74BB"/>
    <w:rsid w:val="002A7500"/>
    <w:rsid w:val="002A76A8"/>
    <w:rsid w:val="002A76DB"/>
    <w:rsid w:val="002A79CE"/>
    <w:rsid w:val="002A7B39"/>
    <w:rsid w:val="002A7B6A"/>
    <w:rsid w:val="002A7B99"/>
    <w:rsid w:val="002B00B1"/>
    <w:rsid w:val="002B0130"/>
    <w:rsid w:val="002B0284"/>
    <w:rsid w:val="002B0B7A"/>
    <w:rsid w:val="002B1630"/>
    <w:rsid w:val="002B1DF3"/>
    <w:rsid w:val="002B20B0"/>
    <w:rsid w:val="002B2FEE"/>
    <w:rsid w:val="002B3362"/>
    <w:rsid w:val="002B3382"/>
    <w:rsid w:val="002B3A29"/>
    <w:rsid w:val="002B3BA5"/>
    <w:rsid w:val="002B46FB"/>
    <w:rsid w:val="002B475C"/>
    <w:rsid w:val="002B478D"/>
    <w:rsid w:val="002B484B"/>
    <w:rsid w:val="002B49EF"/>
    <w:rsid w:val="002B4F7C"/>
    <w:rsid w:val="002B4FEB"/>
    <w:rsid w:val="002B54EC"/>
    <w:rsid w:val="002B5531"/>
    <w:rsid w:val="002B649E"/>
    <w:rsid w:val="002B6CB8"/>
    <w:rsid w:val="002B7179"/>
    <w:rsid w:val="002C020B"/>
    <w:rsid w:val="002C02C1"/>
    <w:rsid w:val="002C05DF"/>
    <w:rsid w:val="002C0603"/>
    <w:rsid w:val="002C1464"/>
    <w:rsid w:val="002C1864"/>
    <w:rsid w:val="002C1DD1"/>
    <w:rsid w:val="002C1E51"/>
    <w:rsid w:val="002C2676"/>
    <w:rsid w:val="002C2A85"/>
    <w:rsid w:val="002C2CC2"/>
    <w:rsid w:val="002C3A8A"/>
    <w:rsid w:val="002C3B28"/>
    <w:rsid w:val="002C3FC6"/>
    <w:rsid w:val="002C3FD1"/>
    <w:rsid w:val="002C44AB"/>
    <w:rsid w:val="002C4545"/>
    <w:rsid w:val="002C47C9"/>
    <w:rsid w:val="002C53B9"/>
    <w:rsid w:val="002C5408"/>
    <w:rsid w:val="002C5906"/>
    <w:rsid w:val="002C618A"/>
    <w:rsid w:val="002C620E"/>
    <w:rsid w:val="002C621A"/>
    <w:rsid w:val="002C6C1A"/>
    <w:rsid w:val="002C6EB2"/>
    <w:rsid w:val="002C6F3D"/>
    <w:rsid w:val="002C72D1"/>
    <w:rsid w:val="002C7C12"/>
    <w:rsid w:val="002C7C65"/>
    <w:rsid w:val="002C7E53"/>
    <w:rsid w:val="002D06FF"/>
    <w:rsid w:val="002D08B3"/>
    <w:rsid w:val="002D0C40"/>
    <w:rsid w:val="002D0D2E"/>
    <w:rsid w:val="002D1318"/>
    <w:rsid w:val="002D17A0"/>
    <w:rsid w:val="002D1AA8"/>
    <w:rsid w:val="002D1AFA"/>
    <w:rsid w:val="002D1BC6"/>
    <w:rsid w:val="002D2589"/>
    <w:rsid w:val="002D2C1F"/>
    <w:rsid w:val="002D36B8"/>
    <w:rsid w:val="002D37DF"/>
    <w:rsid w:val="002D3854"/>
    <w:rsid w:val="002D3E27"/>
    <w:rsid w:val="002D3EF2"/>
    <w:rsid w:val="002D43A0"/>
    <w:rsid w:val="002D43C8"/>
    <w:rsid w:val="002D56BD"/>
    <w:rsid w:val="002D58B6"/>
    <w:rsid w:val="002D5ABD"/>
    <w:rsid w:val="002D5CA2"/>
    <w:rsid w:val="002D6351"/>
    <w:rsid w:val="002D6384"/>
    <w:rsid w:val="002D6CBF"/>
    <w:rsid w:val="002D7350"/>
    <w:rsid w:val="002D73DA"/>
    <w:rsid w:val="002D7543"/>
    <w:rsid w:val="002D7A90"/>
    <w:rsid w:val="002D7B94"/>
    <w:rsid w:val="002E0308"/>
    <w:rsid w:val="002E098E"/>
    <w:rsid w:val="002E0BDB"/>
    <w:rsid w:val="002E0CD2"/>
    <w:rsid w:val="002E2045"/>
    <w:rsid w:val="002E20CC"/>
    <w:rsid w:val="002E2CFA"/>
    <w:rsid w:val="002E33CC"/>
    <w:rsid w:val="002E37AF"/>
    <w:rsid w:val="002E3919"/>
    <w:rsid w:val="002E40D2"/>
    <w:rsid w:val="002E44A4"/>
    <w:rsid w:val="002E48A6"/>
    <w:rsid w:val="002E4926"/>
    <w:rsid w:val="002E4BA7"/>
    <w:rsid w:val="002E52DA"/>
    <w:rsid w:val="002E54BF"/>
    <w:rsid w:val="002E5548"/>
    <w:rsid w:val="002E576A"/>
    <w:rsid w:val="002E5B1C"/>
    <w:rsid w:val="002E5E69"/>
    <w:rsid w:val="002E64FE"/>
    <w:rsid w:val="002E6812"/>
    <w:rsid w:val="002E68E9"/>
    <w:rsid w:val="002E69A5"/>
    <w:rsid w:val="002E6E11"/>
    <w:rsid w:val="002E7206"/>
    <w:rsid w:val="002E7A66"/>
    <w:rsid w:val="002F06D1"/>
    <w:rsid w:val="002F0CAD"/>
    <w:rsid w:val="002F0FD2"/>
    <w:rsid w:val="002F13D7"/>
    <w:rsid w:val="002F161D"/>
    <w:rsid w:val="002F19E3"/>
    <w:rsid w:val="002F1CEE"/>
    <w:rsid w:val="002F2CFC"/>
    <w:rsid w:val="002F2D9B"/>
    <w:rsid w:val="002F3D75"/>
    <w:rsid w:val="002F3D8C"/>
    <w:rsid w:val="002F4121"/>
    <w:rsid w:val="002F4694"/>
    <w:rsid w:val="002F4A1E"/>
    <w:rsid w:val="002F4B12"/>
    <w:rsid w:val="002F5866"/>
    <w:rsid w:val="002F694C"/>
    <w:rsid w:val="002F6A20"/>
    <w:rsid w:val="002F70FB"/>
    <w:rsid w:val="002F76A1"/>
    <w:rsid w:val="0030001B"/>
    <w:rsid w:val="00300674"/>
    <w:rsid w:val="003008B2"/>
    <w:rsid w:val="003013AF"/>
    <w:rsid w:val="00301999"/>
    <w:rsid w:val="0030245F"/>
    <w:rsid w:val="003027AC"/>
    <w:rsid w:val="003027EA"/>
    <w:rsid w:val="00302FA2"/>
    <w:rsid w:val="003031E4"/>
    <w:rsid w:val="003040A7"/>
    <w:rsid w:val="00304B46"/>
    <w:rsid w:val="00304FBF"/>
    <w:rsid w:val="003052BA"/>
    <w:rsid w:val="003059F0"/>
    <w:rsid w:val="00305D4C"/>
    <w:rsid w:val="003075B9"/>
    <w:rsid w:val="00307C05"/>
    <w:rsid w:val="00310608"/>
    <w:rsid w:val="003106A1"/>
    <w:rsid w:val="003108AF"/>
    <w:rsid w:val="00310F93"/>
    <w:rsid w:val="00311730"/>
    <w:rsid w:val="0031180D"/>
    <w:rsid w:val="00312324"/>
    <w:rsid w:val="00312549"/>
    <w:rsid w:val="0031261D"/>
    <w:rsid w:val="00312993"/>
    <w:rsid w:val="00312B99"/>
    <w:rsid w:val="00312D6F"/>
    <w:rsid w:val="00313271"/>
    <w:rsid w:val="00313AD0"/>
    <w:rsid w:val="00314272"/>
    <w:rsid w:val="00314447"/>
    <w:rsid w:val="003144C9"/>
    <w:rsid w:val="003145F0"/>
    <w:rsid w:val="00314CA1"/>
    <w:rsid w:val="00314D40"/>
    <w:rsid w:val="00314FF3"/>
    <w:rsid w:val="00315986"/>
    <w:rsid w:val="00315BF9"/>
    <w:rsid w:val="00315FB9"/>
    <w:rsid w:val="00315FF2"/>
    <w:rsid w:val="00316227"/>
    <w:rsid w:val="00316350"/>
    <w:rsid w:val="00316601"/>
    <w:rsid w:val="00317035"/>
    <w:rsid w:val="003171C7"/>
    <w:rsid w:val="00317253"/>
    <w:rsid w:val="0031736E"/>
    <w:rsid w:val="0031759A"/>
    <w:rsid w:val="00317BAD"/>
    <w:rsid w:val="00320606"/>
    <w:rsid w:val="00320870"/>
    <w:rsid w:val="00320C94"/>
    <w:rsid w:val="00320D30"/>
    <w:rsid w:val="00320EBB"/>
    <w:rsid w:val="003210A8"/>
    <w:rsid w:val="0032115F"/>
    <w:rsid w:val="00321265"/>
    <w:rsid w:val="00321B15"/>
    <w:rsid w:val="00321B31"/>
    <w:rsid w:val="00321BE3"/>
    <w:rsid w:val="00321FBE"/>
    <w:rsid w:val="003221B7"/>
    <w:rsid w:val="003228A7"/>
    <w:rsid w:val="00322EFE"/>
    <w:rsid w:val="00323409"/>
    <w:rsid w:val="003236C4"/>
    <w:rsid w:val="00323AAB"/>
    <w:rsid w:val="00323B61"/>
    <w:rsid w:val="00323E88"/>
    <w:rsid w:val="003242FD"/>
    <w:rsid w:val="003248A0"/>
    <w:rsid w:val="0032549C"/>
    <w:rsid w:val="0032585A"/>
    <w:rsid w:val="00325FB2"/>
    <w:rsid w:val="003264A7"/>
    <w:rsid w:val="003268B7"/>
    <w:rsid w:val="003268C3"/>
    <w:rsid w:val="00326951"/>
    <w:rsid w:val="0032757F"/>
    <w:rsid w:val="00327879"/>
    <w:rsid w:val="00327B2A"/>
    <w:rsid w:val="00327E7A"/>
    <w:rsid w:val="003303F5"/>
    <w:rsid w:val="00330CA8"/>
    <w:rsid w:val="003318A4"/>
    <w:rsid w:val="00331D82"/>
    <w:rsid w:val="00331E99"/>
    <w:rsid w:val="0033208C"/>
    <w:rsid w:val="00332706"/>
    <w:rsid w:val="0033283A"/>
    <w:rsid w:val="00332C8C"/>
    <w:rsid w:val="00332D53"/>
    <w:rsid w:val="00332DCE"/>
    <w:rsid w:val="00332F15"/>
    <w:rsid w:val="003349CC"/>
    <w:rsid w:val="00335328"/>
    <w:rsid w:val="00335480"/>
    <w:rsid w:val="00336391"/>
    <w:rsid w:val="003364DE"/>
    <w:rsid w:val="0033653B"/>
    <w:rsid w:val="003368F1"/>
    <w:rsid w:val="00337471"/>
    <w:rsid w:val="003407AC"/>
    <w:rsid w:val="00340A0E"/>
    <w:rsid w:val="00340D65"/>
    <w:rsid w:val="003418BB"/>
    <w:rsid w:val="003421C7"/>
    <w:rsid w:val="00342556"/>
    <w:rsid w:val="00342626"/>
    <w:rsid w:val="0034270F"/>
    <w:rsid w:val="003427E8"/>
    <w:rsid w:val="00342AF0"/>
    <w:rsid w:val="00342B26"/>
    <w:rsid w:val="00342D6B"/>
    <w:rsid w:val="0034318B"/>
    <w:rsid w:val="0034329D"/>
    <w:rsid w:val="003435F8"/>
    <w:rsid w:val="00343714"/>
    <w:rsid w:val="0034402C"/>
    <w:rsid w:val="0034525A"/>
    <w:rsid w:val="00345595"/>
    <w:rsid w:val="0034569F"/>
    <w:rsid w:val="003467B9"/>
    <w:rsid w:val="0034697D"/>
    <w:rsid w:val="00346F02"/>
    <w:rsid w:val="00347077"/>
    <w:rsid w:val="003475BB"/>
    <w:rsid w:val="00347F51"/>
    <w:rsid w:val="0035002B"/>
    <w:rsid w:val="003504FF"/>
    <w:rsid w:val="00350B77"/>
    <w:rsid w:val="00350CA6"/>
    <w:rsid w:val="00350F2D"/>
    <w:rsid w:val="003510BA"/>
    <w:rsid w:val="00351150"/>
    <w:rsid w:val="00351A5C"/>
    <w:rsid w:val="00351C16"/>
    <w:rsid w:val="00352C4A"/>
    <w:rsid w:val="00353A53"/>
    <w:rsid w:val="00353AC1"/>
    <w:rsid w:val="00353D3C"/>
    <w:rsid w:val="00354309"/>
    <w:rsid w:val="003546A0"/>
    <w:rsid w:val="0035471D"/>
    <w:rsid w:val="00354AC5"/>
    <w:rsid w:val="00355221"/>
    <w:rsid w:val="00355577"/>
    <w:rsid w:val="00355C98"/>
    <w:rsid w:val="00356133"/>
    <w:rsid w:val="003569D3"/>
    <w:rsid w:val="00356E83"/>
    <w:rsid w:val="003575BD"/>
    <w:rsid w:val="00357684"/>
    <w:rsid w:val="00357BCC"/>
    <w:rsid w:val="003600FB"/>
    <w:rsid w:val="0036050E"/>
    <w:rsid w:val="00360884"/>
    <w:rsid w:val="00361080"/>
    <w:rsid w:val="00361120"/>
    <w:rsid w:val="003616C1"/>
    <w:rsid w:val="0036209C"/>
    <w:rsid w:val="00362491"/>
    <w:rsid w:val="00362718"/>
    <w:rsid w:val="00362C92"/>
    <w:rsid w:val="00362D8C"/>
    <w:rsid w:val="003633C4"/>
    <w:rsid w:val="003638D0"/>
    <w:rsid w:val="003639B3"/>
    <w:rsid w:val="00363D1D"/>
    <w:rsid w:val="003646F8"/>
    <w:rsid w:val="00365444"/>
    <w:rsid w:val="0036590C"/>
    <w:rsid w:val="003660E6"/>
    <w:rsid w:val="003661CC"/>
    <w:rsid w:val="00366239"/>
    <w:rsid w:val="003663CD"/>
    <w:rsid w:val="00366E12"/>
    <w:rsid w:val="0036768B"/>
    <w:rsid w:val="00367C9C"/>
    <w:rsid w:val="003704CD"/>
    <w:rsid w:val="00370966"/>
    <w:rsid w:val="00370E1E"/>
    <w:rsid w:val="00370E9F"/>
    <w:rsid w:val="00371B42"/>
    <w:rsid w:val="00372201"/>
    <w:rsid w:val="0037223D"/>
    <w:rsid w:val="00372394"/>
    <w:rsid w:val="0037258A"/>
    <w:rsid w:val="00372847"/>
    <w:rsid w:val="00372BE5"/>
    <w:rsid w:val="003731AA"/>
    <w:rsid w:val="0037321D"/>
    <w:rsid w:val="00373709"/>
    <w:rsid w:val="00373A5F"/>
    <w:rsid w:val="0037415C"/>
    <w:rsid w:val="003745BE"/>
    <w:rsid w:val="003746AC"/>
    <w:rsid w:val="00374AAA"/>
    <w:rsid w:val="00374BD9"/>
    <w:rsid w:val="003751E3"/>
    <w:rsid w:val="0037558E"/>
    <w:rsid w:val="00375DB0"/>
    <w:rsid w:val="00375F6D"/>
    <w:rsid w:val="00376149"/>
    <w:rsid w:val="00376352"/>
    <w:rsid w:val="00376B96"/>
    <w:rsid w:val="00377472"/>
    <w:rsid w:val="00377E3C"/>
    <w:rsid w:val="003800A9"/>
    <w:rsid w:val="0038035C"/>
    <w:rsid w:val="00381940"/>
    <w:rsid w:val="003827B2"/>
    <w:rsid w:val="003831F5"/>
    <w:rsid w:val="00384EE5"/>
    <w:rsid w:val="00384F4D"/>
    <w:rsid w:val="00385150"/>
    <w:rsid w:val="00385915"/>
    <w:rsid w:val="0038600A"/>
    <w:rsid w:val="00386581"/>
    <w:rsid w:val="00386650"/>
    <w:rsid w:val="003869A1"/>
    <w:rsid w:val="00386BFD"/>
    <w:rsid w:val="00387921"/>
    <w:rsid w:val="00387E92"/>
    <w:rsid w:val="00387FE3"/>
    <w:rsid w:val="00387FF9"/>
    <w:rsid w:val="00390089"/>
    <w:rsid w:val="00390764"/>
    <w:rsid w:val="0039116B"/>
    <w:rsid w:val="003914E7"/>
    <w:rsid w:val="00392DD2"/>
    <w:rsid w:val="00393350"/>
    <w:rsid w:val="003934C7"/>
    <w:rsid w:val="0039395D"/>
    <w:rsid w:val="003943B8"/>
    <w:rsid w:val="00394478"/>
    <w:rsid w:val="00394FAD"/>
    <w:rsid w:val="003953D5"/>
    <w:rsid w:val="0039562C"/>
    <w:rsid w:val="003957CA"/>
    <w:rsid w:val="00396497"/>
    <w:rsid w:val="003964AD"/>
    <w:rsid w:val="003965AF"/>
    <w:rsid w:val="003970D5"/>
    <w:rsid w:val="00397304"/>
    <w:rsid w:val="00397484"/>
    <w:rsid w:val="00397514"/>
    <w:rsid w:val="0039778A"/>
    <w:rsid w:val="00397B04"/>
    <w:rsid w:val="00397EA0"/>
    <w:rsid w:val="00397F97"/>
    <w:rsid w:val="003A00D7"/>
    <w:rsid w:val="003A02AE"/>
    <w:rsid w:val="003A09C4"/>
    <w:rsid w:val="003A1150"/>
    <w:rsid w:val="003A1293"/>
    <w:rsid w:val="003A131C"/>
    <w:rsid w:val="003A1B69"/>
    <w:rsid w:val="003A1CB5"/>
    <w:rsid w:val="003A1DC0"/>
    <w:rsid w:val="003A1DF8"/>
    <w:rsid w:val="003A1E57"/>
    <w:rsid w:val="003A1FFF"/>
    <w:rsid w:val="003A2B27"/>
    <w:rsid w:val="003A2EBE"/>
    <w:rsid w:val="003A2EEA"/>
    <w:rsid w:val="003A39FE"/>
    <w:rsid w:val="003A3BD2"/>
    <w:rsid w:val="003A4053"/>
    <w:rsid w:val="003A4750"/>
    <w:rsid w:val="003A4E1C"/>
    <w:rsid w:val="003A508C"/>
    <w:rsid w:val="003A56EB"/>
    <w:rsid w:val="003A5FC4"/>
    <w:rsid w:val="003A61D2"/>
    <w:rsid w:val="003A64EB"/>
    <w:rsid w:val="003A6903"/>
    <w:rsid w:val="003A6E26"/>
    <w:rsid w:val="003A7225"/>
    <w:rsid w:val="003A75E5"/>
    <w:rsid w:val="003A7A2A"/>
    <w:rsid w:val="003B013A"/>
    <w:rsid w:val="003B02C9"/>
    <w:rsid w:val="003B03D1"/>
    <w:rsid w:val="003B0432"/>
    <w:rsid w:val="003B0BAE"/>
    <w:rsid w:val="003B0F7B"/>
    <w:rsid w:val="003B0FB3"/>
    <w:rsid w:val="003B1456"/>
    <w:rsid w:val="003B1797"/>
    <w:rsid w:val="003B183D"/>
    <w:rsid w:val="003B1FA0"/>
    <w:rsid w:val="003B2AF8"/>
    <w:rsid w:val="003B2B2D"/>
    <w:rsid w:val="003B3AF4"/>
    <w:rsid w:val="003B57BE"/>
    <w:rsid w:val="003B59BD"/>
    <w:rsid w:val="003B614D"/>
    <w:rsid w:val="003B65BE"/>
    <w:rsid w:val="003B7092"/>
    <w:rsid w:val="003B7527"/>
    <w:rsid w:val="003B755D"/>
    <w:rsid w:val="003B76DA"/>
    <w:rsid w:val="003B7AF5"/>
    <w:rsid w:val="003B7D37"/>
    <w:rsid w:val="003C081B"/>
    <w:rsid w:val="003C0A0C"/>
    <w:rsid w:val="003C17E3"/>
    <w:rsid w:val="003C18E7"/>
    <w:rsid w:val="003C1B01"/>
    <w:rsid w:val="003C21DF"/>
    <w:rsid w:val="003C3206"/>
    <w:rsid w:val="003C3C7B"/>
    <w:rsid w:val="003C42C1"/>
    <w:rsid w:val="003C459A"/>
    <w:rsid w:val="003C4B61"/>
    <w:rsid w:val="003C56C1"/>
    <w:rsid w:val="003C578E"/>
    <w:rsid w:val="003C59D4"/>
    <w:rsid w:val="003C6C9C"/>
    <w:rsid w:val="003C75E5"/>
    <w:rsid w:val="003C7D2D"/>
    <w:rsid w:val="003D0614"/>
    <w:rsid w:val="003D11F0"/>
    <w:rsid w:val="003D1343"/>
    <w:rsid w:val="003D1571"/>
    <w:rsid w:val="003D2205"/>
    <w:rsid w:val="003D2250"/>
    <w:rsid w:val="003D22EC"/>
    <w:rsid w:val="003D2493"/>
    <w:rsid w:val="003D2853"/>
    <w:rsid w:val="003D2B44"/>
    <w:rsid w:val="003D2EC4"/>
    <w:rsid w:val="003D3471"/>
    <w:rsid w:val="003D36C4"/>
    <w:rsid w:val="003D452B"/>
    <w:rsid w:val="003D4661"/>
    <w:rsid w:val="003D4868"/>
    <w:rsid w:val="003D4A07"/>
    <w:rsid w:val="003D4A28"/>
    <w:rsid w:val="003D4B67"/>
    <w:rsid w:val="003D539E"/>
    <w:rsid w:val="003D56C2"/>
    <w:rsid w:val="003D5C42"/>
    <w:rsid w:val="003D6289"/>
    <w:rsid w:val="003D6A48"/>
    <w:rsid w:val="003D6C88"/>
    <w:rsid w:val="003D6D9E"/>
    <w:rsid w:val="003D7005"/>
    <w:rsid w:val="003D75FD"/>
    <w:rsid w:val="003D7842"/>
    <w:rsid w:val="003D7C49"/>
    <w:rsid w:val="003D7F20"/>
    <w:rsid w:val="003E1251"/>
    <w:rsid w:val="003E142E"/>
    <w:rsid w:val="003E1638"/>
    <w:rsid w:val="003E1C40"/>
    <w:rsid w:val="003E1E92"/>
    <w:rsid w:val="003E22E1"/>
    <w:rsid w:val="003E23B5"/>
    <w:rsid w:val="003E2597"/>
    <w:rsid w:val="003E267B"/>
    <w:rsid w:val="003E28D9"/>
    <w:rsid w:val="003E291C"/>
    <w:rsid w:val="003E2960"/>
    <w:rsid w:val="003E36B5"/>
    <w:rsid w:val="003E3D56"/>
    <w:rsid w:val="003E40FD"/>
    <w:rsid w:val="003E46E5"/>
    <w:rsid w:val="003E519C"/>
    <w:rsid w:val="003E5373"/>
    <w:rsid w:val="003E5464"/>
    <w:rsid w:val="003E5B3E"/>
    <w:rsid w:val="003E7739"/>
    <w:rsid w:val="003F0060"/>
    <w:rsid w:val="003F05D8"/>
    <w:rsid w:val="003F0C92"/>
    <w:rsid w:val="003F1112"/>
    <w:rsid w:val="003F18CC"/>
    <w:rsid w:val="003F1B0E"/>
    <w:rsid w:val="003F20D2"/>
    <w:rsid w:val="003F2835"/>
    <w:rsid w:val="003F2B86"/>
    <w:rsid w:val="003F2D58"/>
    <w:rsid w:val="003F349F"/>
    <w:rsid w:val="003F352F"/>
    <w:rsid w:val="003F3DBE"/>
    <w:rsid w:val="003F416D"/>
    <w:rsid w:val="003F4636"/>
    <w:rsid w:val="003F47A0"/>
    <w:rsid w:val="003F49F5"/>
    <w:rsid w:val="003F4FC4"/>
    <w:rsid w:val="003F546E"/>
    <w:rsid w:val="003F54D7"/>
    <w:rsid w:val="003F58A0"/>
    <w:rsid w:val="003F592C"/>
    <w:rsid w:val="003F6243"/>
    <w:rsid w:val="003F682D"/>
    <w:rsid w:val="003F6CF9"/>
    <w:rsid w:val="003F6DA2"/>
    <w:rsid w:val="003F6E62"/>
    <w:rsid w:val="003F72F7"/>
    <w:rsid w:val="003F75BF"/>
    <w:rsid w:val="003F7D5C"/>
    <w:rsid w:val="0040065F"/>
    <w:rsid w:val="00400879"/>
    <w:rsid w:val="00401795"/>
    <w:rsid w:val="00402B44"/>
    <w:rsid w:val="00402CBC"/>
    <w:rsid w:val="00402E42"/>
    <w:rsid w:val="004034AE"/>
    <w:rsid w:val="0040365C"/>
    <w:rsid w:val="00403B41"/>
    <w:rsid w:val="00403B55"/>
    <w:rsid w:val="0040500A"/>
    <w:rsid w:val="004054F0"/>
    <w:rsid w:val="004063B7"/>
    <w:rsid w:val="00406498"/>
    <w:rsid w:val="00406AD9"/>
    <w:rsid w:val="00407291"/>
    <w:rsid w:val="00407499"/>
    <w:rsid w:val="00407612"/>
    <w:rsid w:val="004078BF"/>
    <w:rsid w:val="00407B78"/>
    <w:rsid w:val="00407E1D"/>
    <w:rsid w:val="00410127"/>
    <w:rsid w:val="00410138"/>
    <w:rsid w:val="00410DFB"/>
    <w:rsid w:val="00411170"/>
    <w:rsid w:val="004115FE"/>
    <w:rsid w:val="0041194B"/>
    <w:rsid w:val="0041216C"/>
    <w:rsid w:val="00412471"/>
    <w:rsid w:val="00412DFA"/>
    <w:rsid w:val="0041305F"/>
    <w:rsid w:val="00413941"/>
    <w:rsid w:val="00413C07"/>
    <w:rsid w:val="00413DDB"/>
    <w:rsid w:val="004140B9"/>
    <w:rsid w:val="00414A1C"/>
    <w:rsid w:val="00414AA0"/>
    <w:rsid w:val="00414C0C"/>
    <w:rsid w:val="00414E00"/>
    <w:rsid w:val="004151B7"/>
    <w:rsid w:val="004151F1"/>
    <w:rsid w:val="0041542F"/>
    <w:rsid w:val="0041613F"/>
    <w:rsid w:val="00416725"/>
    <w:rsid w:val="00417ED2"/>
    <w:rsid w:val="0042056B"/>
    <w:rsid w:val="0042070E"/>
    <w:rsid w:val="0042077C"/>
    <w:rsid w:val="00420860"/>
    <w:rsid w:val="00420954"/>
    <w:rsid w:val="00420A1F"/>
    <w:rsid w:val="00421BD4"/>
    <w:rsid w:val="0042238D"/>
    <w:rsid w:val="00422746"/>
    <w:rsid w:val="0042276A"/>
    <w:rsid w:val="00423397"/>
    <w:rsid w:val="0042341F"/>
    <w:rsid w:val="004239BD"/>
    <w:rsid w:val="00423B2C"/>
    <w:rsid w:val="00423E4E"/>
    <w:rsid w:val="004242B5"/>
    <w:rsid w:val="004248B0"/>
    <w:rsid w:val="004249EA"/>
    <w:rsid w:val="00424B06"/>
    <w:rsid w:val="00424DE6"/>
    <w:rsid w:val="004251BE"/>
    <w:rsid w:val="00425329"/>
    <w:rsid w:val="004258E6"/>
    <w:rsid w:val="00425E44"/>
    <w:rsid w:val="0042643C"/>
    <w:rsid w:val="004264F2"/>
    <w:rsid w:val="00426742"/>
    <w:rsid w:val="00426C32"/>
    <w:rsid w:val="00426D45"/>
    <w:rsid w:val="004279C9"/>
    <w:rsid w:val="00427A3A"/>
    <w:rsid w:val="00427E3E"/>
    <w:rsid w:val="00427F14"/>
    <w:rsid w:val="004303ED"/>
    <w:rsid w:val="00430692"/>
    <w:rsid w:val="00430844"/>
    <w:rsid w:val="00430F68"/>
    <w:rsid w:val="00431084"/>
    <w:rsid w:val="00432117"/>
    <w:rsid w:val="0043242F"/>
    <w:rsid w:val="0043258F"/>
    <w:rsid w:val="0043277A"/>
    <w:rsid w:val="00432D50"/>
    <w:rsid w:val="0043390B"/>
    <w:rsid w:val="004339A9"/>
    <w:rsid w:val="00433C0E"/>
    <w:rsid w:val="00433EA5"/>
    <w:rsid w:val="004341B8"/>
    <w:rsid w:val="00434352"/>
    <w:rsid w:val="0043450A"/>
    <w:rsid w:val="00434709"/>
    <w:rsid w:val="00434DC7"/>
    <w:rsid w:val="004351CC"/>
    <w:rsid w:val="0043535E"/>
    <w:rsid w:val="00435675"/>
    <w:rsid w:val="00435767"/>
    <w:rsid w:val="00435A2D"/>
    <w:rsid w:val="004362DB"/>
    <w:rsid w:val="0043648D"/>
    <w:rsid w:val="00436585"/>
    <w:rsid w:val="00436592"/>
    <w:rsid w:val="00436635"/>
    <w:rsid w:val="00437AB6"/>
    <w:rsid w:val="00437E38"/>
    <w:rsid w:val="00437E91"/>
    <w:rsid w:val="00440320"/>
    <w:rsid w:val="0044061C"/>
    <w:rsid w:val="00440772"/>
    <w:rsid w:val="00440846"/>
    <w:rsid w:val="00441006"/>
    <w:rsid w:val="00441949"/>
    <w:rsid w:val="00441EED"/>
    <w:rsid w:val="00442383"/>
    <w:rsid w:val="00442422"/>
    <w:rsid w:val="00442642"/>
    <w:rsid w:val="0044278A"/>
    <w:rsid w:val="00443780"/>
    <w:rsid w:val="00443A1B"/>
    <w:rsid w:val="00443CE1"/>
    <w:rsid w:val="00443D26"/>
    <w:rsid w:val="00443D41"/>
    <w:rsid w:val="0044409F"/>
    <w:rsid w:val="0044417A"/>
    <w:rsid w:val="0044437C"/>
    <w:rsid w:val="004446A9"/>
    <w:rsid w:val="00445042"/>
    <w:rsid w:val="004451B0"/>
    <w:rsid w:val="0044564A"/>
    <w:rsid w:val="004457BF"/>
    <w:rsid w:val="0044589E"/>
    <w:rsid w:val="00445B06"/>
    <w:rsid w:val="00445B6D"/>
    <w:rsid w:val="00445C7F"/>
    <w:rsid w:val="00445D1D"/>
    <w:rsid w:val="00445D6F"/>
    <w:rsid w:val="00445FC3"/>
    <w:rsid w:val="00447E51"/>
    <w:rsid w:val="004506A2"/>
    <w:rsid w:val="00450C26"/>
    <w:rsid w:val="00450D58"/>
    <w:rsid w:val="00451384"/>
    <w:rsid w:val="00451442"/>
    <w:rsid w:val="00451A92"/>
    <w:rsid w:val="00451C1C"/>
    <w:rsid w:val="00451EAB"/>
    <w:rsid w:val="004531A9"/>
    <w:rsid w:val="00453711"/>
    <w:rsid w:val="0045387C"/>
    <w:rsid w:val="00453D58"/>
    <w:rsid w:val="00453E32"/>
    <w:rsid w:val="004542D6"/>
    <w:rsid w:val="0045474D"/>
    <w:rsid w:val="00454CD7"/>
    <w:rsid w:val="00454FA7"/>
    <w:rsid w:val="00455112"/>
    <w:rsid w:val="004555E5"/>
    <w:rsid w:val="00455915"/>
    <w:rsid w:val="00456215"/>
    <w:rsid w:val="0045630D"/>
    <w:rsid w:val="00456695"/>
    <w:rsid w:val="004568D5"/>
    <w:rsid w:val="00456E62"/>
    <w:rsid w:val="004570C3"/>
    <w:rsid w:val="004570DE"/>
    <w:rsid w:val="0045742A"/>
    <w:rsid w:val="004576FB"/>
    <w:rsid w:val="004602A9"/>
    <w:rsid w:val="004607DB"/>
    <w:rsid w:val="00460C44"/>
    <w:rsid w:val="0046184C"/>
    <w:rsid w:val="00461F97"/>
    <w:rsid w:val="004620FD"/>
    <w:rsid w:val="00462D76"/>
    <w:rsid w:val="00462DF2"/>
    <w:rsid w:val="00462E88"/>
    <w:rsid w:val="00462F58"/>
    <w:rsid w:val="00462F7E"/>
    <w:rsid w:val="00463C50"/>
    <w:rsid w:val="00463D2A"/>
    <w:rsid w:val="00463E10"/>
    <w:rsid w:val="00464918"/>
    <w:rsid w:val="00464A1B"/>
    <w:rsid w:val="00464B0A"/>
    <w:rsid w:val="00464C9B"/>
    <w:rsid w:val="0046578C"/>
    <w:rsid w:val="00465927"/>
    <w:rsid w:val="00466146"/>
    <w:rsid w:val="00466666"/>
    <w:rsid w:val="004669AA"/>
    <w:rsid w:val="00466ADF"/>
    <w:rsid w:val="00466E85"/>
    <w:rsid w:val="004678CA"/>
    <w:rsid w:val="00467F20"/>
    <w:rsid w:val="00467F27"/>
    <w:rsid w:val="00467F35"/>
    <w:rsid w:val="00467FFC"/>
    <w:rsid w:val="00470226"/>
    <w:rsid w:val="0047023A"/>
    <w:rsid w:val="004704EE"/>
    <w:rsid w:val="0047064C"/>
    <w:rsid w:val="00470B60"/>
    <w:rsid w:val="00471548"/>
    <w:rsid w:val="004717B3"/>
    <w:rsid w:val="00471DE3"/>
    <w:rsid w:val="00471EE9"/>
    <w:rsid w:val="00472024"/>
    <w:rsid w:val="00472384"/>
    <w:rsid w:val="004729A0"/>
    <w:rsid w:val="00472B95"/>
    <w:rsid w:val="00472D33"/>
    <w:rsid w:val="004730F8"/>
    <w:rsid w:val="0047363C"/>
    <w:rsid w:val="0047379D"/>
    <w:rsid w:val="004739D1"/>
    <w:rsid w:val="00473B6E"/>
    <w:rsid w:val="00473F4E"/>
    <w:rsid w:val="00474520"/>
    <w:rsid w:val="0047496B"/>
    <w:rsid w:val="00474C01"/>
    <w:rsid w:val="00474CA9"/>
    <w:rsid w:val="00475490"/>
    <w:rsid w:val="004758BB"/>
    <w:rsid w:val="00475A98"/>
    <w:rsid w:val="00475B10"/>
    <w:rsid w:val="00475C1C"/>
    <w:rsid w:val="004763BA"/>
    <w:rsid w:val="00477423"/>
    <w:rsid w:val="004778CD"/>
    <w:rsid w:val="004805E1"/>
    <w:rsid w:val="00480795"/>
    <w:rsid w:val="00480FC0"/>
    <w:rsid w:val="0048157D"/>
    <w:rsid w:val="004821FE"/>
    <w:rsid w:val="00482766"/>
    <w:rsid w:val="00482BD2"/>
    <w:rsid w:val="00483056"/>
    <w:rsid w:val="00483258"/>
    <w:rsid w:val="004836B5"/>
    <w:rsid w:val="0048385A"/>
    <w:rsid w:val="00483B54"/>
    <w:rsid w:val="004844AB"/>
    <w:rsid w:val="00484A8D"/>
    <w:rsid w:val="00484D0B"/>
    <w:rsid w:val="0048594F"/>
    <w:rsid w:val="00485AB9"/>
    <w:rsid w:val="00485D4D"/>
    <w:rsid w:val="0048648A"/>
    <w:rsid w:val="004864AB"/>
    <w:rsid w:val="00486E86"/>
    <w:rsid w:val="00486EC3"/>
    <w:rsid w:val="00487162"/>
    <w:rsid w:val="0048759B"/>
    <w:rsid w:val="00487C4A"/>
    <w:rsid w:val="004902D2"/>
    <w:rsid w:val="0049068D"/>
    <w:rsid w:val="00490C38"/>
    <w:rsid w:val="00490F13"/>
    <w:rsid w:val="00490F53"/>
    <w:rsid w:val="00490FAF"/>
    <w:rsid w:val="00491B10"/>
    <w:rsid w:val="0049285E"/>
    <w:rsid w:val="00492D9E"/>
    <w:rsid w:val="00493675"/>
    <w:rsid w:val="00493BA9"/>
    <w:rsid w:val="004942A6"/>
    <w:rsid w:val="004946EC"/>
    <w:rsid w:val="00494C2E"/>
    <w:rsid w:val="00494CBC"/>
    <w:rsid w:val="00495936"/>
    <w:rsid w:val="00495991"/>
    <w:rsid w:val="004961EE"/>
    <w:rsid w:val="004962CC"/>
    <w:rsid w:val="004968B7"/>
    <w:rsid w:val="00496AE2"/>
    <w:rsid w:val="00496BED"/>
    <w:rsid w:val="00497001"/>
    <w:rsid w:val="004A108B"/>
    <w:rsid w:val="004A1103"/>
    <w:rsid w:val="004A1C86"/>
    <w:rsid w:val="004A2D27"/>
    <w:rsid w:val="004A2F48"/>
    <w:rsid w:val="004A2F8C"/>
    <w:rsid w:val="004A314D"/>
    <w:rsid w:val="004A3296"/>
    <w:rsid w:val="004A341B"/>
    <w:rsid w:val="004A38F1"/>
    <w:rsid w:val="004A453C"/>
    <w:rsid w:val="004A4651"/>
    <w:rsid w:val="004A4B53"/>
    <w:rsid w:val="004A4B60"/>
    <w:rsid w:val="004A4E75"/>
    <w:rsid w:val="004A541D"/>
    <w:rsid w:val="004A5E03"/>
    <w:rsid w:val="004A6C21"/>
    <w:rsid w:val="004A6DE1"/>
    <w:rsid w:val="004A718D"/>
    <w:rsid w:val="004A7710"/>
    <w:rsid w:val="004A7BFF"/>
    <w:rsid w:val="004A7DF4"/>
    <w:rsid w:val="004B017D"/>
    <w:rsid w:val="004B03AA"/>
    <w:rsid w:val="004B03E3"/>
    <w:rsid w:val="004B054F"/>
    <w:rsid w:val="004B0A81"/>
    <w:rsid w:val="004B0A98"/>
    <w:rsid w:val="004B0ABE"/>
    <w:rsid w:val="004B10AC"/>
    <w:rsid w:val="004B12B3"/>
    <w:rsid w:val="004B1314"/>
    <w:rsid w:val="004B16C3"/>
    <w:rsid w:val="004B19F9"/>
    <w:rsid w:val="004B2207"/>
    <w:rsid w:val="004B2427"/>
    <w:rsid w:val="004B24D4"/>
    <w:rsid w:val="004B2664"/>
    <w:rsid w:val="004B294A"/>
    <w:rsid w:val="004B3044"/>
    <w:rsid w:val="004B365C"/>
    <w:rsid w:val="004B38E5"/>
    <w:rsid w:val="004B41BA"/>
    <w:rsid w:val="004B42A7"/>
    <w:rsid w:val="004B49B2"/>
    <w:rsid w:val="004B4C5F"/>
    <w:rsid w:val="004B4F03"/>
    <w:rsid w:val="004B5344"/>
    <w:rsid w:val="004B55CA"/>
    <w:rsid w:val="004B5C33"/>
    <w:rsid w:val="004B5D43"/>
    <w:rsid w:val="004B73A0"/>
    <w:rsid w:val="004C004A"/>
    <w:rsid w:val="004C0758"/>
    <w:rsid w:val="004C0B86"/>
    <w:rsid w:val="004C109D"/>
    <w:rsid w:val="004C11E6"/>
    <w:rsid w:val="004C16D1"/>
    <w:rsid w:val="004C1792"/>
    <w:rsid w:val="004C184F"/>
    <w:rsid w:val="004C1D5E"/>
    <w:rsid w:val="004C1E75"/>
    <w:rsid w:val="004C2282"/>
    <w:rsid w:val="004C2690"/>
    <w:rsid w:val="004C29DE"/>
    <w:rsid w:val="004C2F35"/>
    <w:rsid w:val="004C2FA2"/>
    <w:rsid w:val="004C31F2"/>
    <w:rsid w:val="004C34FA"/>
    <w:rsid w:val="004C372A"/>
    <w:rsid w:val="004C5BC6"/>
    <w:rsid w:val="004C6294"/>
    <w:rsid w:val="004C64F6"/>
    <w:rsid w:val="004C66C2"/>
    <w:rsid w:val="004C6828"/>
    <w:rsid w:val="004C6A48"/>
    <w:rsid w:val="004C6B20"/>
    <w:rsid w:val="004C6CA3"/>
    <w:rsid w:val="004C6F1E"/>
    <w:rsid w:val="004C7577"/>
    <w:rsid w:val="004C757C"/>
    <w:rsid w:val="004D0DB7"/>
    <w:rsid w:val="004D1069"/>
    <w:rsid w:val="004D1298"/>
    <w:rsid w:val="004D173A"/>
    <w:rsid w:val="004D17B3"/>
    <w:rsid w:val="004D17C7"/>
    <w:rsid w:val="004D1EA4"/>
    <w:rsid w:val="004D1FC3"/>
    <w:rsid w:val="004D2129"/>
    <w:rsid w:val="004D28AB"/>
    <w:rsid w:val="004D2A78"/>
    <w:rsid w:val="004D2EBA"/>
    <w:rsid w:val="004D34A6"/>
    <w:rsid w:val="004D35DA"/>
    <w:rsid w:val="004D360D"/>
    <w:rsid w:val="004D3A3D"/>
    <w:rsid w:val="004D3C92"/>
    <w:rsid w:val="004D42E3"/>
    <w:rsid w:val="004D436B"/>
    <w:rsid w:val="004D4945"/>
    <w:rsid w:val="004D4F3E"/>
    <w:rsid w:val="004D5601"/>
    <w:rsid w:val="004D582B"/>
    <w:rsid w:val="004D5892"/>
    <w:rsid w:val="004D5E29"/>
    <w:rsid w:val="004D5FB0"/>
    <w:rsid w:val="004D60FC"/>
    <w:rsid w:val="004D6614"/>
    <w:rsid w:val="004D67E2"/>
    <w:rsid w:val="004D6B28"/>
    <w:rsid w:val="004D6F29"/>
    <w:rsid w:val="004D705C"/>
    <w:rsid w:val="004D74AB"/>
    <w:rsid w:val="004D76A9"/>
    <w:rsid w:val="004D790D"/>
    <w:rsid w:val="004D7EAE"/>
    <w:rsid w:val="004E01D0"/>
    <w:rsid w:val="004E04A0"/>
    <w:rsid w:val="004E0707"/>
    <w:rsid w:val="004E0A86"/>
    <w:rsid w:val="004E0ADF"/>
    <w:rsid w:val="004E1E65"/>
    <w:rsid w:val="004E29B8"/>
    <w:rsid w:val="004E2EF7"/>
    <w:rsid w:val="004E34D7"/>
    <w:rsid w:val="004E35F5"/>
    <w:rsid w:val="004E4858"/>
    <w:rsid w:val="004E4947"/>
    <w:rsid w:val="004E4F0F"/>
    <w:rsid w:val="004E4F44"/>
    <w:rsid w:val="004E61A2"/>
    <w:rsid w:val="004E6A07"/>
    <w:rsid w:val="004E6AB7"/>
    <w:rsid w:val="004E7803"/>
    <w:rsid w:val="004E7A18"/>
    <w:rsid w:val="004F0825"/>
    <w:rsid w:val="004F0F0E"/>
    <w:rsid w:val="004F1395"/>
    <w:rsid w:val="004F1814"/>
    <w:rsid w:val="004F1CC0"/>
    <w:rsid w:val="004F1E02"/>
    <w:rsid w:val="004F2156"/>
    <w:rsid w:val="004F37CE"/>
    <w:rsid w:val="004F3CB5"/>
    <w:rsid w:val="004F3CF2"/>
    <w:rsid w:val="004F4076"/>
    <w:rsid w:val="004F408C"/>
    <w:rsid w:val="004F4132"/>
    <w:rsid w:val="004F420C"/>
    <w:rsid w:val="004F4272"/>
    <w:rsid w:val="004F46F5"/>
    <w:rsid w:val="004F527E"/>
    <w:rsid w:val="004F5479"/>
    <w:rsid w:val="004F5884"/>
    <w:rsid w:val="004F5885"/>
    <w:rsid w:val="004F5F3A"/>
    <w:rsid w:val="004F5F72"/>
    <w:rsid w:val="004F6126"/>
    <w:rsid w:val="004F665C"/>
    <w:rsid w:val="004F668D"/>
    <w:rsid w:val="004F6BC8"/>
    <w:rsid w:val="004F72B6"/>
    <w:rsid w:val="004F74E1"/>
    <w:rsid w:val="0050018E"/>
    <w:rsid w:val="0050040E"/>
    <w:rsid w:val="00500591"/>
    <w:rsid w:val="00500774"/>
    <w:rsid w:val="00500FA9"/>
    <w:rsid w:val="0050138D"/>
    <w:rsid w:val="005019AF"/>
    <w:rsid w:val="00501EDE"/>
    <w:rsid w:val="005026FE"/>
    <w:rsid w:val="00502F8E"/>
    <w:rsid w:val="00503B59"/>
    <w:rsid w:val="00503D89"/>
    <w:rsid w:val="00503F0D"/>
    <w:rsid w:val="00503F89"/>
    <w:rsid w:val="0050429D"/>
    <w:rsid w:val="005046E5"/>
    <w:rsid w:val="00504718"/>
    <w:rsid w:val="00504AB3"/>
    <w:rsid w:val="00504CB7"/>
    <w:rsid w:val="00504DBA"/>
    <w:rsid w:val="00505063"/>
    <w:rsid w:val="00505421"/>
    <w:rsid w:val="005054E2"/>
    <w:rsid w:val="00505E64"/>
    <w:rsid w:val="00506438"/>
    <w:rsid w:val="00506639"/>
    <w:rsid w:val="005067CC"/>
    <w:rsid w:val="0050685F"/>
    <w:rsid w:val="00506EFF"/>
    <w:rsid w:val="005072FD"/>
    <w:rsid w:val="00507D16"/>
    <w:rsid w:val="00510186"/>
    <w:rsid w:val="0051083B"/>
    <w:rsid w:val="00510DFC"/>
    <w:rsid w:val="00511296"/>
    <w:rsid w:val="005112AB"/>
    <w:rsid w:val="00511332"/>
    <w:rsid w:val="00511829"/>
    <w:rsid w:val="00511A22"/>
    <w:rsid w:val="00511A4E"/>
    <w:rsid w:val="00511B63"/>
    <w:rsid w:val="0051260F"/>
    <w:rsid w:val="00512887"/>
    <w:rsid w:val="005128A8"/>
    <w:rsid w:val="00512CC1"/>
    <w:rsid w:val="00513CA9"/>
    <w:rsid w:val="00513E6C"/>
    <w:rsid w:val="0051410C"/>
    <w:rsid w:val="00514152"/>
    <w:rsid w:val="00514264"/>
    <w:rsid w:val="0051511C"/>
    <w:rsid w:val="00515568"/>
    <w:rsid w:val="00515BD9"/>
    <w:rsid w:val="00516312"/>
    <w:rsid w:val="0051686E"/>
    <w:rsid w:val="00516C18"/>
    <w:rsid w:val="00517166"/>
    <w:rsid w:val="005174A7"/>
    <w:rsid w:val="005175DA"/>
    <w:rsid w:val="005176E5"/>
    <w:rsid w:val="00517728"/>
    <w:rsid w:val="005179F8"/>
    <w:rsid w:val="00520011"/>
    <w:rsid w:val="00520382"/>
    <w:rsid w:val="005204A0"/>
    <w:rsid w:val="00520AE8"/>
    <w:rsid w:val="00520DC4"/>
    <w:rsid w:val="00521477"/>
    <w:rsid w:val="00521481"/>
    <w:rsid w:val="005216D2"/>
    <w:rsid w:val="00521725"/>
    <w:rsid w:val="00523115"/>
    <w:rsid w:val="00523210"/>
    <w:rsid w:val="005232D8"/>
    <w:rsid w:val="005234F1"/>
    <w:rsid w:val="00523C10"/>
    <w:rsid w:val="0052442E"/>
    <w:rsid w:val="0052450C"/>
    <w:rsid w:val="005247AF"/>
    <w:rsid w:val="005248C0"/>
    <w:rsid w:val="00524952"/>
    <w:rsid w:val="005251F0"/>
    <w:rsid w:val="00525205"/>
    <w:rsid w:val="00525815"/>
    <w:rsid w:val="00526C13"/>
    <w:rsid w:val="0052719C"/>
    <w:rsid w:val="0052737B"/>
    <w:rsid w:val="005278C3"/>
    <w:rsid w:val="00527D77"/>
    <w:rsid w:val="00527DE0"/>
    <w:rsid w:val="00527E9F"/>
    <w:rsid w:val="00530125"/>
    <w:rsid w:val="00530697"/>
    <w:rsid w:val="00530914"/>
    <w:rsid w:val="00530B1A"/>
    <w:rsid w:val="00531E54"/>
    <w:rsid w:val="00532014"/>
    <w:rsid w:val="0053217E"/>
    <w:rsid w:val="0053238E"/>
    <w:rsid w:val="00532815"/>
    <w:rsid w:val="00532B4D"/>
    <w:rsid w:val="00533386"/>
    <w:rsid w:val="00533606"/>
    <w:rsid w:val="005338C3"/>
    <w:rsid w:val="00533AB5"/>
    <w:rsid w:val="00533C28"/>
    <w:rsid w:val="00534660"/>
    <w:rsid w:val="00534784"/>
    <w:rsid w:val="00535631"/>
    <w:rsid w:val="005357AA"/>
    <w:rsid w:val="00535856"/>
    <w:rsid w:val="00535BCA"/>
    <w:rsid w:val="00535D17"/>
    <w:rsid w:val="00536512"/>
    <w:rsid w:val="00536921"/>
    <w:rsid w:val="0053698F"/>
    <w:rsid w:val="005369BF"/>
    <w:rsid w:val="00536C50"/>
    <w:rsid w:val="00536ED8"/>
    <w:rsid w:val="00537222"/>
    <w:rsid w:val="005378D9"/>
    <w:rsid w:val="00537FBF"/>
    <w:rsid w:val="005400CA"/>
    <w:rsid w:val="005400F8"/>
    <w:rsid w:val="005402CD"/>
    <w:rsid w:val="005408B2"/>
    <w:rsid w:val="00540C2B"/>
    <w:rsid w:val="00540D5F"/>
    <w:rsid w:val="00540E30"/>
    <w:rsid w:val="00540FFC"/>
    <w:rsid w:val="00541068"/>
    <w:rsid w:val="00541201"/>
    <w:rsid w:val="00541553"/>
    <w:rsid w:val="00541573"/>
    <w:rsid w:val="00541C74"/>
    <w:rsid w:val="00541D05"/>
    <w:rsid w:val="00541ED0"/>
    <w:rsid w:val="00542652"/>
    <w:rsid w:val="005426B7"/>
    <w:rsid w:val="005426D3"/>
    <w:rsid w:val="00542AA7"/>
    <w:rsid w:val="00542F25"/>
    <w:rsid w:val="005431E0"/>
    <w:rsid w:val="005437FA"/>
    <w:rsid w:val="00543C2A"/>
    <w:rsid w:val="00544321"/>
    <w:rsid w:val="005444EB"/>
    <w:rsid w:val="005449BF"/>
    <w:rsid w:val="005449E0"/>
    <w:rsid w:val="00544AA9"/>
    <w:rsid w:val="00544BAA"/>
    <w:rsid w:val="00545255"/>
    <w:rsid w:val="005454FD"/>
    <w:rsid w:val="005455C9"/>
    <w:rsid w:val="00545909"/>
    <w:rsid w:val="005459EF"/>
    <w:rsid w:val="00545D8F"/>
    <w:rsid w:val="0055089B"/>
    <w:rsid w:val="00550A39"/>
    <w:rsid w:val="00550E25"/>
    <w:rsid w:val="00550E69"/>
    <w:rsid w:val="005510EC"/>
    <w:rsid w:val="0055117A"/>
    <w:rsid w:val="00551301"/>
    <w:rsid w:val="00551350"/>
    <w:rsid w:val="005520EB"/>
    <w:rsid w:val="00552705"/>
    <w:rsid w:val="00552DDD"/>
    <w:rsid w:val="00552ED6"/>
    <w:rsid w:val="0055310A"/>
    <w:rsid w:val="00553780"/>
    <w:rsid w:val="0055411D"/>
    <w:rsid w:val="00554560"/>
    <w:rsid w:val="005551BC"/>
    <w:rsid w:val="0055573D"/>
    <w:rsid w:val="00555BEB"/>
    <w:rsid w:val="00555F4A"/>
    <w:rsid w:val="00555FA6"/>
    <w:rsid w:val="00556B9C"/>
    <w:rsid w:val="00557EBB"/>
    <w:rsid w:val="005605E5"/>
    <w:rsid w:val="005607BF"/>
    <w:rsid w:val="005608E0"/>
    <w:rsid w:val="00560B0F"/>
    <w:rsid w:val="00560B8E"/>
    <w:rsid w:val="00560CED"/>
    <w:rsid w:val="00560EFB"/>
    <w:rsid w:val="005610ED"/>
    <w:rsid w:val="0056137E"/>
    <w:rsid w:val="00561492"/>
    <w:rsid w:val="00561746"/>
    <w:rsid w:val="00561A8D"/>
    <w:rsid w:val="00561B0F"/>
    <w:rsid w:val="00561D36"/>
    <w:rsid w:val="00561EFF"/>
    <w:rsid w:val="0056279C"/>
    <w:rsid w:val="0056298F"/>
    <w:rsid w:val="00562CA0"/>
    <w:rsid w:val="0056326C"/>
    <w:rsid w:val="0056336B"/>
    <w:rsid w:val="00563570"/>
    <w:rsid w:val="00563BD6"/>
    <w:rsid w:val="00564775"/>
    <w:rsid w:val="0056517E"/>
    <w:rsid w:val="00566733"/>
    <w:rsid w:val="005667E8"/>
    <w:rsid w:val="0056685A"/>
    <w:rsid w:val="00566A15"/>
    <w:rsid w:val="00566B35"/>
    <w:rsid w:val="00566E70"/>
    <w:rsid w:val="005671C2"/>
    <w:rsid w:val="0056747D"/>
    <w:rsid w:val="0056760B"/>
    <w:rsid w:val="005677FF"/>
    <w:rsid w:val="00567809"/>
    <w:rsid w:val="00567DA5"/>
    <w:rsid w:val="00567EB2"/>
    <w:rsid w:val="00570399"/>
    <w:rsid w:val="00570774"/>
    <w:rsid w:val="005708E6"/>
    <w:rsid w:val="00570ABE"/>
    <w:rsid w:val="00570BCC"/>
    <w:rsid w:val="00570BFB"/>
    <w:rsid w:val="0057102E"/>
    <w:rsid w:val="00571982"/>
    <w:rsid w:val="00571B86"/>
    <w:rsid w:val="00571ED2"/>
    <w:rsid w:val="00572906"/>
    <w:rsid w:val="00572D5F"/>
    <w:rsid w:val="00572F96"/>
    <w:rsid w:val="00573280"/>
    <w:rsid w:val="005732DB"/>
    <w:rsid w:val="0057370F"/>
    <w:rsid w:val="00573B0A"/>
    <w:rsid w:val="00573C45"/>
    <w:rsid w:val="00574158"/>
    <w:rsid w:val="00574346"/>
    <w:rsid w:val="00574A79"/>
    <w:rsid w:val="00574ACC"/>
    <w:rsid w:val="00574C57"/>
    <w:rsid w:val="00574F63"/>
    <w:rsid w:val="005750CB"/>
    <w:rsid w:val="005753EB"/>
    <w:rsid w:val="005757D4"/>
    <w:rsid w:val="00576228"/>
    <w:rsid w:val="005769B6"/>
    <w:rsid w:val="005774D1"/>
    <w:rsid w:val="00577575"/>
    <w:rsid w:val="00577E57"/>
    <w:rsid w:val="00577FB9"/>
    <w:rsid w:val="00580001"/>
    <w:rsid w:val="0058086A"/>
    <w:rsid w:val="00580F27"/>
    <w:rsid w:val="0058120D"/>
    <w:rsid w:val="0058179A"/>
    <w:rsid w:val="005829B4"/>
    <w:rsid w:val="00582F55"/>
    <w:rsid w:val="00583768"/>
    <w:rsid w:val="00583B12"/>
    <w:rsid w:val="00583FFD"/>
    <w:rsid w:val="0058434F"/>
    <w:rsid w:val="005843B9"/>
    <w:rsid w:val="005849B6"/>
    <w:rsid w:val="00585489"/>
    <w:rsid w:val="0058586E"/>
    <w:rsid w:val="00586878"/>
    <w:rsid w:val="005869E7"/>
    <w:rsid w:val="00586A00"/>
    <w:rsid w:val="00586A12"/>
    <w:rsid w:val="00586AC6"/>
    <w:rsid w:val="005874C3"/>
    <w:rsid w:val="00587F83"/>
    <w:rsid w:val="005900EB"/>
    <w:rsid w:val="00590221"/>
    <w:rsid w:val="00590AC9"/>
    <w:rsid w:val="005918EA"/>
    <w:rsid w:val="00591CB9"/>
    <w:rsid w:val="00593B7F"/>
    <w:rsid w:val="00593E0E"/>
    <w:rsid w:val="005942D7"/>
    <w:rsid w:val="00594930"/>
    <w:rsid w:val="00594D1E"/>
    <w:rsid w:val="00594D88"/>
    <w:rsid w:val="005958DE"/>
    <w:rsid w:val="00595933"/>
    <w:rsid w:val="00595DFE"/>
    <w:rsid w:val="00596029"/>
    <w:rsid w:val="00596085"/>
    <w:rsid w:val="005968D6"/>
    <w:rsid w:val="005976D2"/>
    <w:rsid w:val="00597BD7"/>
    <w:rsid w:val="005A0243"/>
    <w:rsid w:val="005A0342"/>
    <w:rsid w:val="005A0657"/>
    <w:rsid w:val="005A0E8C"/>
    <w:rsid w:val="005A0FB2"/>
    <w:rsid w:val="005A12F5"/>
    <w:rsid w:val="005A1413"/>
    <w:rsid w:val="005A1886"/>
    <w:rsid w:val="005A1BC9"/>
    <w:rsid w:val="005A2333"/>
    <w:rsid w:val="005A2A34"/>
    <w:rsid w:val="005A3349"/>
    <w:rsid w:val="005A33AB"/>
    <w:rsid w:val="005A39CE"/>
    <w:rsid w:val="005A3F21"/>
    <w:rsid w:val="005A4526"/>
    <w:rsid w:val="005A4D7E"/>
    <w:rsid w:val="005A54CA"/>
    <w:rsid w:val="005A5D80"/>
    <w:rsid w:val="005A5ED5"/>
    <w:rsid w:val="005A6068"/>
    <w:rsid w:val="005A62F6"/>
    <w:rsid w:val="005A6506"/>
    <w:rsid w:val="005A6C02"/>
    <w:rsid w:val="005A6C91"/>
    <w:rsid w:val="005A7173"/>
    <w:rsid w:val="005A74A9"/>
    <w:rsid w:val="005A75BD"/>
    <w:rsid w:val="005A7613"/>
    <w:rsid w:val="005A78D5"/>
    <w:rsid w:val="005B0AF0"/>
    <w:rsid w:val="005B0D1B"/>
    <w:rsid w:val="005B1066"/>
    <w:rsid w:val="005B10C8"/>
    <w:rsid w:val="005B119A"/>
    <w:rsid w:val="005B1326"/>
    <w:rsid w:val="005B17A9"/>
    <w:rsid w:val="005B1D7E"/>
    <w:rsid w:val="005B1FD5"/>
    <w:rsid w:val="005B256C"/>
    <w:rsid w:val="005B2C9F"/>
    <w:rsid w:val="005B3226"/>
    <w:rsid w:val="005B3325"/>
    <w:rsid w:val="005B346A"/>
    <w:rsid w:val="005B3F72"/>
    <w:rsid w:val="005B4381"/>
    <w:rsid w:val="005B44DA"/>
    <w:rsid w:val="005B4DF5"/>
    <w:rsid w:val="005B4FC0"/>
    <w:rsid w:val="005B509A"/>
    <w:rsid w:val="005B536F"/>
    <w:rsid w:val="005B5629"/>
    <w:rsid w:val="005B5D8D"/>
    <w:rsid w:val="005B6DF2"/>
    <w:rsid w:val="005B74FA"/>
    <w:rsid w:val="005B7605"/>
    <w:rsid w:val="005B76DD"/>
    <w:rsid w:val="005B7B2E"/>
    <w:rsid w:val="005B7F01"/>
    <w:rsid w:val="005C02C7"/>
    <w:rsid w:val="005C069D"/>
    <w:rsid w:val="005C07E4"/>
    <w:rsid w:val="005C0A61"/>
    <w:rsid w:val="005C0B1B"/>
    <w:rsid w:val="005C10BD"/>
    <w:rsid w:val="005C14B5"/>
    <w:rsid w:val="005C17FD"/>
    <w:rsid w:val="005C22D7"/>
    <w:rsid w:val="005C2433"/>
    <w:rsid w:val="005C2698"/>
    <w:rsid w:val="005C2EF6"/>
    <w:rsid w:val="005C2F29"/>
    <w:rsid w:val="005C328B"/>
    <w:rsid w:val="005C3430"/>
    <w:rsid w:val="005C368E"/>
    <w:rsid w:val="005C39C8"/>
    <w:rsid w:val="005C4261"/>
    <w:rsid w:val="005C4472"/>
    <w:rsid w:val="005C451B"/>
    <w:rsid w:val="005C4604"/>
    <w:rsid w:val="005C4B11"/>
    <w:rsid w:val="005C4D4F"/>
    <w:rsid w:val="005C5520"/>
    <w:rsid w:val="005C626E"/>
    <w:rsid w:val="005C639E"/>
    <w:rsid w:val="005C68B8"/>
    <w:rsid w:val="005C7A2E"/>
    <w:rsid w:val="005D0921"/>
    <w:rsid w:val="005D0AE9"/>
    <w:rsid w:val="005D0FE1"/>
    <w:rsid w:val="005D1B2A"/>
    <w:rsid w:val="005D1E37"/>
    <w:rsid w:val="005D2637"/>
    <w:rsid w:val="005D2946"/>
    <w:rsid w:val="005D2DD5"/>
    <w:rsid w:val="005D2FCD"/>
    <w:rsid w:val="005D30AC"/>
    <w:rsid w:val="005D3C68"/>
    <w:rsid w:val="005D3CDD"/>
    <w:rsid w:val="005D3DA0"/>
    <w:rsid w:val="005D4240"/>
    <w:rsid w:val="005D42DE"/>
    <w:rsid w:val="005D47E4"/>
    <w:rsid w:val="005D4B38"/>
    <w:rsid w:val="005D4CB6"/>
    <w:rsid w:val="005D4D62"/>
    <w:rsid w:val="005D57FF"/>
    <w:rsid w:val="005D5C8D"/>
    <w:rsid w:val="005D5D52"/>
    <w:rsid w:val="005D5E40"/>
    <w:rsid w:val="005D6370"/>
    <w:rsid w:val="005D6428"/>
    <w:rsid w:val="005D67DD"/>
    <w:rsid w:val="005D69CA"/>
    <w:rsid w:val="005D6B48"/>
    <w:rsid w:val="005D6D32"/>
    <w:rsid w:val="005D74DA"/>
    <w:rsid w:val="005D7681"/>
    <w:rsid w:val="005D7F13"/>
    <w:rsid w:val="005E0325"/>
    <w:rsid w:val="005E0378"/>
    <w:rsid w:val="005E037B"/>
    <w:rsid w:val="005E0733"/>
    <w:rsid w:val="005E0993"/>
    <w:rsid w:val="005E18B1"/>
    <w:rsid w:val="005E22D0"/>
    <w:rsid w:val="005E2B0F"/>
    <w:rsid w:val="005E31C1"/>
    <w:rsid w:val="005E32DD"/>
    <w:rsid w:val="005E3A5B"/>
    <w:rsid w:val="005E3C7B"/>
    <w:rsid w:val="005E430D"/>
    <w:rsid w:val="005E4310"/>
    <w:rsid w:val="005E4497"/>
    <w:rsid w:val="005E4564"/>
    <w:rsid w:val="005E4D14"/>
    <w:rsid w:val="005E4E0F"/>
    <w:rsid w:val="005E4EFA"/>
    <w:rsid w:val="005E52AC"/>
    <w:rsid w:val="005E555E"/>
    <w:rsid w:val="005E5C1B"/>
    <w:rsid w:val="005E675C"/>
    <w:rsid w:val="005E69C3"/>
    <w:rsid w:val="005E6CD1"/>
    <w:rsid w:val="005E74DC"/>
    <w:rsid w:val="005E7569"/>
    <w:rsid w:val="005E7592"/>
    <w:rsid w:val="005F09F3"/>
    <w:rsid w:val="005F110A"/>
    <w:rsid w:val="005F19B9"/>
    <w:rsid w:val="005F1F46"/>
    <w:rsid w:val="005F2346"/>
    <w:rsid w:val="005F262F"/>
    <w:rsid w:val="005F2CF3"/>
    <w:rsid w:val="005F327C"/>
    <w:rsid w:val="005F410F"/>
    <w:rsid w:val="005F42BC"/>
    <w:rsid w:val="005F4339"/>
    <w:rsid w:val="005F507C"/>
    <w:rsid w:val="005F55C4"/>
    <w:rsid w:val="005F5699"/>
    <w:rsid w:val="005F5E86"/>
    <w:rsid w:val="005F6524"/>
    <w:rsid w:val="005F65BE"/>
    <w:rsid w:val="005F699A"/>
    <w:rsid w:val="005F6A6F"/>
    <w:rsid w:val="005F6A8F"/>
    <w:rsid w:val="005F72C4"/>
    <w:rsid w:val="005F742B"/>
    <w:rsid w:val="005F7643"/>
    <w:rsid w:val="0060049D"/>
    <w:rsid w:val="00601D07"/>
    <w:rsid w:val="00602009"/>
    <w:rsid w:val="0060203C"/>
    <w:rsid w:val="006022E8"/>
    <w:rsid w:val="006025EE"/>
    <w:rsid w:val="006028E4"/>
    <w:rsid w:val="00602FD9"/>
    <w:rsid w:val="00603072"/>
    <w:rsid w:val="006031E5"/>
    <w:rsid w:val="0060329B"/>
    <w:rsid w:val="00603416"/>
    <w:rsid w:val="00603576"/>
    <w:rsid w:val="0060361D"/>
    <w:rsid w:val="00603B6C"/>
    <w:rsid w:val="00603DF3"/>
    <w:rsid w:val="00603EC0"/>
    <w:rsid w:val="00604635"/>
    <w:rsid w:val="006049D5"/>
    <w:rsid w:val="0060590E"/>
    <w:rsid w:val="0060652D"/>
    <w:rsid w:val="0060714D"/>
    <w:rsid w:val="00607A84"/>
    <w:rsid w:val="00610616"/>
    <w:rsid w:val="006107A9"/>
    <w:rsid w:val="00610841"/>
    <w:rsid w:val="00610B35"/>
    <w:rsid w:val="00611720"/>
    <w:rsid w:val="0061189A"/>
    <w:rsid w:val="00612166"/>
    <w:rsid w:val="006123D1"/>
    <w:rsid w:val="00612619"/>
    <w:rsid w:val="00612FDE"/>
    <w:rsid w:val="006136FD"/>
    <w:rsid w:val="00614000"/>
    <w:rsid w:val="00614AB9"/>
    <w:rsid w:val="00614CBC"/>
    <w:rsid w:val="00615CED"/>
    <w:rsid w:val="00616041"/>
    <w:rsid w:val="00616107"/>
    <w:rsid w:val="0061632C"/>
    <w:rsid w:val="006166CD"/>
    <w:rsid w:val="00616B46"/>
    <w:rsid w:val="00616CC6"/>
    <w:rsid w:val="00616D38"/>
    <w:rsid w:val="00617851"/>
    <w:rsid w:val="0061797C"/>
    <w:rsid w:val="00617BFA"/>
    <w:rsid w:val="006204C7"/>
    <w:rsid w:val="006208CC"/>
    <w:rsid w:val="00620A84"/>
    <w:rsid w:val="00620DBE"/>
    <w:rsid w:val="0062155C"/>
    <w:rsid w:val="00621D74"/>
    <w:rsid w:val="00621DC6"/>
    <w:rsid w:val="00621F25"/>
    <w:rsid w:val="0062212A"/>
    <w:rsid w:val="00622330"/>
    <w:rsid w:val="006228E8"/>
    <w:rsid w:val="00622A36"/>
    <w:rsid w:val="00622AEC"/>
    <w:rsid w:val="00622DF0"/>
    <w:rsid w:val="0062375E"/>
    <w:rsid w:val="00624082"/>
    <w:rsid w:val="0062444C"/>
    <w:rsid w:val="00624791"/>
    <w:rsid w:val="00624BA5"/>
    <w:rsid w:val="00624CCE"/>
    <w:rsid w:val="00624FA8"/>
    <w:rsid w:val="0062524B"/>
    <w:rsid w:val="006259DB"/>
    <w:rsid w:val="00625A6D"/>
    <w:rsid w:val="00625B08"/>
    <w:rsid w:val="00626041"/>
    <w:rsid w:val="00626B6F"/>
    <w:rsid w:val="00626DB5"/>
    <w:rsid w:val="00627848"/>
    <w:rsid w:val="00627E13"/>
    <w:rsid w:val="00627F07"/>
    <w:rsid w:val="00630205"/>
    <w:rsid w:val="00630313"/>
    <w:rsid w:val="006305F3"/>
    <w:rsid w:val="0063094E"/>
    <w:rsid w:val="00630AB4"/>
    <w:rsid w:val="00630B2E"/>
    <w:rsid w:val="00630FD3"/>
    <w:rsid w:val="00631FA7"/>
    <w:rsid w:val="006322E7"/>
    <w:rsid w:val="006327DD"/>
    <w:rsid w:val="00632EF6"/>
    <w:rsid w:val="006332E4"/>
    <w:rsid w:val="00633446"/>
    <w:rsid w:val="006336BE"/>
    <w:rsid w:val="00633993"/>
    <w:rsid w:val="00634648"/>
    <w:rsid w:val="00634CD4"/>
    <w:rsid w:val="006353FC"/>
    <w:rsid w:val="00635569"/>
    <w:rsid w:val="00635E7E"/>
    <w:rsid w:val="006367DC"/>
    <w:rsid w:val="0063690E"/>
    <w:rsid w:val="00636AE2"/>
    <w:rsid w:val="00636DDD"/>
    <w:rsid w:val="006404A1"/>
    <w:rsid w:val="00640735"/>
    <w:rsid w:val="00640751"/>
    <w:rsid w:val="006407E1"/>
    <w:rsid w:val="0064101C"/>
    <w:rsid w:val="00641606"/>
    <w:rsid w:val="00641D79"/>
    <w:rsid w:val="00642265"/>
    <w:rsid w:val="006434D6"/>
    <w:rsid w:val="00643634"/>
    <w:rsid w:val="00643999"/>
    <w:rsid w:val="0064403E"/>
    <w:rsid w:val="006446B2"/>
    <w:rsid w:val="0064478C"/>
    <w:rsid w:val="00644E17"/>
    <w:rsid w:val="006451C7"/>
    <w:rsid w:val="00645B19"/>
    <w:rsid w:val="006462EE"/>
    <w:rsid w:val="006465B1"/>
    <w:rsid w:val="006469D7"/>
    <w:rsid w:val="00647309"/>
    <w:rsid w:val="0064732C"/>
    <w:rsid w:val="00650386"/>
    <w:rsid w:val="006506DC"/>
    <w:rsid w:val="00650F49"/>
    <w:rsid w:val="00651379"/>
    <w:rsid w:val="0065144B"/>
    <w:rsid w:val="006517A0"/>
    <w:rsid w:val="00652705"/>
    <w:rsid w:val="00652C6D"/>
    <w:rsid w:val="0065369B"/>
    <w:rsid w:val="006536CB"/>
    <w:rsid w:val="006536F7"/>
    <w:rsid w:val="00653C8E"/>
    <w:rsid w:val="0065432F"/>
    <w:rsid w:val="006545C8"/>
    <w:rsid w:val="00654BD9"/>
    <w:rsid w:val="00655355"/>
    <w:rsid w:val="00655494"/>
    <w:rsid w:val="00655B5C"/>
    <w:rsid w:val="006560E0"/>
    <w:rsid w:val="006564D6"/>
    <w:rsid w:val="0065659A"/>
    <w:rsid w:val="00656673"/>
    <w:rsid w:val="006566CF"/>
    <w:rsid w:val="00657665"/>
    <w:rsid w:val="00657B38"/>
    <w:rsid w:val="00660412"/>
    <w:rsid w:val="00660716"/>
    <w:rsid w:val="006609A0"/>
    <w:rsid w:val="00660A2B"/>
    <w:rsid w:val="00661091"/>
    <w:rsid w:val="0066158B"/>
    <w:rsid w:val="00661901"/>
    <w:rsid w:val="00662083"/>
    <w:rsid w:val="006620E8"/>
    <w:rsid w:val="006624BB"/>
    <w:rsid w:val="006627B5"/>
    <w:rsid w:val="00662D70"/>
    <w:rsid w:val="00662E75"/>
    <w:rsid w:val="00662F4B"/>
    <w:rsid w:val="0066315A"/>
    <w:rsid w:val="0066337C"/>
    <w:rsid w:val="00663AF9"/>
    <w:rsid w:val="00663BEE"/>
    <w:rsid w:val="00664612"/>
    <w:rsid w:val="00664675"/>
    <w:rsid w:val="006662E6"/>
    <w:rsid w:val="00666A4F"/>
    <w:rsid w:val="00667384"/>
    <w:rsid w:val="00667B66"/>
    <w:rsid w:val="00667BF4"/>
    <w:rsid w:val="00670180"/>
    <w:rsid w:val="006704E9"/>
    <w:rsid w:val="0067056D"/>
    <w:rsid w:val="006706A9"/>
    <w:rsid w:val="006708F1"/>
    <w:rsid w:val="00670AD8"/>
    <w:rsid w:val="0067173B"/>
    <w:rsid w:val="00671A21"/>
    <w:rsid w:val="006723A6"/>
    <w:rsid w:val="00672888"/>
    <w:rsid w:val="0067365B"/>
    <w:rsid w:val="006738E9"/>
    <w:rsid w:val="006739A9"/>
    <w:rsid w:val="00674473"/>
    <w:rsid w:val="006749F6"/>
    <w:rsid w:val="006751F0"/>
    <w:rsid w:val="00675393"/>
    <w:rsid w:val="006759BC"/>
    <w:rsid w:val="00675F73"/>
    <w:rsid w:val="00676248"/>
    <w:rsid w:val="006769F3"/>
    <w:rsid w:val="00676D7B"/>
    <w:rsid w:val="0067733C"/>
    <w:rsid w:val="006775AD"/>
    <w:rsid w:val="006778B9"/>
    <w:rsid w:val="006779A6"/>
    <w:rsid w:val="00677FD3"/>
    <w:rsid w:val="00680709"/>
    <w:rsid w:val="00680963"/>
    <w:rsid w:val="00680E3D"/>
    <w:rsid w:val="006818D7"/>
    <w:rsid w:val="00681946"/>
    <w:rsid w:val="0068205B"/>
    <w:rsid w:val="006820B5"/>
    <w:rsid w:val="0068371D"/>
    <w:rsid w:val="006839BF"/>
    <w:rsid w:val="00683B9E"/>
    <w:rsid w:val="006840A8"/>
    <w:rsid w:val="00684526"/>
    <w:rsid w:val="0068470E"/>
    <w:rsid w:val="0068516D"/>
    <w:rsid w:val="0068547E"/>
    <w:rsid w:val="006858D9"/>
    <w:rsid w:val="0068602C"/>
    <w:rsid w:val="00686239"/>
    <w:rsid w:val="006863F5"/>
    <w:rsid w:val="00686DE9"/>
    <w:rsid w:val="00687039"/>
    <w:rsid w:val="0068731D"/>
    <w:rsid w:val="00687482"/>
    <w:rsid w:val="00687579"/>
    <w:rsid w:val="00687811"/>
    <w:rsid w:val="00687E9F"/>
    <w:rsid w:val="00687F59"/>
    <w:rsid w:val="0069005C"/>
    <w:rsid w:val="006902CE"/>
    <w:rsid w:val="00690513"/>
    <w:rsid w:val="00690D1D"/>
    <w:rsid w:val="006911FC"/>
    <w:rsid w:val="00691415"/>
    <w:rsid w:val="0069170E"/>
    <w:rsid w:val="00691BA6"/>
    <w:rsid w:val="00691FCD"/>
    <w:rsid w:val="0069235A"/>
    <w:rsid w:val="0069246A"/>
    <w:rsid w:val="00692B32"/>
    <w:rsid w:val="00692BB9"/>
    <w:rsid w:val="00692C65"/>
    <w:rsid w:val="00692DAC"/>
    <w:rsid w:val="00693509"/>
    <w:rsid w:val="00693BC4"/>
    <w:rsid w:val="00693BE6"/>
    <w:rsid w:val="00693EC4"/>
    <w:rsid w:val="00693FFD"/>
    <w:rsid w:val="006941E6"/>
    <w:rsid w:val="00694935"/>
    <w:rsid w:val="0069493F"/>
    <w:rsid w:val="006949F8"/>
    <w:rsid w:val="00694CBE"/>
    <w:rsid w:val="00694F2A"/>
    <w:rsid w:val="00694FA3"/>
    <w:rsid w:val="00695315"/>
    <w:rsid w:val="006957D3"/>
    <w:rsid w:val="00695E8D"/>
    <w:rsid w:val="006962B6"/>
    <w:rsid w:val="00696484"/>
    <w:rsid w:val="006966B4"/>
    <w:rsid w:val="0069697A"/>
    <w:rsid w:val="00696A38"/>
    <w:rsid w:val="00696CA8"/>
    <w:rsid w:val="00696EE6"/>
    <w:rsid w:val="00697378"/>
    <w:rsid w:val="0069746D"/>
    <w:rsid w:val="0069794F"/>
    <w:rsid w:val="006979CC"/>
    <w:rsid w:val="00697F33"/>
    <w:rsid w:val="00697F44"/>
    <w:rsid w:val="006A0341"/>
    <w:rsid w:val="006A0743"/>
    <w:rsid w:val="006A078E"/>
    <w:rsid w:val="006A09DC"/>
    <w:rsid w:val="006A0D6C"/>
    <w:rsid w:val="006A0E68"/>
    <w:rsid w:val="006A1399"/>
    <w:rsid w:val="006A1BB4"/>
    <w:rsid w:val="006A1F4B"/>
    <w:rsid w:val="006A2463"/>
    <w:rsid w:val="006A2A57"/>
    <w:rsid w:val="006A2C1E"/>
    <w:rsid w:val="006A3163"/>
    <w:rsid w:val="006A3286"/>
    <w:rsid w:val="006A32BE"/>
    <w:rsid w:val="006A3382"/>
    <w:rsid w:val="006A3971"/>
    <w:rsid w:val="006A3FD4"/>
    <w:rsid w:val="006A472A"/>
    <w:rsid w:val="006A5A77"/>
    <w:rsid w:val="006A6484"/>
    <w:rsid w:val="006A651B"/>
    <w:rsid w:val="006A6C0C"/>
    <w:rsid w:val="006A7448"/>
    <w:rsid w:val="006A76E8"/>
    <w:rsid w:val="006A7C32"/>
    <w:rsid w:val="006B000B"/>
    <w:rsid w:val="006B069A"/>
    <w:rsid w:val="006B10D3"/>
    <w:rsid w:val="006B27DF"/>
    <w:rsid w:val="006B3210"/>
    <w:rsid w:val="006B372D"/>
    <w:rsid w:val="006B39A3"/>
    <w:rsid w:val="006B3CA9"/>
    <w:rsid w:val="006B4954"/>
    <w:rsid w:val="006B4EED"/>
    <w:rsid w:val="006B54C2"/>
    <w:rsid w:val="006B5CD9"/>
    <w:rsid w:val="006B62D6"/>
    <w:rsid w:val="006B665B"/>
    <w:rsid w:val="006B6CD8"/>
    <w:rsid w:val="006B6CFC"/>
    <w:rsid w:val="006B6D51"/>
    <w:rsid w:val="006B7C7D"/>
    <w:rsid w:val="006C023E"/>
    <w:rsid w:val="006C0367"/>
    <w:rsid w:val="006C0A5B"/>
    <w:rsid w:val="006C0CCC"/>
    <w:rsid w:val="006C1261"/>
    <w:rsid w:val="006C1A6E"/>
    <w:rsid w:val="006C1AA2"/>
    <w:rsid w:val="006C1BE1"/>
    <w:rsid w:val="006C1F64"/>
    <w:rsid w:val="006C2789"/>
    <w:rsid w:val="006C324D"/>
    <w:rsid w:val="006C357C"/>
    <w:rsid w:val="006C380B"/>
    <w:rsid w:val="006C3951"/>
    <w:rsid w:val="006C3EF3"/>
    <w:rsid w:val="006C4510"/>
    <w:rsid w:val="006C4D9B"/>
    <w:rsid w:val="006C4DE4"/>
    <w:rsid w:val="006C4E21"/>
    <w:rsid w:val="006C50FE"/>
    <w:rsid w:val="006C512D"/>
    <w:rsid w:val="006C5369"/>
    <w:rsid w:val="006C53A7"/>
    <w:rsid w:val="006C5D6A"/>
    <w:rsid w:val="006C630E"/>
    <w:rsid w:val="006C6645"/>
    <w:rsid w:val="006C6824"/>
    <w:rsid w:val="006C6D86"/>
    <w:rsid w:val="006C7734"/>
    <w:rsid w:val="006C7B01"/>
    <w:rsid w:val="006C7FEB"/>
    <w:rsid w:val="006D08F3"/>
    <w:rsid w:val="006D09F4"/>
    <w:rsid w:val="006D0BAB"/>
    <w:rsid w:val="006D0C50"/>
    <w:rsid w:val="006D0D01"/>
    <w:rsid w:val="006D1CA7"/>
    <w:rsid w:val="006D20CB"/>
    <w:rsid w:val="006D2166"/>
    <w:rsid w:val="006D2FBC"/>
    <w:rsid w:val="006D3391"/>
    <w:rsid w:val="006D34EC"/>
    <w:rsid w:val="006D39B9"/>
    <w:rsid w:val="006D4680"/>
    <w:rsid w:val="006D5432"/>
    <w:rsid w:val="006D63D2"/>
    <w:rsid w:val="006D643F"/>
    <w:rsid w:val="006D660C"/>
    <w:rsid w:val="006D66CF"/>
    <w:rsid w:val="006D6EA3"/>
    <w:rsid w:val="006D7084"/>
    <w:rsid w:val="006D724A"/>
    <w:rsid w:val="006D7C50"/>
    <w:rsid w:val="006D7E7D"/>
    <w:rsid w:val="006D7F79"/>
    <w:rsid w:val="006E03CD"/>
    <w:rsid w:val="006E0403"/>
    <w:rsid w:val="006E0BAC"/>
    <w:rsid w:val="006E185F"/>
    <w:rsid w:val="006E1B2A"/>
    <w:rsid w:val="006E1D29"/>
    <w:rsid w:val="006E1D8B"/>
    <w:rsid w:val="006E2095"/>
    <w:rsid w:val="006E223A"/>
    <w:rsid w:val="006E237D"/>
    <w:rsid w:val="006E28DE"/>
    <w:rsid w:val="006E2F49"/>
    <w:rsid w:val="006E3C07"/>
    <w:rsid w:val="006E3D17"/>
    <w:rsid w:val="006E3FE6"/>
    <w:rsid w:val="006E43E9"/>
    <w:rsid w:val="006E44CF"/>
    <w:rsid w:val="006E476D"/>
    <w:rsid w:val="006E5555"/>
    <w:rsid w:val="006E55AC"/>
    <w:rsid w:val="006E5CFD"/>
    <w:rsid w:val="006E62B3"/>
    <w:rsid w:val="006E63C6"/>
    <w:rsid w:val="006E6527"/>
    <w:rsid w:val="006E6903"/>
    <w:rsid w:val="006E7097"/>
    <w:rsid w:val="006E73D8"/>
    <w:rsid w:val="006E77E8"/>
    <w:rsid w:val="006F0C04"/>
    <w:rsid w:val="006F1294"/>
    <w:rsid w:val="006F16B2"/>
    <w:rsid w:val="006F195E"/>
    <w:rsid w:val="006F2286"/>
    <w:rsid w:val="006F22B8"/>
    <w:rsid w:val="006F32A6"/>
    <w:rsid w:val="006F3BE5"/>
    <w:rsid w:val="006F3F4B"/>
    <w:rsid w:val="006F4037"/>
    <w:rsid w:val="006F418F"/>
    <w:rsid w:val="006F419E"/>
    <w:rsid w:val="006F4B99"/>
    <w:rsid w:val="006F53DE"/>
    <w:rsid w:val="006F545B"/>
    <w:rsid w:val="006F5728"/>
    <w:rsid w:val="006F65B2"/>
    <w:rsid w:val="006F6AD0"/>
    <w:rsid w:val="006F73D7"/>
    <w:rsid w:val="006F7E1C"/>
    <w:rsid w:val="00700210"/>
    <w:rsid w:val="0070032D"/>
    <w:rsid w:val="007009F5"/>
    <w:rsid w:val="00700BDB"/>
    <w:rsid w:val="00701FF0"/>
    <w:rsid w:val="007020FF"/>
    <w:rsid w:val="007022A3"/>
    <w:rsid w:val="007022B1"/>
    <w:rsid w:val="007028E9"/>
    <w:rsid w:val="00703255"/>
    <w:rsid w:val="0070339A"/>
    <w:rsid w:val="00703F4F"/>
    <w:rsid w:val="00703F82"/>
    <w:rsid w:val="007043D8"/>
    <w:rsid w:val="007044A3"/>
    <w:rsid w:val="007051CC"/>
    <w:rsid w:val="007054EB"/>
    <w:rsid w:val="007069C5"/>
    <w:rsid w:val="007070B7"/>
    <w:rsid w:val="00707FA3"/>
    <w:rsid w:val="00710881"/>
    <w:rsid w:val="00710A52"/>
    <w:rsid w:val="00710CFE"/>
    <w:rsid w:val="0071146D"/>
    <w:rsid w:val="00711EC8"/>
    <w:rsid w:val="00711FE7"/>
    <w:rsid w:val="007121EE"/>
    <w:rsid w:val="0071270C"/>
    <w:rsid w:val="00712FB6"/>
    <w:rsid w:val="0071339D"/>
    <w:rsid w:val="00713594"/>
    <w:rsid w:val="007142C8"/>
    <w:rsid w:val="0071433A"/>
    <w:rsid w:val="00714375"/>
    <w:rsid w:val="00714CE6"/>
    <w:rsid w:val="007151BE"/>
    <w:rsid w:val="007152CD"/>
    <w:rsid w:val="007157A5"/>
    <w:rsid w:val="00715D0D"/>
    <w:rsid w:val="00715D9F"/>
    <w:rsid w:val="0071600C"/>
    <w:rsid w:val="0071702C"/>
    <w:rsid w:val="00717041"/>
    <w:rsid w:val="00717494"/>
    <w:rsid w:val="00717C33"/>
    <w:rsid w:val="00717F86"/>
    <w:rsid w:val="007203DB"/>
    <w:rsid w:val="00721373"/>
    <w:rsid w:val="00722079"/>
    <w:rsid w:val="007225BE"/>
    <w:rsid w:val="00722657"/>
    <w:rsid w:val="00722C7D"/>
    <w:rsid w:val="0072309F"/>
    <w:rsid w:val="007230FB"/>
    <w:rsid w:val="007234F1"/>
    <w:rsid w:val="00723889"/>
    <w:rsid w:val="007238CF"/>
    <w:rsid w:val="00723D8A"/>
    <w:rsid w:val="00723E0B"/>
    <w:rsid w:val="007245A5"/>
    <w:rsid w:val="00724BE7"/>
    <w:rsid w:val="00724BE8"/>
    <w:rsid w:val="00725AF9"/>
    <w:rsid w:val="00725F98"/>
    <w:rsid w:val="00726477"/>
    <w:rsid w:val="007268EC"/>
    <w:rsid w:val="00727054"/>
    <w:rsid w:val="0072767F"/>
    <w:rsid w:val="00727A28"/>
    <w:rsid w:val="00727C2C"/>
    <w:rsid w:val="007300DE"/>
    <w:rsid w:val="00730806"/>
    <w:rsid w:val="007308C5"/>
    <w:rsid w:val="00730A03"/>
    <w:rsid w:val="00730AFD"/>
    <w:rsid w:val="00730BD8"/>
    <w:rsid w:val="00730C2B"/>
    <w:rsid w:val="00730EAE"/>
    <w:rsid w:val="00731387"/>
    <w:rsid w:val="00731657"/>
    <w:rsid w:val="00731A6E"/>
    <w:rsid w:val="00731BE8"/>
    <w:rsid w:val="00731BF4"/>
    <w:rsid w:val="00731C0E"/>
    <w:rsid w:val="00731FCE"/>
    <w:rsid w:val="00732DBE"/>
    <w:rsid w:val="007332AA"/>
    <w:rsid w:val="00733859"/>
    <w:rsid w:val="007338C1"/>
    <w:rsid w:val="007346C3"/>
    <w:rsid w:val="0073496C"/>
    <w:rsid w:val="00734EDA"/>
    <w:rsid w:val="00734FCF"/>
    <w:rsid w:val="0073599B"/>
    <w:rsid w:val="00735AA4"/>
    <w:rsid w:val="00735AF2"/>
    <w:rsid w:val="00735E91"/>
    <w:rsid w:val="007368C2"/>
    <w:rsid w:val="00736DFA"/>
    <w:rsid w:val="00736F01"/>
    <w:rsid w:val="007370AB"/>
    <w:rsid w:val="00737171"/>
    <w:rsid w:val="00737474"/>
    <w:rsid w:val="007374EE"/>
    <w:rsid w:val="007375F0"/>
    <w:rsid w:val="007378E5"/>
    <w:rsid w:val="00740354"/>
    <w:rsid w:val="007404CE"/>
    <w:rsid w:val="00740DA4"/>
    <w:rsid w:val="0074120F"/>
    <w:rsid w:val="00741E5C"/>
    <w:rsid w:val="00742452"/>
    <w:rsid w:val="00742697"/>
    <w:rsid w:val="00742AA9"/>
    <w:rsid w:val="00742BCF"/>
    <w:rsid w:val="00742BD5"/>
    <w:rsid w:val="00742DC9"/>
    <w:rsid w:val="007432F0"/>
    <w:rsid w:val="007435D7"/>
    <w:rsid w:val="00743691"/>
    <w:rsid w:val="00743955"/>
    <w:rsid w:val="00743B68"/>
    <w:rsid w:val="0074465C"/>
    <w:rsid w:val="00744661"/>
    <w:rsid w:val="0074525C"/>
    <w:rsid w:val="007457CF"/>
    <w:rsid w:val="0074644B"/>
    <w:rsid w:val="00746610"/>
    <w:rsid w:val="007466DA"/>
    <w:rsid w:val="007469A5"/>
    <w:rsid w:val="00746AB2"/>
    <w:rsid w:val="0074746F"/>
    <w:rsid w:val="00747702"/>
    <w:rsid w:val="00747D5C"/>
    <w:rsid w:val="00747F64"/>
    <w:rsid w:val="0075047A"/>
    <w:rsid w:val="0075056F"/>
    <w:rsid w:val="007512B4"/>
    <w:rsid w:val="007512F4"/>
    <w:rsid w:val="007513F9"/>
    <w:rsid w:val="00751B32"/>
    <w:rsid w:val="00751C58"/>
    <w:rsid w:val="00751C98"/>
    <w:rsid w:val="00751CB4"/>
    <w:rsid w:val="00751F39"/>
    <w:rsid w:val="00752212"/>
    <w:rsid w:val="0075229A"/>
    <w:rsid w:val="00752567"/>
    <w:rsid w:val="00752EB7"/>
    <w:rsid w:val="00753282"/>
    <w:rsid w:val="00753C2B"/>
    <w:rsid w:val="00753F0C"/>
    <w:rsid w:val="007546E6"/>
    <w:rsid w:val="0075487A"/>
    <w:rsid w:val="007548C9"/>
    <w:rsid w:val="00754A0B"/>
    <w:rsid w:val="007554FE"/>
    <w:rsid w:val="00755908"/>
    <w:rsid w:val="00755AD0"/>
    <w:rsid w:val="00755F7F"/>
    <w:rsid w:val="00756111"/>
    <w:rsid w:val="0075614D"/>
    <w:rsid w:val="007561F3"/>
    <w:rsid w:val="007569F2"/>
    <w:rsid w:val="00756F42"/>
    <w:rsid w:val="007576BE"/>
    <w:rsid w:val="00760201"/>
    <w:rsid w:val="00760363"/>
    <w:rsid w:val="0076043D"/>
    <w:rsid w:val="00760627"/>
    <w:rsid w:val="00760718"/>
    <w:rsid w:val="00760958"/>
    <w:rsid w:val="0076106F"/>
    <w:rsid w:val="00761166"/>
    <w:rsid w:val="00762931"/>
    <w:rsid w:val="00762A17"/>
    <w:rsid w:val="00762D19"/>
    <w:rsid w:val="00762D2B"/>
    <w:rsid w:val="00762EFB"/>
    <w:rsid w:val="00762F1A"/>
    <w:rsid w:val="00763489"/>
    <w:rsid w:val="007634D4"/>
    <w:rsid w:val="00763FA0"/>
    <w:rsid w:val="00764842"/>
    <w:rsid w:val="00764A77"/>
    <w:rsid w:val="00764A81"/>
    <w:rsid w:val="00764B70"/>
    <w:rsid w:val="00765D90"/>
    <w:rsid w:val="00766C4B"/>
    <w:rsid w:val="00766F4F"/>
    <w:rsid w:val="007674CA"/>
    <w:rsid w:val="00767513"/>
    <w:rsid w:val="007679D4"/>
    <w:rsid w:val="00770148"/>
    <w:rsid w:val="0077078A"/>
    <w:rsid w:val="00771262"/>
    <w:rsid w:val="0077144C"/>
    <w:rsid w:val="007715D6"/>
    <w:rsid w:val="00771B96"/>
    <w:rsid w:val="00771B9C"/>
    <w:rsid w:val="00772A23"/>
    <w:rsid w:val="00772DAC"/>
    <w:rsid w:val="007730C9"/>
    <w:rsid w:val="007734B1"/>
    <w:rsid w:val="0077385B"/>
    <w:rsid w:val="007738D6"/>
    <w:rsid w:val="007743A0"/>
    <w:rsid w:val="00774CC0"/>
    <w:rsid w:val="0077564C"/>
    <w:rsid w:val="00775918"/>
    <w:rsid w:val="0077596B"/>
    <w:rsid w:val="00775C1D"/>
    <w:rsid w:val="00775E31"/>
    <w:rsid w:val="0077623A"/>
    <w:rsid w:val="007763E6"/>
    <w:rsid w:val="007764EC"/>
    <w:rsid w:val="00776959"/>
    <w:rsid w:val="00776B7A"/>
    <w:rsid w:val="00776E55"/>
    <w:rsid w:val="0077727F"/>
    <w:rsid w:val="0077774C"/>
    <w:rsid w:val="007779E3"/>
    <w:rsid w:val="007779F8"/>
    <w:rsid w:val="00777B44"/>
    <w:rsid w:val="00777E56"/>
    <w:rsid w:val="007800FA"/>
    <w:rsid w:val="00780398"/>
    <w:rsid w:val="007810FB"/>
    <w:rsid w:val="00781637"/>
    <w:rsid w:val="00782126"/>
    <w:rsid w:val="0078225F"/>
    <w:rsid w:val="0078332B"/>
    <w:rsid w:val="00783569"/>
    <w:rsid w:val="007838FA"/>
    <w:rsid w:val="00784104"/>
    <w:rsid w:val="00784403"/>
    <w:rsid w:val="0078483A"/>
    <w:rsid w:val="0078571B"/>
    <w:rsid w:val="007866F1"/>
    <w:rsid w:val="00786F19"/>
    <w:rsid w:val="007870AD"/>
    <w:rsid w:val="0078732B"/>
    <w:rsid w:val="007874D3"/>
    <w:rsid w:val="00787C86"/>
    <w:rsid w:val="00787D98"/>
    <w:rsid w:val="0079005D"/>
    <w:rsid w:val="00790281"/>
    <w:rsid w:val="0079034D"/>
    <w:rsid w:val="007906B7"/>
    <w:rsid w:val="00790846"/>
    <w:rsid w:val="007908BB"/>
    <w:rsid w:val="00791837"/>
    <w:rsid w:val="00791BBF"/>
    <w:rsid w:val="0079234D"/>
    <w:rsid w:val="0079236D"/>
    <w:rsid w:val="00792EF7"/>
    <w:rsid w:val="0079320F"/>
    <w:rsid w:val="007936F9"/>
    <w:rsid w:val="007937AC"/>
    <w:rsid w:val="007941B3"/>
    <w:rsid w:val="007945A1"/>
    <w:rsid w:val="00794C15"/>
    <w:rsid w:val="00794C8C"/>
    <w:rsid w:val="0079571F"/>
    <w:rsid w:val="00795A7F"/>
    <w:rsid w:val="00795AC2"/>
    <w:rsid w:val="00795BD4"/>
    <w:rsid w:val="00795EF1"/>
    <w:rsid w:val="007968BD"/>
    <w:rsid w:val="00796E00"/>
    <w:rsid w:val="00797684"/>
    <w:rsid w:val="00797AAB"/>
    <w:rsid w:val="00797CF9"/>
    <w:rsid w:val="00797F7A"/>
    <w:rsid w:val="007A01E3"/>
    <w:rsid w:val="007A0407"/>
    <w:rsid w:val="007A0651"/>
    <w:rsid w:val="007A1612"/>
    <w:rsid w:val="007A1847"/>
    <w:rsid w:val="007A18E8"/>
    <w:rsid w:val="007A1988"/>
    <w:rsid w:val="007A1D78"/>
    <w:rsid w:val="007A1E3E"/>
    <w:rsid w:val="007A2251"/>
    <w:rsid w:val="007A2A98"/>
    <w:rsid w:val="007A2F4D"/>
    <w:rsid w:val="007A3C13"/>
    <w:rsid w:val="007A3E89"/>
    <w:rsid w:val="007A3F02"/>
    <w:rsid w:val="007A539F"/>
    <w:rsid w:val="007A57C8"/>
    <w:rsid w:val="007A5D04"/>
    <w:rsid w:val="007A5F9D"/>
    <w:rsid w:val="007A6945"/>
    <w:rsid w:val="007A694A"/>
    <w:rsid w:val="007A6A05"/>
    <w:rsid w:val="007A6DF2"/>
    <w:rsid w:val="007A6FD9"/>
    <w:rsid w:val="007A705D"/>
    <w:rsid w:val="007A7192"/>
    <w:rsid w:val="007A73ED"/>
    <w:rsid w:val="007B1010"/>
    <w:rsid w:val="007B1041"/>
    <w:rsid w:val="007B1187"/>
    <w:rsid w:val="007B1321"/>
    <w:rsid w:val="007B19CF"/>
    <w:rsid w:val="007B1A1D"/>
    <w:rsid w:val="007B1FB6"/>
    <w:rsid w:val="007B267C"/>
    <w:rsid w:val="007B27BD"/>
    <w:rsid w:val="007B2DAD"/>
    <w:rsid w:val="007B3C2C"/>
    <w:rsid w:val="007B3EBC"/>
    <w:rsid w:val="007B4215"/>
    <w:rsid w:val="007B42D0"/>
    <w:rsid w:val="007B4824"/>
    <w:rsid w:val="007B4C7F"/>
    <w:rsid w:val="007B512B"/>
    <w:rsid w:val="007B5488"/>
    <w:rsid w:val="007B5D88"/>
    <w:rsid w:val="007B613B"/>
    <w:rsid w:val="007B69BA"/>
    <w:rsid w:val="007B7514"/>
    <w:rsid w:val="007B7AB8"/>
    <w:rsid w:val="007B7E13"/>
    <w:rsid w:val="007C0079"/>
    <w:rsid w:val="007C08A6"/>
    <w:rsid w:val="007C0D45"/>
    <w:rsid w:val="007C166C"/>
    <w:rsid w:val="007C19AD"/>
    <w:rsid w:val="007C1D56"/>
    <w:rsid w:val="007C1F9A"/>
    <w:rsid w:val="007C2266"/>
    <w:rsid w:val="007C22BD"/>
    <w:rsid w:val="007C2362"/>
    <w:rsid w:val="007C23B6"/>
    <w:rsid w:val="007C2F39"/>
    <w:rsid w:val="007C3326"/>
    <w:rsid w:val="007C33C6"/>
    <w:rsid w:val="007C380F"/>
    <w:rsid w:val="007C44E3"/>
    <w:rsid w:val="007C4559"/>
    <w:rsid w:val="007C45B4"/>
    <w:rsid w:val="007C476B"/>
    <w:rsid w:val="007C49C3"/>
    <w:rsid w:val="007C5414"/>
    <w:rsid w:val="007C587A"/>
    <w:rsid w:val="007C66F1"/>
    <w:rsid w:val="007C6B90"/>
    <w:rsid w:val="007C6BA4"/>
    <w:rsid w:val="007C7313"/>
    <w:rsid w:val="007C7BC7"/>
    <w:rsid w:val="007C7BD7"/>
    <w:rsid w:val="007C7E0B"/>
    <w:rsid w:val="007D08ED"/>
    <w:rsid w:val="007D0BB9"/>
    <w:rsid w:val="007D0D6B"/>
    <w:rsid w:val="007D1120"/>
    <w:rsid w:val="007D12FB"/>
    <w:rsid w:val="007D13DB"/>
    <w:rsid w:val="007D18F4"/>
    <w:rsid w:val="007D19CD"/>
    <w:rsid w:val="007D1EEA"/>
    <w:rsid w:val="007D26AE"/>
    <w:rsid w:val="007D2BE2"/>
    <w:rsid w:val="007D2C6A"/>
    <w:rsid w:val="007D2E35"/>
    <w:rsid w:val="007D33CA"/>
    <w:rsid w:val="007D3866"/>
    <w:rsid w:val="007D3E86"/>
    <w:rsid w:val="007D450C"/>
    <w:rsid w:val="007D4C72"/>
    <w:rsid w:val="007D5C1A"/>
    <w:rsid w:val="007D5E21"/>
    <w:rsid w:val="007D5F4E"/>
    <w:rsid w:val="007D6135"/>
    <w:rsid w:val="007D626E"/>
    <w:rsid w:val="007D633F"/>
    <w:rsid w:val="007D64EB"/>
    <w:rsid w:val="007D6510"/>
    <w:rsid w:val="007D694D"/>
    <w:rsid w:val="007D6C20"/>
    <w:rsid w:val="007D718A"/>
    <w:rsid w:val="007D7382"/>
    <w:rsid w:val="007D7DDE"/>
    <w:rsid w:val="007E0053"/>
    <w:rsid w:val="007E09A8"/>
    <w:rsid w:val="007E0C43"/>
    <w:rsid w:val="007E0E8A"/>
    <w:rsid w:val="007E160D"/>
    <w:rsid w:val="007E16D0"/>
    <w:rsid w:val="007E1A17"/>
    <w:rsid w:val="007E1C14"/>
    <w:rsid w:val="007E2B53"/>
    <w:rsid w:val="007E3136"/>
    <w:rsid w:val="007E3A85"/>
    <w:rsid w:val="007E4188"/>
    <w:rsid w:val="007E48BB"/>
    <w:rsid w:val="007E4A86"/>
    <w:rsid w:val="007E4A92"/>
    <w:rsid w:val="007E4C5C"/>
    <w:rsid w:val="007E4DC9"/>
    <w:rsid w:val="007E51FC"/>
    <w:rsid w:val="007E5A71"/>
    <w:rsid w:val="007E6816"/>
    <w:rsid w:val="007E6BC5"/>
    <w:rsid w:val="007E7E61"/>
    <w:rsid w:val="007F0557"/>
    <w:rsid w:val="007F08FC"/>
    <w:rsid w:val="007F09D6"/>
    <w:rsid w:val="007F0C8D"/>
    <w:rsid w:val="007F0C92"/>
    <w:rsid w:val="007F1202"/>
    <w:rsid w:val="007F1898"/>
    <w:rsid w:val="007F1EAC"/>
    <w:rsid w:val="007F2115"/>
    <w:rsid w:val="007F22AC"/>
    <w:rsid w:val="007F258E"/>
    <w:rsid w:val="007F2786"/>
    <w:rsid w:val="007F2AD0"/>
    <w:rsid w:val="007F2DCE"/>
    <w:rsid w:val="007F3013"/>
    <w:rsid w:val="007F437D"/>
    <w:rsid w:val="007F44DF"/>
    <w:rsid w:val="007F4B1F"/>
    <w:rsid w:val="007F52EE"/>
    <w:rsid w:val="007F62BD"/>
    <w:rsid w:val="007F6398"/>
    <w:rsid w:val="007F6940"/>
    <w:rsid w:val="007F6AEC"/>
    <w:rsid w:val="007F6F98"/>
    <w:rsid w:val="007F731D"/>
    <w:rsid w:val="007F78F4"/>
    <w:rsid w:val="0080012B"/>
    <w:rsid w:val="00800385"/>
    <w:rsid w:val="00800415"/>
    <w:rsid w:val="00800441"/>
    <w:rsid w:val="00800677"/>
    <w:rsid w:val="00800F8D"/>
    <w:rsid w:val="00801056"/>
    <w:rsid w:val="0080113E"/>
    <w:rsid w:val="00802127"/>
    <w:rsid w:val="0080235C"/>
    <w:rsid w:val="00802C1D"/>
    <w:rsid w:val="00802E42"/>
    <w:rsid w:val="00803455"/>
    <w:rsid w:val="00803634"/>
    <w:rsid w:val="00803E38"/>
    <w:rsid w:val="00803EAC"/>
    <w:rsid w:val="00804E40"/>
    <w:rsid w:val="008050BC"/>
    <w:rsid w:val="00805386"/>
    <w:rsid w:val="00805CEB"/>
    <w:rsid w:val="00805E2A"/>
    <w:rsid w:val="008060A9"/>
    <w:rsid w:val="008067D3"/>
    <w:rsid w:val="008069DA"/>
    <w:rsid w:val="00807038"/>
    <w:rsid w:val="00807C5F"/>
    <w:rsid w:val="00807CE6"/>
    <w:rsid w:val="00807DA3"/>
    <w:rsid w:val="00807DB6"/>
    <w:rsid w:val="00810628"/>
    <w:rsid w:val="008107E4"/>
    <w:rsid w:val="00810CDC"/>
    <w:rsid w:val="00810DF8"/>
    <w:rsid w:val="0081109D"/>
    <w:rsid w:val="008114AD"/>
    <w:rsid w:val="0081153A"/>
    <w:rsid w:val="00811A2F"/>
    <w:rsid w:val="00812330"/>
    <w:rsid w:val="00812A3E"/>
    <w:rsid w:val="008133CA"/>
    <w:rsid w:val="0081344C"/>
    <w:rsid w:val="00813C2C"/>
    <w:rsid w:val="00814E49"/>
    <w:rsid w:val="008155A0"/>
    <w:rsid w:val="00815A97"/>
    <w:rsid w:val="00815BB8"/>
    <w:rsid w:val="00815EDE"/>
    <w:rsid w:val="00815F46"/>
    <w:rsid w:val="00816030"/>
    <w:rsid w:val="00816C97"/>
    <w:rsid w:val="00816FA9"/>
    <w:rsid w:val="008173AB"/>
    <w:rsid w:val="00817A46"/>
    <w:rsid w:val="00817CE2"/>
    <w:rsid w:val="00817CE3"/>
    <w:rsid w:val="00817E9E"/>
    <w:rsid w:val="00817FDA"/>
    <w:rsid w:val="00822695"/>
    <w:rsid w:val="00822E4E"/>
    <w:rsid w:val="00822F1B"/>
    <w:rsid w:val="00822F38"/>
    <w:rsid w:val="0082334F"/>
    <w:rsid w:val="0082444C"/>
    <w:rsid w:val="00824A0B"/>
    <w:rsid w:val="00824CA8"/>
    <w:rsid w:val="00824EF0"/>
    <w:rsid w:val="00826949"/>
    <w:rsid w:val="008275A0"/>
    <w:rsid w:val="00827F82"/>
    <w:rsid w:val="00830ABF"/>
    <w:rsid w:val="00830B0F"/>
    <w:rsid w:val="00830D80"/>
    <w:rsid w:val="00830F01"/>
    <w:rsid w:val="0083112E"/>
    <w:rsid w:val="0083163C"/>
    <w:rsid w:val="008320B2"/>
    <w:rsid w:val="0083223F"/>
    <w:rsid w:val="00832817"/>
    <w:rsid w:val="00832B01"/>
    <w:rsid w:val="00832F0A"/>
    <w:rsid w:val="0083327C"/>
    <w:rsid w:val="008332F4"/>
    <w:rsid w:val="0083359E"/>
    <w:rsid w:val="00833A84"/>
    <w:rsid w:val="00833C95"/>
    <w:rsid w:val="00833FE2"/>
    <w:rsid w:val="00834238"/>
    <w:rsid w:val="00834EBE"/>
    <w:rsid w:val="008350A5"/>
    <w:rsid w:val="008350CE"/>
    <w:rsid w:val="008356BB"/>
    <w:rsid w:val="00835865"/>
    <w:rsid w:val="00835B7A"/>
    <w:rsid w:val="00835C23"/>
    <w:rsid w:val="00835F18"/>
    <w:rsid w:val="00836167"/>
    <w:rsid w:val="0083697D"/>
    <w:rsid w:val="0083778F"/>
    <w:rsid w:val="0084031A"/>
    <w:rsid w:val="008409AD"/>
    <w:rsid w:val="00840BE5"/>
    <w:rsid w:val="00841292"/>
    <w:rsid w:val="008416B9"/>
    <w:rsid w:val="00841CD4"/>
    <w:rsid w:val="00841FAC"/>
    <w:rsid w:val="00842036"/>
    <w:rsid w:val="00842FB7"/>
    <w:rsid w:val="0084337F"/>
    <w:rsid w:val="008434D8"/>
    <w:rsid w:val="008437B5"/>
    <w:rsid w:val="00843F3D"/>
    <w:rsid w:val="008441B3"/>
    <w:rsid w:val="00844B64"/>
    <w:rsid w:val="0084511F"/>
    <w:rsid w:val="0084517F"/>
    <w:rsid w:val="008458B2"/>
    <w:rsid w:val="00846590"/>
    <w:rsid w:val="00846A22"/>
    <w:rsid w:val="00847579"/>
    <w:rsid w:val="00847604"/>
    <w:rsid w:val="00847908"/>
    <w:rsid w:val="00847A8F"/>
    <w:rsid w:val="00847C77"/>
    <w:rsid w:val="00847FE6"/>
    <w:rsid w:val="00850637"/>
    <w:rsid w:val="008507F0"/>
    <w:rsid w:val="00850C73"/>
    <w:rsid w:val="00850CD0"/>
    <w:rsid w:val="00850E0D"/>
    <w:rsid w:val="008514B3"/>
    <w:rsid w:val="00851AA2"/>
    <w:rsid w:val="00851B33"/>
    <w:rsid w:val="00851B3A"/>
    <w:rsid w:val="00851B84"/>
    <w:rsid w:val="00852007"/>
    <w:rsid w:val="00852134"/>
    <w:rsid w:val="0085244B"/>
    <w:rsid w:val="00852A17"/>
    <w:rsid w:val="00853142"/>
    <w:rsid w:val="00853606"/>
    <w:rsid w:val="00854148"/>
    <w:rsid w:val="008551FB"/>
    <w:rsid w:val="00855562"/>
    <w:rsid w:val="00855B98"/>
    <w:rsid w:val="00856019"/>
    <w:rsid w:val="008568F1"/>
    <w:rsid w:val="0085746D"/>
    <w:rsid w:val="0085750C"/>
    <w:rsid w:val="0085759B"/>
    <w:rsid w:val="00857A04"/>
    <w:rsid w:val="0086009C"/>
    <w:rsid w:val="00860F47"/>
    <w:rsid w:val="00861C3C"/>
    <w:rsid w:val="00862A55"/>
    <w:rsid w:val="00862B40"/>
    <w:rsid w:val="00862C82"/>
    <w:rsid w:val="00863177"/>
    <w:rsid w:val="008639EC"/>
    <w:rsid w:val="008641F2"/>
    <w:rsid w:val="00864757"/>
    <w:rsid w:val="00864BC6"/>
    <w:rsid w:val="00864D5D"/>
    <w:rsid w:val="00864F00"/>
    <w:rsid w:val="00865027"/>
    <w:rsid w:val="008650B9"/>
    <w:rsid w:val="008656A9"/>
    <w:rsid w:val="008656B5"/>
    <w:rsid w:val="00865F81"/>
    <w:rsid w:val="008672EC"/>
    <w:rsid w:val="0086799A"/>
    <w:rsid w:val="00867A8B"/>
    <w:rsid w:val="00867CF1"/>
    <w:rsid w:val="008701D6"/>
    <w:rsid w:val="008707F6"/>
    <w:rsid w:val="00870B1D"/>
    <w:rsid w:val="00870C73"/>
    <w:rsid w:val="00870DBB"/>
    <w:rsid w:val="008719B8"/>
    <w:rsid w:val="00871BC2"/>
    <w:rsid w:val="00871E30"/>
    <w:rsid w:val="00871EDE"/>
    <w:rsid w:val="00872B7A"/>
    <w:rsid w:val="008730E3"/>
    <w:rsid w:val="008734E8"/>
    <w:rsid w:val="0087422F"/>
    <w:rsid w:val="00874832"/>
    <w:rsid w:val="00874886"/>
    <w:rsid w:val="00874E7F"/>
    <w:rsid w:val="00875475"/>
    <w:rsid w:val="00875B01"/>
    <w:rsid w:val="00875D03"/>
    <w:rsid w:val="00875D14"/>
    <w:rsid w:val="00875EAB"/>
    <w:rsid w:val="00876342"/>
    <w:rsid w:val="008765EC"/>
    <w:rsid w:val="00876F6C"/>
    <w:rsid w:val="00877008"/>
    <w:rsid w:val="008776F7"/>
    <w:rsid w:val="00877721"/>
    <w:rsid w:val="00880786"/>
    <w:rsid w:val="00880883"/>
    <w:rsid w:val="00881380"/>
    <w:rsid w:val="008814ED"/>
    <w:rsid w:val="00881CDA"/>
    <w:rsid w:val="00881DF1"/>
    <w:rsid w:val="00883081"/>
    <w:rsid w:val="008830AF"/>
    <w:rsid w:val="00883630"/>
    <w:rsid w:val="00883638"/>
    <w:rsid w:val="008836E6"/>
    <w:rsid w:val="00883F16"/>
    <w:rsid w:val="0088400F"/>
    <w:rsid w:val="0088457D"/>
    <w:rsid w:val="00884615"/>
    <w:rsid w:val="00884E2B"/>
    <w:rsid w:val="00884E97"/>
    <w:rsid w:val="00884F56"/>
    <w:rsid w:val="00885454"/>
    <w:rsid w:val="00885561"/>
    <w:rsid w:val="008857AE"/>
    <w:rsid w:val="00885C95"/>
    <w:rsid w:val="00885F40"/>
    <w:rsid w:val="00886B97"/>
    <w:rsid w:val="00887CE6"/>
    <w:rsid w:val="00887FDB"/>
    <w:rsid w:val="0089029D"/>
    <w:rsid w:val="008902CA"/>
    <w:rsid w:val="0089073A"/>
    <w:rsid w:val="008908AD"/>
    <w:rsid w:val="008909B4"/>
    <w:rsid w:val="00890F1E"/>
    <w:rsid w:val="008915B6"/>
    <w:rsid w:val="00891658"/>
    <w:rsid w:val="008918FC"/>
    <w:rsid w:val="00891CAE"/>
    <w:rsid w:val="00891CBE"/>
    <w:rsid w:val="00891D86"/>
    <w:rsid w:val="0089233E"/>
    <w:rsid w:val="00892EF7"/>
    <w:rsid w:val="00892F38"/>
    <w:rsid w:val="008936AF"/>
    <w:rsid w:val="00893C9D"/>
    <w:rsid w:val="00894B93"/>
    <w:rsid w:val="00894FD9"/>
    <w:rsid w:val="00894FF4"/>
    <w:rsid w:val="00895D24"/>
    <w:rsid w:val="00895E4A"/>
    <w:rsid w:val="00895E81"/>
    <w:rsid w:val="00896128"/>
    <w:rsid w:val="00896785"/>
    <w:rsid w:val="00896C15"/>
    <w:rsid w:val="00896D75"/>
    <w:rsid w:val="0089725C"/>
    <w:rsid w:val="008A0155"/>
    <w:rsid w:val="008A01FE"/>
    <w:rsid w:val="008A035D"/>
    <w:rsid w:val="008A0497"/>
    <w:rsid w:val="008A0CB3"/>
    <w:rsid w:val="008A23ED"/>
    <w:rsid w:val="008A2611"/>
    <w:rsid w:val="008A2667"/>
    <w:rsid w:val="008A27E3"/>
    <w:rsid w:val="008A2B09"/>
    <w:rsid w:val="008A2E06"/>
    <w:rsid w:val="008A354C"/>
    <w:rsid w:val="008A3E34"/>
    <w:rsid w:val="008A45E6"/>
    <w:rsid w:val="008A472B"/>
    <w:rsid w:val="008A4862"/>
    <w:rsid w:val="008A4A8F"/>
    <w:rsid w:val="008A4C40"/>
    <w:rsid w:val="008A4E1F"/>
    <w:rsid w:val="008A575F"/>
    <w:rsid w:val="008A6276"/>
    <w:rsid w:val="008A6A36"/>
    <w:rsid w:val="008A6C40"/>
    <w:rsid w:val="008A757B"/>
    <w:rsid w:val="008A7630"/>
    <w:rsid w:val="008A7739"/>
    <w:rsid w:val="008A783A"/>
    <w:rsid w:val="008A785E"/>
    <w:rsid w:val="008A78C2"/>
    <w:rsid w:val="008B0495"/>
    <w:rsid w:val="008B0845"/>
    <w:rsid w:val="008B10E0"/>
    <w:rsid w:val="008B231E"/>
    <w:rsid w:val="008B2BA5"/>
    <w:rsid w:val="008B2FB5"/>
    <w:rsid w:val="008B33B7"/>
    <w:rsid w:val="008B3519"/>
    <w:rsid w:val="008B41B0"/>
    <w:rsid w:val="008B4529"/>
    <w:rsid w:val="008B459B"/>
    <w:rsid w:val="008B5894"/>
    <w:rsid w:val="008B5E08"/>
    <w:rsid w:val="008B606E"/>
    <w:rsid w:val="008B6587"/>
    <w:rsid w:val="008B65D8"/>
    <w:rsid w:val="008B65EA"/>
    <w:rsid w:val="008B7CF4"/>
    <w:rsid w:val="008B7ECD"/>
    <w:rsid w:val="008C0207"/>
    <w:rsid w:val="008C0285"/>
    <w:rsid w:val="008C0CF7"/>
    <w:rsid w:val="008C0DDB"/>
    <w:rsid w:val="008C1172"/>
    <w:rsid w:val="008C2199"/>
    <w:rsid w:val="008C2432"/>
    <w:rsid w:val="008C246C"/>
    <w:rsid w:val="008C29F2"/>
    <w:rsid w:val="008C2AE9"/>
    <w:rsid w:val="008C2B23"/>
    <w:rsid w:val="008C31A4"/>
    <w:rsid w:val="008C338E"/>
    <w:rsid w:val="008C37F8"/>
    <w:rsid w:val="008C3DCE"/>
    <w:rsid w:val="008C4AFC"/>
    <w:rsid w:val="008C4F66"/>
    <w:rsid w:val="008C52DC"/>
    <w:rsid w:val="008C5318"/>
    <w:rsid w:val="008C548E"/>
    <w:rsid w:val="008C5FDC"/>
    <w:rsid w:val="008C6190"/>
    <w:rsid w:val="008C626F"/>
    <w:rsid w:val="008C7002"/>
    <w:rsid w:val="008C7212"/>
    <w:rsid w:val="008C798E"/>
    <w:rsid w:val="008C7F19"/>
    <w:rsid w:val="008D01E0"/>
    <w:rsid w:val="008D0A5D"/>
    <w:rsid w:val="008D0AD2"/>
    <w:rsid w:val="008D0B77"/>
    <w:rsid w:val="008D1061"/>
    <w:rsid w:val="008D111C"/>
    <w:rsid w:val="008D14E7"/>
    <w:rsid w:val="008D1ACB"/>
    <w:rsid w:val="008D2091"/>
    <w:rsid w:val="008D302E"/>
    <w:rsid w:val="008D3410"/>
    <w:rsid w:val="008D3538"/>
    <w:rsid w:val="008D37E6"/>
    <w:rsid w:val="008D392D"/>
    <w:rsid w:val="008D3C1F"/>
    <w:rsid w:val="008D47D6"/>
    <w:rsid w:val="008D4BB9"/>
    <w:rsid w:val="008D4F66"/>
    <w:rsid w:val="008D5268"/>
    <w:rsid w:val="008D53ED"/>
    <w:rsid w:val="008D5F2A"/>
    <w:rsid w:val="008D5FFC"/>
    <w:rsid w:val="008D6940"/>
    <w:rsid w:val="008D6BCD"/>
    <w:rsid w:val="008D6DAA"/>
    <w:rsid w:val="008D6DDD"/>
    <w:rsid w:val="008D6E47"/>
    <w:rsid w:val="008D71A4"/>
    <w:rsid w:val="008E05EB"/>
    <w:rsid w:val="008E05FF"/>
    <w:rsid w:val="008E07FF"/>
    <w:rsid w:val="008E0A46"/>
    <w:rsid w:val="008E0E0C"/>
    <w:rsid w:val="008E1220"/>
    <w:rsid w:val="008E1B26"/>
    <w:rsid w:val="008E1E15"/>
    <w:rsid w:val="008E2E1E"/>
    <w:rsid w:val="008E3278"/>
    <w:rsid w:val="008E32B1"/>
    <w:rsid w:val="008E366A"/>
    <w:rsid w:val="008E38D1"/>
    <w:rsid w:val="008E3B66"/>
    <w:rsid w:val="008E3CE2"/>
    <w:rsid w:val="008E42DA"/>
    <w:rsid w:val="008E4682"/>
    <w:rsid w:val="008E48F6"/>
    <w:rsid w:val="008E51D1"/>
    <w:rsid w:val="008E51ED"/>
    <w:rsid w:val="008E54C1"/>
    <w:rsid w:val="008E56EC"/>
    <w:rsid w:val="008E5B5D"/>
    <w:rsid w:val="008E5BA5"/>
    <w:rsid w:val="008E6115"/>
    <w:rsid w:val="008E61CC"/>
    <w:rsid w:val="008E6306"/>
    <w:rsid w:val="008E6406"/>
    <w:rsid w:val="008E696F"/>
    <w:rsid w:val="008E6C1E"/>
    <w:rsid w:val="008E6DFE"/>
    <w:rsid w:val="008E745D"/>
    <w:rsid w:val="008E78CB"/>
    <w:rsid w:val="008E7E11"/>
    <w:rsid w:val="008F02A6"/>
    <w:rsid w:val="008F0AAE"/>
    <w:rsid w:val="008F1051"/>
    <w:rsid w:val="008F13F1"/>
    <w:rsid w:val="008F189A"/>
    <w:rsid w:val="008F1EAF"/>
    <w:rsid w:val="008F221F"/>
    <w:rsid w:val="008F2500"/>
    <w:rsid w:val="008F2566"/>
    <w:rsid w:val="008F2742"/>
    <w:rsid w:val="008F281B"/>
    <w:rsid w:val="008F2858"/>
    <w:rsid w:val="008F3AD9"/>
    <w:rsid w:val="008F3F59"/>
    <w:rsid w:val="008F458E"/>
    <w:rsid w:val="008F4A8A"/>
    <w:rsid w:val="008F4C80"/>
    <w:rsid w:val="008F5075"/>
    <w:rsid w:val="008F5552"/>
    <w:rsid w:val="008F5940"/>
    <w:rsid w:val="008F637F"/>
    <w:rsid w:val="008F6409"/>
    <w:rsid w:val="008F689F"/>
    <w:rsid w:val="008F6DD7"/>
    <w:rsid w:val="008F72CA"/>
    <w:rsid w:val="008F7BC8"/>
    <w:rsid w:val="008F7BFA"/>
    <w:rsid w:val="009003F9"/>
    <w:rsid w:val="0090051C"/>
    <w:rsid w:val="00900B4F"/>
    <w:rsid w:val="00900C07"/>
    <w:rsid w:val="00900D53"/>
    <w:rsid w:val="009013E7"/>
    <w:rsid w:val="00901F6E"/>
    <w:rsid w:val="00902348"/>
    <w:rsid w:val="009023B1"/>
    <w:rsid w:val="0090242F"/>
    <w:rsid w:val="009026A8"/>
    <w:rsid w:val="0090283E"/>
    <w:rsid w:val="00902D85"/>
    <w:rsid w:val="00903116"/>
    <w:rsid w:val="0090383E"/>
    <w:rsid w:val="00903D85"/>
    <w:rsid w:val="00904168"/>
    <w:rsid w:val="00904656"/>
    <w:rsid w:val="00904AD6"/>
    <w:rsid w:val="00904D4C"/>
    <w:rsid w:val="009050DD"/>
    <w:rsid w:val="009051E8"/>
    <w:rsid w:val="00905413"/>
    <w:rsid w:val="0090548A"/>
    <w:rsid w:val="00905707"/>
    <w:rsid w:val="00905DDE"/>
    <w:rsid w:val="00906244"/>
    <w:rsid w:val="00906B2F"/>
    <w:rsid w:val="00907425"/>
    <w:rsid w:val="009078B2"/>
    <w:rsid w:val="009079C5"/>
    <w:rsid w:val="0091009D"/>
    <w:rsid w:val="009100B8"/>
    <w:rsid w:val="00910248"/>
    <w:rsid w:val="00910548"/>
    <w:rsid w:val="009113BF"/>
    <w:rsid w:val="0091149F"/>
    <w:rsid w:val="009114F4"/>
    <w:rsid w:val="009118A8"/>
    <w:rsid w:val="00911EDD"/>
    <w:rsid w:val="00912141"/>
    <w:rsid w:val="009124B7"/>
    <w:rsid w:val="009127E0"/>
    <w:rsid w:val="009128D7"/>
    <w:rsid w:val="009128FD"/>
    <w:rsid w:val="00912A7F"/>
    <w:rsid w:val="00912EDC"/>
    <w:rsid w:val="009133E5"/>
    <w:rsid w:val="00913586"/>
    <w:rsid w:val="00913597"/>
    <w:rsid w:val="00913EEA"/>
    <w:rsid w:val="00913F37"/>
    <w:rsid w:val="00914007"/>
    <w:rsid w:val="0091412E"/>
    <w:rsid w:val="00914202"/>
    <w:rsid w:val="0091438A"/>
    <w:rsid w:val="00914545"/>
    <w:rsid w:val="00914D16"/>
    <w:rsid w:val="0091554C"/>
    <w:rsid w:val="00915B34"/>
    <w:rsid w:val="00916114"/>
    <w:rsid w:val="009166A7"/>
    <w:rsid w:val="00916D26"/>
    <w:rsid w:val="0091701E"/>
    <w:rsid w:val="00917684"/>
    <w:rsid w:val="00917A6D"/>
    <w:rsid w:val="00917C2C"/>
    <w:rsid w:val="00917C4E"/>
    <w:rsid w:val="00920150"/>
    <w:rsid w:val="00920E27"/>
    <w:rsid w:val="00920F61"/>
    <w:rsid w:val="009210CD"/>
    <w:rsid w:val="00921358"/>
    <w:rsid w:val="0092150C"/>
    <w:rsid w:val="009216C5"/>
    <w:rsid w:val="00921847"/>
    <w:rsid w:val="00922116"/>
    <w:rsid w:val="00922345"/>
    <w:rsid w:val="00922421"/>
    <w:rsid w:val="009225E9"/>
    <w:rsid w:val="00922B1B"/>
    <w:rsid w:val="00922B5D"/>
    <w:rsid w:val="00922ED2"/>
    <w:rsid w:val="00923978"/>
    <w:rsid w:val="009239C0"/>
    <w:rsid w:val="00923C46"/>
    <w:rsid w:val="00924417"/>
    <w:rsid w:val="0092566E"/>
    <w:rsid w:val="009257B3"/>
    <w:rsid w:val="00925C36"/>
    <w:rsid w:val="00925DB2"/>
    <w:rsid w:val="009261E9"/>
    <w:rsid w:val="00927061"/>
    <w:rsid w:val="0092764B"/>
    <w:rsid w:val="00927BD2"/>
    <w:rsid w:val="00927C77"/>
    <w:rsid w:val="00927C79"/>
    <w:rsid w:val="00927D86"/>
    <w:rsid w:val="00930950"/>
    <w:rsid w:val="00930D51"/>
    <w:rsid w:val="00930F31"/>
    <w:rsid w:val="009315E2"/>
    <w:rsid w:val="00931A31"/>
    <w:rsid w:val="00931DD7"/>
    <w:rsid w:val="00932718"/>
    <w:rsid w:val="00932CD2"/>
    <w:rsid w:val="00932E98"/>
    <w:rsid w:val="00932F1F"/>
    <w:rsid w:val="00932FD6"/>
    <w:rsid w:val="009331F5"/>
    <w:rsid w:val="0093466B"/>
    <w:rsid w:val="00934677"/>
    <w:rsid w:val="00935310"/>
    <w:rsid w:val="00935647"/>
    <w:rsid w:val="00935767"/>
    <w:rsid w:val="00935ABC"/>
    <w:rsid w:val="00935CA9"/>
    <w:rsid w:val="00935D21"/>
    <w:rsid w:val="00936381"/>
    <w:rsid w:val="00936606"/>
    <w:rsid w:val="00936D00"/>
    <w:rsid w:val="00937551"/>
    <w:rsid w:val="00937834"/>
    <w:rsid w:val="00937B2F"/>
    <w:rsid w:val="00937CC8"/>
    <w:rsid w:val="009406AC"/>
    <w:rsid w:val="009409A3"/>
    <w:rsid w:val="00940CB8"/>
    <w:rsid w:val="00941187"/>
    <w:rsid w:val="00941255"/>
    <w:rsid w:val="0094187F"/>
    <w:rsid w:val="00941E11"/>
    <w:rsid w:val="00942184"/>
    <w:rsid w:val="009422BF"/>
    <w:rsid w:val="00942426"/>
    <w:rsid w:val="00942FAE"/>
    <w:rsid w:val="009439E1"/>
    <w:rsid w:val="00943B6C"/>
    <w:rsid w:val="00943C47"/>
    <w:rsid w:val="0094437F"/>
    <w:rsid w:val="0094447B"/>
    <w:rsid w:val="00944A39"/>
    <w:rsid w:val="009455BD"/>
    <w:rsid w:val="009463A0"/>
    <w:rsid w:val="009465C8"/>
    <w:rsid w:val="00946657"/>
    <w:rsid w:val="009466BD"/>
    <w:rsid w:val="00946D3F"/>
    <w:rsid w:val="009501B7"/>
    <w:rsid w:val="009503E7"/>
    <w:rsid w:val="009508A1"/>
    <w:rsid w:val="00950AAB"/>
    <w:rsid w:val="009513EE"/>
    <w:rsid w:val="0095158D"/>
    <w:rsid w:val="0095281A"/>
    <w:rsid w:val="009535FC"/>
    <w:rsid w:val="00953FDD"/>
    <w:rsid w:val="0095453D"/>
    <w:rsid w:val="00954542"/>
    <w:rsid w:val="009548C4"/>
    <w:rsid w:val="00954C69"/>
    <w:rsid w:val="00954F20"/>
    <w:rsid w:val="00955039"/>
    <w:rsid w:val="00955775"/>
    <w:rsid w:val="00955946"/>
    <w:rsid w:val="00955C31"/>
    <w:rsid w:val="00956D7C"/>
    <w:rsid w:val="009573F1"/>
    <w:rsid w:val="009577EC"/>
    <w:rsid w:val="00957A06"/>
    <w:rsid w:val="00957BD1"/>
    <w:rsid w:val="00957C05"/>
    <w:rsid w:val="00957D0E"/>
    <w:rsid w:val="00957D91"/>
    <w:rsid w:val="00957E1B"/>
    <w:rsid w:val="00960032"/>
    <w:rsid w:val="0096075A"/>
    <w:rsid w:val="00960C0A"/>
    <w:rsid w:val="0096148C"/>
    <w:rsid w:val="00961998"/>
    <w:rsid w:val="00961C60"/>
    <w:rsid w:val="00961FAC"/>
    <w:rsid w:val="009620DC"/>
    <w:rsid w:val="009624E2"/>
    <w:rsid w:val="009625F7"/>
    <w:rsid w:val="009626EB"/>
    <w:rsid w:val="00962725"/>
    <w:rsid w:val="00962B81"/>
    <w:rsid w:val="00962F4E"/>
    <w:rsid w:val="009637D6"/>
    <w:rsid w:val="00963AF0"/>
    <w:rsid w:val="00963C72"/>
    <w:rsid w:val="009640B0"/>
    <w:rsid w:val="009644B6"/>
    <w:rsid w:val="00964ED5"/>
    <w:rsid w:val="00965170"/>
    <w:rsid w:val="00965518"/>
    <w:rsid w:val="009657BE"/>
    <w:rsid w:val="00965EA7"/>
    <w:rsid w:val="00966080"/>
    <w:rsid w:val="009662E2"/>
    <w:rsid w:val="009667EE"/>
    <w:rsid w:val="00966A22"/>
    <w:rsid w:val="00966D77"/>
    <w:rsid w:val="009671AE"/>
    <w:rsid w:val="009672C3"/>
    <w:rsid w:val="0096731D"/>
    <w:rsid w:val="00967769"/>
    <w:rsid w:val="0097020A"/>
    <w:rsid w:val="009705ED"/>
    <w:rsid w:val="00970657"/>
    <w:rsid w:val="00970D5C"/>
    <w:rsid w:val="00970E19"/>
    <w:rsid w:val="00970EA6"/>
    <w:rsid w:val="009710B5"/>
    <w:rsid w:val="009710B7"/>
    <w:rsid w:val="00971239"/>
    <w:rsid w:val="00971312"/>
    <w:rsid w:val="0097145D"/>
    <w:rsid w:val="009717B4"/>
    <w:rsid w:val="00971A71"/>
    <w:rsid w:val="00972275"/>
    <w:rsid w:val="009729A2"/>
    <w:rsid w:val="00972B62"/>
    <w:rsid w:val="00973948"/>
    <w:rsid w:val="00973CC1"/>
    <w:rsid w:val="00974043"/>
    <w:rsid w:val="00974302"/>
    <w:rsid w:val="00975212"/>
    <w:rsid w:val="0097544D"/>
    <w:rsid w:val="009757BA"/>
    <w:rsid w:val="00975881"/>
    <w:rsid w:val="00975EF2"/>
    <w:rsid w:val="009760C2"/>
    <w:rsid w:val="0097620C"/>
    <w:rsid w:val="00976219"/>
    <w:rsid w:val="00976429"/>
    <w:rsid w:val="00976EA3"/>
    <w:rsid w:val="009770A3"/>
    <w:rsid w:val="009772B2"/>
    <w:rsid w:val="0097738F"/>
    <w:rsid w:val="0097783E"/>
    <w:rsid w:val="00977FA8"/>
    <w:rsid w:val="009804A4"/>
    <w:rsid w:val="00980589"/>
    <w:rsid w:val="009810D2"/>
    <w:rsid w:val="00982874"/>
    <w:rsid w:val="00982981"/>
    <w:rsid w:val="00982C80"/>
    <w:rsid w:val="009832C5"/>
    <w:rsid w:val="00983475"/>
    <w:rsid w:val="00983539"/>
    <w:rsid w:val="009839CC"/>
    <w:rsid w:val="00983AF4"/>
    <w:rsid w:val="00984013"/>
    <w:rsid w:val="00984407"/>
    <w:rsid w:val="00984865"/>
    <w:rsid w:val="009848EB"/>
    <w:rsid w:val="009853D0"/>
    <w:rsid w:val="0098540F"/>
    <w:rsid w:val="0098578A"/>
    <w:rsid w:val="0098579D"/>
    <w:rsid w:val="00985986"/>
    <w:rsid w:val="009860B6"/>
    <w:rsid w:val="00986374"/>
    <w:rsid w:val="00986F5D"/>
    <w:rsid w:val="00986FF2"/>
    <w:rsid w:val="00987234"/>
    <w:rsid w:val="00987EB1"/>
    <w:rsid w:val="00990987"/>
    <w:rsid w:val="00991A06"/>
    <w:rsid w:val="00992CD2"/>
    <w:rsid w:val="00992DE7"/>
    <w:rsid w:val="009931EB"/>
    <w:rsid w:val="0099366C"/>
    <w:rsid w:val="00993700"/>
    <w:rsid w:val="009937E6"/>
    <w:rsid w:val="00994342"/>
    <w:rsid w:val="00994828"/>
    <w:rsid w:val="00995258"/>
    <w:rsid w:val="00996333"/>
    <w:rsid w:val="009965A4"/>
    <w:rsid w:val="009965B1"/>
    <w:rsid w:val="0099678A"/>
    <w:rsid w:val="00996C6A"/>
    <w:rsid w:val="00996D78"/>
    <w:rsid w:val="00997102"/>
    <w:rsid w:val="0099718D"/>
    <w:rsid w:val="00997449"/>
    <w:rsid w:val="0099781A"/>
    <w:rsid w:val="00997837"/>
    <w:rsid w:val="00997A5E"/>
    <w:rsid w:val="00997C24"/>
    <w:rsid w:val="00997D73"/>
    <w:rsid w:val="009A0137"/>
    <w:rsid w:val="009A0257"/>
    <w:rsid w:val="009A0875"/>
    <w:rsid w:val="009A1F5E"/>
    <w:rsid w:val="009A205E"/>
    <w:rsid w:val="009A21CA"/>
    <w:rsid w:val="009A238C"/>
    <w:rsid w:val="009A291D"/>
    <w:rsid w:val="009A2F1E"/>
    <w:rsid w:val="009A2F6B"/>
    <w:rsid w:val="009A31B3"/>
    <w:rsid w:val="009A3433"/>
    <w:rsid w:val="009A36B1"/>
    <w:rsid w:val="009A3828"/>
    <w:rsid w:val="009A48DB"/>
    <w:rsid w:val="009A4F08"/>
    <w:rsid w:val="009A5057"/>
    <w:rsid w:val="009A692D"/>
    <w:rsid w:val="009A69EC"/>
    <w:rsid w:val="009A73A3"/>
    <w:rsid w:val="009A73F1"/>
    <w:rsid w:val="009A752F"/>
    <w:rsid w:val="009B0B6F"/>
    <w:rsid w:val="009B0E50"/>
    <w:rsid w:val="009B0F65"/>
    <w:rsid w:val="009B1069"/>
    <w:rsid w:val="009B16BB"/>
    <w:rsid w:val="009B18FC"/>
    <w:rsid w:val="009B1AEF"/>
    <w:rsid w:val="009B1E78"/>
    <w:rsid w:val="009B1F1E"/>
    <w:rsid w:val="009B25CC"/>
    <w:rsid w:val="009B309B"/>
    <w:rsid w:val="009B3460"/>
    <w:rsid w:val="009B3508"/>
    <w:rsid w:val="009B38C3"/>
    <w:rsid w:val="009B3EAC"/>
    <w:rsid w:val="009B5265"/>
    <w:rsid w:val="009B52C3"/>
    <w:rsid w:val="009B539C"/>
    <w:rsid w:val="009B53D3"/>
    <w:rsid w:val="009B5B9B"/>
    <w:rsid w:val="009B66FF"/>
    <w:rsid w:val="009B6DFE"/>
    <w:rsid w:val="009C01B0"/>
    <w:rsid w:val="009C01CE"/>
    <w:rsid w:val="009C02C4"/>
    <w:rsid w:val="009C02EF"/>
    <w:rsid w:val="009C0DDD"/>
    <w:rsid w:val="009C15F8"/>
    <w:rsid w:val="009C162C"/>
    <w:rsid w:val="009C170C"/>
    <w:rsid w:val="009C1D41"/>
    <w:rsid w:val="009C20C5"/>
    <w:rsid w:val="009C2780"/>
    <w:rsid w:val="009C28D3"/>
    <w:rsid w:val="009C2B65"/>
    <w:rsid w:val="009C2C48"/>
    <w:rsid w:val="009C2D0F"/>
    <w:rsid w:val="009C31DD"/>
    <w:rsid w:val="009C323A"/>
    <w:rsid w:val="009C37BB"/>
    <w:rsid w:val="009C4177"/>
    <w:rsid w:val="009C41F1"/>
    <w:rsid w:val="009C4227"/>
    <w:rsid w:val="009C4674"/>
    <w:rsid w:val="009C4777"/>
    <w:rsid w:val="009C4A47"/>
    <w:rsid w:val="009C4DAD"/>
    <w:rsid w:val="009C4FCC"/>
    <w:rsid w:val="009C5133"/>
    <w:rsid w:val="009C5395"/>
    <w:rsid w:val="009C5456"/>
    <w:rsid w:val="009C5970"/>
    <w:rsid w:val="009C5DBD"/>
    <w:rsid w:val="009C6096"/>
    <w:rsid w:val="009C6502"/>
    <w:rsid w:val="009C6696"/>
    <w:rsid w:val="009C684A"/>
    <w:rsid w:val="009C6B8D"/>
    <w:rsid w:val="009C6BD0"/>
    <w:rsid w:val="009C6E7D"/>
    <w:rsid w:val="009C7184"/>
    <w:rsid w:val="009D027E"/>
    <w:rsid w:val="009D1BB5"/>
    <w:rsid w:val="009D1D39"/>
    <w:rsid w:val="009D20B7"/>
    <w:rsid w:val="009D2357"/>
    <w:rsid w:val="009D26A1"/>
    <w:rsid w:val="009D2C9C"/>
    <w:rsid w:val="009D2DF0"/>
    <w:rsid w:val="009D2EFC"/>
    <w:rsid w:val="009D31CE"/>
    <w:rsid w:val="009D331B"/>
    <w:rsid w:val="009D4611"/>
    <w:rsid w:val="009D46BA"/>
    <w:rsid w:val="009D5323"/>
    <w:rsid w:val="009D5AF9"/>
    <w:rsid w:val="009D5CDC"/>
    <w:rsid w:val="009D62CB"/>
    <w:rsid w:val="009D77B5"/>
    <w:rsid w:val="009D77E3"/>
    <w:rsid w:val="009D78F8"/>
    <w:rsid w:val="009D7A02"/>
    <w:rsid w:val="009D7EE3"/>
    <w:rsid w:val="009E00D5"/>
    <w:rsid w:val="009E0852"/>
    <w:rsid w:val="009E0A49"/>
    <w:rsid w:val="009E0B7B"/>
    <w:rsid w:val="009E119F"/>
    <w:rsid w:val="009E16D1"/>
    <w:rsid w:val="009E17B0"/>
    <w:rsid w:val="009E1A5E"/>
    <w:rsid w:val="009E2B73"/>
    <w:rsid w:val="009E2F67"/>
    <w:rsid w:val="009E3199"/>
    <w:rsid w:val="009E31FA"/>
    <w:rsid w:val="009E3202"/>
    <w:rsid w:val="009E32CA"/>
    <w:rsid w:val="009E32D2"/>
    <w:rsid w:val="009E44BC"/>
    <w:rsid w:val="009E4736"/>
    <w:rsid w:val="009E4A25"/>
    <w:rsid w:val="009E4C0C"/>
    <w:rsid w:val="009E5214"/>
    <w:rsid w:val="009E522A"/>
    <w:rsid w:val="009E5CC1"/>
    <w:rsid w:val="009E630E"/>
    <w:rsid w:val="009E6866"/>
    <w:rsid w:val="009E6A08"/>
    <w:rsid w:val="009E6D6A"/>
    <w:rsid w:val="009E6D9C"/>
    <w:rsid w:val="009E7421"/>
    <w:rsid w:val="009E79F9"/>
    <w:rsid w:val="009E7A12"/>
    <w:rsid w:val="009E7E07"/>
    <w:rsid w:val="009F0DAB"/>
    <w:rsid w:val="009F101C"/>
    <w:rsid w:val="009F147E"/>
    <w:rsid w:val="009F28F0"/>
    <w:rsid w:val="009F2BEF"/>
    <w:rsid w:val="009F34C4"/>
    <w:rsid w:val="009F4040"/>
    <w:rsid w:val="009F4080"/>
    <w:rsid w:val="009F4C20"/>
    <w:rsid w:val="009F4EC8"/>
    <w:rsid w:val="009F50CD"/>
    <w:rsid w:val="009F5569"/>
    <w:rsid w:val="009F6703"/>
    <w:rsid w:val="009F6786"/>
    <w:rsid w:val="009F6830"/>
    <w:rsid w:val="009F6B9C"/>
    <w:rsid w:val="009F6FC2"/>
    <w:rsid w:val="009F7593"/>
    <w:rsid w:val="009F782F"/>
    <w:rsid w:val="009F78B0"/>
    <w:rsid w:val="00A004B8"/>
    <w:rsid w:val="00A005A2"/>
    <w:rsid w:val="00A0096E"/>
    <w:rsid w:val="00A00A0B"/>
    <w:rsid w:val="00A01178"/>
    <w:rsid w:val="00A0130E"/>
    <w:rsid w:val="00A013EE"/>
    <w:rsid w:val="00A0239B"/>
    <w:rsid w:val="00A02583"/>
    <w:rsid w:val="00A027CE"/>
    <w:rsid w:val="00A030C9"/>
    <w:rsid w:val="00A033C4"/>
    <w:rsid w:val="00A03B46"/>
    <w:rsid w:val="00A0407F"/>
    <w:rsid w:val="00A043BF"/>
    <w:rsid w:val="00A0513A"/>
    <w:rsid w:val="00A05148"/>
    <w:rsid w:val="00A0549B"/>
    <w:rsid w:val="00A05B79"/>
    <w:rsid w:val="00A061F5"/>
    <w:rsid w:val="00A065C2"/>
    <w:rsid w:val="00A069F2"/>
    <w:rsid w:val="00A0743A"/>
    <w:rsid w:val="00A07BBD"/>
    <w:rsid w:val="00A07CDA"/>
    <w:rsid w:val="00A07D3A"/>
    <w:rsid w:val="00A104B8"/>
    <w:rsid w:val="00A10540"/>
    <w:rsid w:val="00A10B17"/>
    <w:rsid w:val="00A114FD"/>
    <w:rsid w:val="00A11A9C"/>
    <w:rsid w:val="00A11CF2"/>
    <w:rsid w:val="00A12917"/>
    <w:rsid w:val="00A12B57"/>
    <w:rsid w:val="00A1308A"/>
    <w:rsid w:val="00A13534"/>
    <w:rsid w:val="00A136A6"/>
    <w:rsid w:val="00A13874"/>
    <w:rsid w:val="00A13E98"/>
    <w:rsid w:val="00A14EFA"/>
    <w:rsid w:val="00A15190"/>
    <w:rsid w:val="00A1574E"/>
    <w:rsid w:val="00A16152"/>
    <w:rsid w:val="00A1729C"/>
    <w:rsid w:val="00A1783C"/>
    <w:rsid w:val="00A17BE6"/>
    <w:rsid w:val="00A17C6F"/>
    <w:rsid w:val="00A17D8C"/>
    <w:rsid w:val="00A17FB8"/>
    <w:rsid w:val="00A206F3"/>
    <w:rsid w:val="00A20BCB"/>
    <w:rsid w:val="00A20E60"/>
    <w:rsid w:val="00A20F2C"/>
    <w:rsid w:val="00A21202"/>
    <w:rsid w:val="00A21629"/>
    <w:rsid w:val="00A222E5"/>
    <w:rsid w:val="00A22B3F"/>
    <w:rsid w:val="00A22DF6"/>
    <w:rsid w:val="00A23184"/>
    <w:rsid w:val="00A2377E"/>
    <w:rsid w:val="00A23EF6"/>
    <w:rsid w:val="00A2409E"/>
    <w:rsid w:val="00A2445A"/>
    <w:rsid w:val="00A24DFE"/>
    <w:rsid w:val="00A2526E"/>
    <w:rsid w:val="00A25581"/>
    <w:rsid w:val="00A2591E"/>
    <w:rsid w:val="00A25AAC"/>
    <w:rsid w:val="00A26511"/>
    <w:rsid w:val="00A26A19"/>
    <w:rsid w:val="00A271BC"/>
    <w:rsid w:val="00A276D5"/>
    <w:rsid w:val="00A27DD8"/>
    <w:rsid w:val="00A302F3"/>
    <w:rsid w:val="00A3032C"/>
    <w:rsid w:val="00A306F1"/>
    <w:rsid w:val="00A30EB5"/>
    <w:rsid w:val="00A3121E"/>
    <w:rsid w:val="00A31397"/>
    <w:rsid w:val="00A31CB4"/>
    <w:rsid w:val="00A31F3F"/>
    <w:rsid w:val="00A31F79"/>
    <w:rsid w:val="00A322A0"/>
    <w:rsid w:val="00A32466"/>
    <w:rsid w:val="00A32A48"/>
    <w:rsid w:val="00A32E5C"/>
    <w:rsid w:val="00A331C0"/>
    <w:rsid w:val="00A33D81"/>
    <w:rsid w:val="00A33F73"/>
    <w:rsid w:val="00A34018"/>
    <w:rsid w:val="00A344CE"/>
    <w:rsid w:val="00A347FF"/>
    <w:rsid w:val="00A34B79"/>
    <w:rsid w:val="00A34BD8"/>
    <w:rsid w:val="00A35407"/>
    <w:rsid w:val="00A3557C"/>
    <w:rsid w:val="00A35AF8"/>
    <w:rsid w:val="00A35ED5"/>
    <w:rsid w:val="00A361BB"/>
    <w:rsid w:val="00A36450"/>
    <w:rsid w:val="00A36CBE"/>
    <w:rsid w:val="00A37DFE"/>
    <w:rsid w:val="00A40482"/>
    <w:rsid w:val="00A40FD1"/>
    <w:rsid w:val="00A41104"/>
    <w:rsid w:val="00A42218"/>
    <w:rsid w:val="00A42712"/>
    <w:rsid w:val="00A4274E"/>
    <w:rsid w:val="00A427A6"/>
    <w:rsid w:val="00A42D1D"/>
    <w:rsid w:val="00A4329D"/>
    <w:rsid w:val="00A43495"/>
    <w:rsid w:val="00A43984"/>
    <w:rsid w:val="00A43BC1"/>
    <w:rsid w:val="00A44104"/>
    <w:rsid w:val="00A44E50"/>
    <w:rsid w:val="00A461F1"/>
    <w:rsid w:val="00A47528"/>
    <w:rsid w:val="00A50480"/>
    <w:rsid w:val="00A51141"/>
    <w:rsid w:val="00A51899"/>
    <w:rsid w:val="00A51A4E"/>
    <w:rsid w:val="00A53208"/>
    <w:rsid w:val="00A532D3"/>
    <w:rsid w:val="00A53319"/>
    <w:rsid w:val="00A538F9"/>
    <w:rsid w:val="00A54192"/>
    <w:rsid w:val="00A5494E"/>
    <w:rsid w:val="00A560F5"/>
    <w:rsid w:val="00A561E7"/>
    <w:rsid w:val="00A5633E"/>
    <w:rsid w:val="00A57121"/>
    <w:rsid w:val="00A57283"/>
    <w:rsid w:val="00A57336"/>
    <w:rsid w:val="00A5737B"/>
    <w:rsid w:val="00A577F3"/>
    <w:rsid w:val="00A57D30"/>
    <w:rsid w:val="00A600A7"/>
    <w:rsid w:val="00A603DD"/>
    <w:rsid w:val="00A60783"/>
    <w:rsid w:val="00A610FB"/>
    <w:rsid w:val="00A613AA"/>
    <w:rsid w:val="00A61D4E"/>
    <w:rsid w:val="00A61F1E"/>
    <w:rsid w:val="00A62087"/>
    <w:rsid w:val="00A6265B"/>
    <w:rsid w:val="00A626F0"/>
    <w:rsid w:val="00A62C2B"/>
    <w:rsid w:val="00A6346A"/>
    <w:rsid w:val="00A6392E"/>
    <w:rsid w:val="00A64023"/>
    <w:rsid w:val="00A64794"/>
    <w:rsid w:val="00A64CAC"/>
    <w:rsid w:val="00A65C44"/>
    <w:rsid w:val="00A6601E"/>
    <w:rsid w:val="00A666A9"/>
    <w:rsid w:val="00A66B58"/>
    <w:rsid w:val="00A66C8F"/>
    <w:rsid w:val="00A671EC"/>
    <w:rsid w:val="00A67236"/>
    <w:rsid w:val="00A67F8D"/>
    <w:rsid w:val="00A70174"/>
    <w:rsid w:val="00A70DEE"/>
    <w:rsid w:val="00A71327"/>
    <w:rsid w:val="00A71690"/>
    <w:rsid w:val="00A72011"/>
    <w:rsid w:val="00A723A5"/>
    <w:rsid w:val="00A72618"/>
    <w:rsid w:val="00A72C75"/>
    <w:rsid w:val="00A731BB"/>
    <w:rsid w:val="00A739C7"/>
    <w:rsid w:val="00A74107"/>
    <w:rsid w:val="00A74849"/>
    <w:rsid w:val="00A74ECD"/>
    <w:rsid w:val="00A750E2"/>
    <w:rsid w:val="00A757A7"/>
    <w:rsid w:val="00A758A5"/>
    <w:rsid w:val="00A75D7D"/>
    <w:rsid w:val="00A75FE2"/>
    <w:rsid w:val="00A7704B"/>
    <w:rsid w:val="00A77AF0"/>
    <w:rsid w:val="00A800FC"/>
    <w:rsid w:val="00A80292"/>
    <w:rsid w:val="00A80714"/>
    <w:rsid w:val="00A80EC5"/>
    <w:rsid w:val="00A80EEA"/>
    <w:rsid w:val="00A81A73"/>
    <w:rsid w:val="00A81ACB"/>
    <w:rsid w:val="00A81B5A"/>
    <w:rsid w:val="00A8202E"/>
    <w:rsid w:val="00A82634"/>
    <w:rsid w:val="00A82D06"/>
    <w:rsid w:val="00A82DEC"/>
    <w:rsid w:val="00A82E68"/>
    <w:rsid w:val="00A8325E"/>
    <w:rsid w:val="00A836C4"/>
    <w:rsid w:val="00A83AF2"/>
    <w:rsid w:val="00A83B87"/>
    <w:rsid w:val="00A8410D"/>
    <w:rsid w:val="00A845C9"/>
    <w:rsid w:val="00A846E9"/>
    <w:rsid w:val="00A8472B"/>
    <w:rsid w:val="00A84D23"/>
    <w:rsid w:val="00A852A9"/>
    <w:rsid w:val="00A8539D"/>
    <w:rsid w:val="00A857FD"/>
    <w:rsid w:val="00A85DA1"/>
    <w:rsid w:val="00A86097"/>
    <w:rsid w:val="00A861A1"/>
    <w:rsid w:val="00A86A9F"/>
    <w:rsid w:val="00A86AD7"/>
    <w:rsid w:val="00A86B29"/>
    <w:rsid w:val="00A86D59"/>
    <w:rsid w:val="00A876DF"/>
    <w:rsid w:val="00A87831"/>
    <w:rsid w:val="00A9045C"/>
    <w:rsid w:val="00A90DE3"/>
    <w:rsid w:val="00A90E15"/>
    <w:rsid w:val="00A914E6"/>
    <w:rsid w:val="00A918D9"/>
    <w:rsid w:val="00A91F86"/>
    <w:rsid w:val="00A920EB"/>
    <w:rsid w:val="00A928E3"/>
    <w:rsid w:val="00A92B1B"/>
    <w:rsid w:val="00A942DD"/>
    <w:rsid w:val="00A94E6F"/>
    <w:rsid w:val="00A958D5"/>
    <w:rsid w:val="00A95BED"/>
    <w:rsid w:val="00A9600F"/>
    <w:rsid w:val="00A9606B"/>
    <w:rsid w:val="00A96FBB"/>
    <w:rsid w:val="00A97D99"/>
    <w:rsid w:val="00AA0A3F"/>
    <w:rsid w:val="00AA0AB0"/>
    <w:rsid w:val="00AA0FCA"/>
    <w:rsid w:val="00AA11FA"/>
    <w:rsid w:val="00AA15DB"/>
    <w:rsid w:val="00AA2008"/>
    <w:rsid w:val="00AA2023"/>
    <w:rsid w:val="00AA2401"/>
    <w:rsid w:val="00AA3674"/>
    <w:rsid w:val="00AA39B1"/>
    <w:rsid w:val="00AA3C73"/>
    <w:rsid w:val="00AA405E"/>
    <w:rsid w:val="00AA4AA7"/>
    <w:rsid w:val="00AA5447"/>
    <w:rsid w:val="00AA56E9"/>
    <w:rsid w:val="00AA5D72"/>
    <w:rsid w:val="00AA5E8B"/>
    <w:rsid w:val="00AA6026"/>
    <w:rsid w:val="00AA612E"/>
    <w:rsid w:val="00AA6476"/>
    <w:rsid w:val="00AA6BBB"/>
    <w:rsid w:val="00AA6BEB"/>
    <w:rsid w:val="00AA6CCF"/>
    <w:rsid w:val="00AA6D4D"/>
    <w:rsid w:val="00AA70A1"/>
    <w:rsid w:val="00AA730A"/>
    <w:rsid w:val="00AA744E"/>
    <w:rsid w:val="00AA7683"/>
    <w:rsid w:val="00AA7723"/>
    <w:rsid w:val="00AA7808"/>
    <w:rsid w:val="00AA78E5"/>
    <w:rsid w:val="00AA7A2B"/>
    <w:rsid w:val="00AB03C6"/>
    <w:rsid w:val="00AB03E2"/>
    <w:rsid w:val="00AB0FC1"/>
    <w:rsid w:val="00AB11DA"/>
    <w:rsid w:val="00AB179C"/>
    <w:rsid w:val="00AB1D9E"/>
    <w:rsid w:val="00AB1F40"/>
    <w:rsid w:val="00AB2199"/>
    <w:rsid w:val="00AB223C"/>
    <w:rsid w:val="00AB25AF"/>
    <w:rsid w:val="00AB2761"/>
    <w:rsid w:val="00AB29AA"/>
    <w:rsid w:val="00AB307F"/>
    <w:rsid w:val="00AB35D8"/>
    <w:rsid w:val="00AB3619"/>
    <w:rsid w:val="00AB3F6E"/>
    <w:rsid w:val="00AB40B4"/>
    <w:rsid w:val="00AB449A"/>
    <w:rsid w:val="00AB4704"/>
    <w:rsid w:val="00AB47EF"/>
    <w:rsid w:val="00AB47F0"/>
    <w:rsid w:val="00AB5659"/>
    <w:rsid w:val="00AB591C"/>
    <w:rsid w:val="00AB5E7F"/>
    <w:rsid w:val="00AB6078"/>
    <w:rsid w:val="00AB6CA6"/>
    <w:rsid w:val="00AB7132"/>
    <w:rsid w:val="00AB760D"/>
    <w:rsid w:val="00AB7A39"/>
    <w:rsid w:val="00AB7F27"/>
    <w:rsid w:val="00AC03E2"/>
    <w:rsid w:val="00AC0A7E"/>
    <w:rsid w:val="00AC0C3C"/>
    <w:rsid w:val="00AC10A1"/>
    <w:rsid w:val="00AC11DD"/>
    <w:rsid w:val="00AC200D"/>
    <w:rsid w:val="00AC247B"/>
    <w:rsid w:val="00AC2484"/>
    <w:rsid w:val="00AC2818"/>
    <w:rsid w:val="00AC2AFA"/>
    <w:rsid w:val="00AC2DD6"/>
    <w:rsid w:val="00AC381C"/>
    <w:rsid w:val="00AC3E8F"/>
    <w:rsid w:val="00AC3F5A"/>
    <w:rsid w:val="00AC4ACB"/>
    <w:rsid w:val="00AC4C19"/>
    <w:rsid w:val="00AC5321"/>
    <w:rsid w:val="00AC57F4"/>
    <w:rsid w:val="00AC57F7"/>
    <w:rsid w:val="00AC58BE"/>
    <w:rsid w:val="00AC5AAA"/>
    <w:rsid w:val="00AC5E3F"/>
    <w:rsid w:val="00AC5F79"/>
    <w:rsid w:val="00AC6FF7"/>
    <w:rsid w:val="00AC7063"/>
    <w:rsid w:val="00AC7255"/>
    <w:rsid w:val="00AC7431"/>
    <w:rsid w:val="00AC750B"/>
    <w:rsid w:val="00AC77A1"/>
    <w:rsid w:val="00AC7F99"/>
    <w:rsid w:val="00AD00F0"/>
    <w:rsid w:val="00AD07A7"/>
    <w:rsid w:val="00AD0ACE"/>
    <w:rsid w:val="00AD0FC3"/>
    <w:rsid w:val="00AD1CF9"/>
    <w:rsid w:val="00AD2666"/>
    <w:rsid w:val="00AD2A46"/>
    <w:rsid w:val="00AD2C09"/>
    <w:rsid w:val="00AD2EFC"/>
    <w:rsid w:val="00AD332D"/>
    <w:rsid w:val="00AD33A7"/>
    <w:rsid w:val="00AD3DC1"/>
    <w:rsid w:val="00AD3E3E"/>
    <w:rsid w:val="00AD4197"/>
    <w:rsid w:val="00AD4383"/>
    <w:rsid w:val="00AD4477"/>
    <w:rsid w:val="00AD4CE2"/>
    <w:rsid w:val="00AD4F83"/>
    <w:rsid w:val="00AD592A"/>
    <w:rsid w:val="00AD707F"/>
    <w:rsid w:val="00AD7175"/>
    <w:rsid w:val="00AD7431"/>
    <w:rsid w:val="00AD7947"/>
    <w:rsid w:val="00AD7D5F"/>
    <w:rsid w:val="00AE0010"/>
    <w:rsid w:val="00AE022E"/>
    <w:rsid w:val="00AE0658"/>
    <w:rsid w:val="00AE0951"/>
    <w:rsid w:val="00AE0BFC"/>
    <w:rsid w:val="00AE0C90"/>
    <w:rsid w:val="00AE1719"/>
    <w:rsid w:val="00AE192F"/>
    <w:rsid w:val="00AE1D3D"/>
    <w:rsid w:val="00AE1D96"/>
    <w:rsid w:val="00AE1E0A"/>
    <w:rsid w:val="00AE2684"/>
    <w:rsid w:val="00AE2B79"/>
    <w:rsid w:val="00AE2FB7"/>
    <w:rsid w:val="00AE3356"/>
    <w:rsid w:val="00AE38F9"/>
    <w:rsid w:val="00AE3C8A"/>
    <w:rsid w:val="00AE49B9"/>
    <w:rsid w:val="00AE504F"/>
    <w:rsid w:val="00AE5A21"/>
    <w:rsid w:val="00AE6618"/>
    <w:rsid w:val="00AE68FC"/>
    <w:rsid w:val="00AE6CF9"/>
    <w:rsid w:val="00AE6D2D"/>
    <w:rsid w:val="00AE703D"/>
    <w:rsid w:val="00AE7563"/>
    <w:rsid w:val="00AE77A6"/>
    <w:rsid w:val="00AE7BAB"/>
    <w:rsid w:val="00AF0241"/>
    <w:rsid w:val="00AF0467"/>
    <w:rsid w:val="00AF0640"/>
    <w:rsid w:val="00AF0674"/>
    <w:rsid w:val="00AF0F36"/>
    <w:rsid w:val="00AF0FE9"/>
    <w:rsid w:val="00AF153D"/>
    <w:rsid w:val="00AF1562"/>
    <w:rsid w:val="00AF165B"/>
    <w:rsid w:val="00AF1972"/>
    <w:rsid w:val="00AF1C1D"/>
    <w:rsid w:val="00AF1E6D"/>
    <w:rsid w:val="00AF21C9"/>
    <w:rsid w:val="00AF25F7"/>
    <w:rsid w:val="00AF276F"/>
    <w:rsid w:val="00AF2824"/>
    <w:rsid w:val="00AF2AA4"/>
    <w:rsid w:val="00AF2B83"/>
    <w:rsid w:val="00AF33D7"/>
    <w:rsid w:val="00AF3959"/>
    <w:rsid w:val="00AF3AC2"/>
    <w:rsid w:val="00AF3CEC"/>
    <w:rsid w:val="00AF41DA"/>
    <w:rsid w:val="00AF432F"/>
    <w:rsid w:val="00AF4338"/>
    <w:rsid w:val="00AF44BC"/>
    <w:rsid w:val="00AF4C0B"/>
    <w:rsid w:val="00AF5668"/>
    <w:rsid w:val="00AF5B27"/>
    <w:rsid w:val="00AF5FCF"/>
    <w:rsid w:val="00AF66EE"/>
    <w:rsid w:val="00AF69F2"/>
    <w:rsid w:val="00AF6A26"/>
    <w:rsid w:val="00AF6AA3"/>
    <w:rsid w:val="00AF6CFB"/>
    <w:rsid w:val="00AF6CFF"/>
    <w:rsid w:val="00AF7603"/>
    <w:rsid w:val="00AF7E88"/>
    <w:rsid w:val="00B00208"/>
    <w:rsid w:val="00B00213"/>
    <w:rsid w:val="00B00D77"/>
    <w:rsid w:val="00B00DA6"/>
    <w:rsid w:val="00B014BB"/>
    <w:rsid w:val="00B016FF"/>
    <w:rsid w:val="00B0206E"/>
    <w:rsid w:val="00B023FF"/>
    <w:rsid w:val="00B02656"/>
    <w:rsid w:val="00B02737"/>
    <w:rsid w:val="00B027F9"/>
    <w:rsid w:val="00B02F0A"/>
    <w:rsid w:val="00B03BFE"/>
    <w:rsid w:val="00B03DEA"/>
    <w:rsid w:val="00B04038"/>
    <w:rsid w:val="00B0412C"/>
    <w:rsid w:val="00B04395"/>
    <w:rsid w:val="00B04609"/>
    <w:rsid w:val="00B04AE9"/>
    <w:rsid w:val="00B04D0A"/>
    <w:rsid w:val="00B04F24"/>
    <w:rsid w:val="00B05264"/>
    <w:rsid w:val="00B05CE9"/>
    <w:rsid w:val="00B05F26"/>
    <w:rsid w:val="00B06603"/>
    <w:rsid w:val="00B0688D"/>
    <w:rsid w:val="00B06C0E"/>
    <w:rsid w:val="00B06CAC"/>
    <w:rsid w:val="00B06FDD"/>
    <w:rsid w:val="00B071CE"/>
    <w:rsid w:val="00B07A8C"/>
    <w:rsid w:val="00B07C54"/>
    <w:rsid w:val="00B07C5F"/>
    <w:rsid w:val="00B10096"/>
    <w:rsid w:val="00B125A1"/>
    <w:rsid w:val="00B1261C"/>
    <w:rsid w:val="00B12BA6"/>
    <w:rsid w:val="00B12BBD"/>
    <w:rsid w:val="00B12BDA"/>
    <w:rsid w:val="00B140C9"/>
    <w:rsid w:val="00B14143"/>
    <w:rsid w:val="00B1428A"/>
    <w:rsid w:val="00B145FD"/>
    <w:rsid w:val="00B14D07"/>
    <w:rsid w:val="00B14F5F"/>
    <w:rsid w:val="00B154D9"/>
    <w:rsid w:val="00B1576C"/>
    <w:rsid w:val="00B1584C"/>
    <w:rsid w:val="00B160E1"/>
    <w:rsid w:val="00B163EB"/>
    <w:rsid w:val="00B17AB2"/>
    <w:rsid w:val="00B17D9C"/>
    <w:rsid w:val="00B21984"/>
    <w:rsid w:val="00B21AFC"/>
    <w:rsid w:val="00B21B6F"/>
    <w:rsid w:val="00B22076"/>
    <w:rsid w:val="00B22417"/>
    <w:rsid w:val="00B225C7"/>
    <w:rsid w:val="00B22AEE"/>
    <w:rsid w:val="00B22AF9"/>
    <w:rsid w:val="00B23476"/>
    <w:rsid w:val="00B234EB"/>
    <w:rsid w:val="00B23A81"/>
    <w:rsid w:val="00B240D3"/>
    <w:rsid w:val="00B24178"/>
    <w:rsid w:val="00B24979"/>
    <w:rsid w:val="00B24C2A"/>
    <w:rsid w:val="00B24E45"/>
    <w:rsid w:val="00B25C43"/>
    <w:rsid w:val="00B25E08"/>
    <w:rsid w:val="00B25EDE"/>
    <w:rsid w:val="00B268A5"/>
    <w:rsid w:val="00B26CB9"/>
    <w:rsid w:val="00B26EE3"/>
    <w:rsid w:val="00B301A0"/>
    <w:rsid w:val="00B302ED"/>
    <w:rsid w:val="00B30781"/>
    <w:rsid w:val="00B308F7"/>
    <w:rsid w:val="00B30A62"/>
    <w:rsid w:val="00B30B29"/>
    <w:rsid w:val="00B3139A"/>
    <w:rsid w:val="00B32103"/>
    <w:rsid w:val="00B3281B"/>
    <w:rsid w:val="00B32AA3"/>
    <w:rsid w:val="00B32E34"/>
    <w:rsid w:val="00B3354A"/>
    <w:rsid w:val="00B335EC"/>
    <w:rsid w:val="00B33C53"/>
    <w:rsid w:val="00B33E7C"/>
    <w:rsid w:val="00B33F63"/>
    <w:rsid w:val="00B349BC"/>
    <w:rsid w:val="00B34B10"/>
    <w:rsid w:val="00B34CC1"/>
    <w:rsid w:val="00B35014"/>
    <w:rsid w:val="00B35B98"/>
    <w:rsid w:val="00B36319"/>
    <w:rsid w:val="00B3668C"/>
    <w:rsid w:val="00B36BA6"/>
    <w:rsid w:val="00B36E45"/>
    <w:rsid w:val="00B375B9"/>
    <w:rsid w:val="00B37BF7"/>
    <w:rsid w:val="00B37D27"/>
    <w:rsid w:val="00B37D89"/>
    <w:rsid w:val="00B40523"/>
    <w:rsid w:val="00B40648"/>
    <w:rsid w:val="00B40B5C"/>
    <w:rsid w:val="00B40BAA"/>
    <w:rsid w:val="00B40C89"/>
    <w:rsid w:val="00B4135F"/>
    <w:rsid w:val="00B4182B"/>
    <w:rsid w:val="00B41837"/>
    <w:rsid w:val="00B41B97"/>
    <w:rsid w:val="00B41C9C"/>
    <w:rsid w:val="00B41E77"/>
    <w:rsid w:val="00B41F2D"/>
    <w:rsid w:val="00B42216"/>
    <w:rsid w:val="00B4265D"/>
    <w:rsid w:val="00B428A3"/>
    <w:rsid w:val="00B42C47"/>
    <w:rsid w:val="00B43091"/>
    <w:rsid w:val="00B43209"/>
    <w:rsid w:val="00B433BD"/>
    <w:rsid w:val="00B436CB"/>
    <w:rsid w:val="00B43AAF"/>
    <w:rsid w:val="00B43ECD"/>
    <w:rsid w:val="00B4500F"/>
    <w:rsid w:val="00B452E4"/>
    <w:rsid w:val="00B45A5D"/>
    <w:rsid w:val="00B460D2"/>
    <w:rsid w:val="00B46B0A"/>
    <w:rsid w:val="00B46C8B"/>
    <w:rsid w:val="00B46F8D"/>
    <w:rsid w:val="00B46FDE"/>
    <w:rsid w:val="00B47191"/>
    <w:rsid w:val="00B47357"/>
    <w:rsid w:val="00B473CF"/>
    <w:rsid w:val="00B475DE"/>
    <w:rsid w:val="00B4776D"/>
    <w:rsid w:val="00B479E0"/>
    <w:rsid w:val="00B47A90"/>
    <w:rsid w:val="00B50010"/>
    <w:rsid w:val="00B50F31"/>
    <w:rsid w:val="00B511B3"/>
    <w:rsid w:val="00B51CE7"/>
    <w:rsid w:val="00B51D31"/>
    <w:rsid w:val="00B52E71"/>
    <w:rsid w:val="00B52EB0"/>
    <w:rsid w:val="00B53999"/>
    <w:rsid w:val="00B53B32"/>
    <w:rsid w:val="00B544F5"/>
    <w:rsid w:val="00B5475A"/>
    <w:rsid w:val="00B5489E"/>
    <w:rsid w:val="00B54B64"/>
    <w:rsid w:val="00B54F17"/>
    <w:rsid w:val="00B557E9"/>
    <w:rsid w:val="00B55A6F"/>
    <w:rsid w:val="00B560B7"/>
    <w:rsid w:val="00B56301"/>
    <w:rsid w:val="00B56D44"/>
    <w:rsid w:val="00B56FE4"/>
    <w:rsid w:val="00B5714F"/>
    <w:rsid w:val="00B5757F"/>
    <w:rsid w:val="00B577FF"/>
    <w:rsid w:val="00B57A6A"/>
    <w:rsid w:val="00B57E00"/>
    <w:rsid w:val="00B60082"/>
    <w:rsid w:val="00B6064B"/>
    <w:rsid w:val="00B6091C"/>
    <w:rsid w:val="00B60977"/>
    <w:rsid w:val="00B615D4"/>
    <w:rsid w:val="00B619A3"/>
    <w:rsid w:val="00B62D1F"/>
    <w:rsid w:val="00B62E9A"/>
    <w:rsid w:val="00B63A43"/>
    <w:rsid w:val="00B63AE8"/>
    <w:rsid w:val="00B64032"/>
    <w:rsid w:val="00B6419A"/>
    <w:rsid w:val="00B6421B"/>
    <w:rsid w:val="00B647D2"/>
    <w:rsid w:val="00B649E2"/>
    <w:rsid w:val="00B64C73"/>
    <w:rsid w:val="00B64EDA"/>
    <w:rsid w:val="00B65842"/>
    <w:rsid w:val="00B65AF6"/>
    <w:rsid w:val="00B66176"/>
    <w:rsid w:val="00B66203"/>
    <w:rsid w:val="00B66C3C"/>
    <w:rsid w:val="00B66D97"/>
    <w:rsid w:val="00B66EBE"/>
    <w:rsid w:val="00B67EA8"/>
    <w:rsid w:val="00B70761"/>
    <w:rsid w:val="00B70A48"/>
    <w:rsid w:val="00B70B20"/>
    <w:rsid w:val="00B70FF2"/>
    <w:rsid w:val="00B71000"/>
    <w:rsid w:val="00B710DE"/>
    <w:rsid w:val="00B71756"/>
    <w:rsid w:val="00B71C1C"/>
    <w:rsid w:val="00B7266C"/>
    <w:rsid w:val="00B7286D"/>
    <w:rsid w:val="00B72937"/>
    <w:rsid w:val="00B72E98"/>
    <w:rsid w:val="00B72F25"/>
    <w:rsid w:val="00B73004"/>
    <w:rsid w:val="00B73629"/>
    <w:rsid w:val="00B7377F"/>
    <w:rsid w:val="00B73B5A"/>
    <w:rsid w:val="00B73BA6"/>
    <w:rsid w:val="00B748C4"/>
    <w:rsid w:val="00B749C9"/>
    <w:rsid w:val="00B74AA9"/>
    <w:rsid w:val="00B74C4F"/>
    <w:rsid w:val="00B74F7E"/>
    <w:rsid w:val="00B7519F"/>
    <w:rsid w:val="00B75357"/>
    <w:rsid w:val="00B7545B"/>
    <w:rsid w:val="00B7576F"/>
    <w:rsid w:val="00B75C23"/>
    <w:rsid w:val="00B769AC"/>
    <w:rsid w:val="00B76A17"/>
    <w:rsid w:val="00B7717C"/>
    <w:rsid w:val="00B77BD8"/>
    <w:rsid w:val="00B77C32"/>
    <w:rsid w:val="00B811F5"/>
    <w:rsid w:val="00B81352"/>
    <w:rsid w:val="00B815C2"/>
    <w:rsid w:val="00B8181A"/>
    <w:rsid w:val="00B81F7A"/>
    <w:rsid w:val="00B843C7"/>
    <w:rsid w:val="00B8441D"/>
    <w:rsid w:val="00B847FB"/>
    <w:rsid w:val="00B84955"/>
    <w:rsid w:val="00B85025"/>
    <w:rsid w:val="00B8537B"/>
    <w:rsid w:val="00B857CE"/>
    <w:rsid w:val="00B860C6"/>
    <w:rsid w:val="00B8635C"/>
    <w:rsid w:val="00B86D29"/>
    <w:rsid w:val="00B87B38"/>
    <w:rsid w:val="00B87CEE"/>
    <w:rsid w:val="00B87D3A"/>
    <w:rsid w:val="00B9000B"/>
    <w:rsid w:val="00B90137"/>
    <w:rsid w:val="00B90581"/>
    <w:rsid w:val="00B909BC"/>
    <w:rsid w:val="00B90D54"/>
    <w:rsid w:val="00B90EA2"/>
    <w:rsid w:val="00B9149E"/>
    <w:rsid w:val="00B91E6B"/>
    <w:rsid w:val="00B91FD8"/>
    <w:rsid w:val="00B9226F"/>
    <w:rsid w:val="00B924C6"/>
    <w:rsid w:val="00B92516"/>
    <w:rsid w:val="00B92671"/>
    <w:rsid w:val="00B92904"/>
    <w:rsid w:val="00B9311A"/>
    <w:rsid w:val="00B934C7"/>
    <w:rsid w:val="00B93886"/>
    <w:rsid w:val="00B939D6"/>
    <w:rsid w:val="00B93A20"/>
    <w:rsid w:val="00B943E5"/>
    <w:rsid w:val="00B9475D"/>
    <w:rsid w:val="00B94BA1"/>
    <w:rsid w:val="00B94DC4"/>
    <w:rsid w:val="00B95249"/>
    <w:rsid w:val="00B9539F"/>
    <w:rsid w:val="00B955F0"/>
    <w:rsid w:val="00B958F2"/>
    <w:rsid w:val="00B962CF"/>
    <w:rsid w:val="00B9671A"/>
    <w:rsid w:val="00B97725"/>
    <w:rsid w:val="00B97DA4"/>
    <w:rsid w:val="00BA0086"/>
    <w:rsid w:val="00BA00F5"/>
    <w:rsid w:val="00BA038F"/>
    <w:rsid w:val="00BA0EA0"/>
    <w:rsid w:val="00BA172E"/>
    <w:rsid w:val="00BA181A"/>
    <w:rsid w:val="00BA1A5D"/>
    <w:rsid w:val="00BA1AF6"/>
    <w:rsid w:val="00BA1CF1"/>
    <w:rsid w:val="00BA1F1A"/>
    <w:rsid w:val="00BA20F6"/>
    <w:rsid w:val="00BA25F4"/>
    <w:rsid w:val="00BA31AE"/>
    <w:rsid w:val="00BA4011"/>
    <w:rsid w:val="00BA4544"/>
    <w:rsid w:val="00BA45EC"/>
    <w:rsid w:val="00BA4F8B"/>
    <w:rsid w:val="00BA52EF"/>
    <w:rsid w:val="00BA5556"/>
    <w:rsid w:val="00BA591E"/>
    <w:rsid w:val="00BA5D09"/>
    <w:rsid w:val="00BA5FD7"/>
    <w:rsid w:val="00BA68B5"/>
    <w:rsid w:val="00BA7E22"/>
    <w:rsid w:val="00BA7EDD"/>
    <w:rsid w:val="00BB0438"/>
    <w:rsid w:val="00BB0589"/>
    <w:rsid w:val="00BB0F44"/>
    <w:rsid w:val="00BB0F5A"/>
    <w:rsid w:val="00BB1F4E"/>
    <w:rsid w:val="00BB1FCE"/>
    <w:rsid w:val="00BB227E"/>
    <w:rsid w:val="00BB25CC"/>
    <w:rsid w:val="00BB267D"/>
    <w:rsid w:val="00BB2923"/>
    <w:rsid w:val="00BB2D2B"/>
    <w:rsid w:val="00BB32B9"/>
    <w:rsid w:val="00BB3610"/>
    <w:rsid w:val="00BB3D4F"/>
    <w:rsid w:val="00BB4029"/>
    <w:rsid w:val="00BB444C"/>
    <w:rsid w:val="00BB45B0"/>
    <w:rsid w:val="00BB4C89"/>
    <w:rsid w:val="00BB55E3"/>
    <w:rsid w:val="00BB5D13"/>
    <w:rsid w:val="00BB5FFB"/>
    <w:rsid w:val="00BB67E7"/>
    <w:rsid w:val="00BB6986"/>
    <w:rsid w:val="00BB6B3F"/>
    <w:rsid w:val="00BB6F30"/>
    <w:rsid w:val="00BB7566"/>
    <w:rsid w:val="00BB7786"/>
    <w:rsid w:val="00BC0D8B"/>
    <w:rsid w:val="00BC2322"/>
    <w:rsid w:val="00BC24C7"/>
    <w:rsid w:val="00BC2792"/>
    <w:rsid w:val="00BC2F4B"/>
    <w:rsid w:val="00BC3040"/>
    <w:rsid w:val="00BC3112"/>
    <w:rsid w:val="00BC321D"/>
    <w:rsid w:val="00BC3702"/>
    <w:rsid w:val="00BC398D"/>
    <w:rsid w:val="00BC42A4"/>
    <w:rsid w:val="00BC45AA"/>
    <w:rsid w:val="00BC461C"/>
    <w:rsid w:val="00BC4B48"/>
    <w:rsid w:val="00BC5387"/>
    <w:rsid w:val="00BC5964"/>
    <w:rsid w:val="00BC61AB"/>
    <w:rsid w:val="00BC62FC"/>
    <w:rsid w:val="00BC6B11"/>
    <w:rsid w:val="00BC722E"/>
    <w:rsid w:val="00BC74DF"/>
    <w:rsid w:val="00BC7FBD"/>
    <w:rsid w:val="00BD05BD"/>
    <w:rsid w:val="00BD1088"/>
    <w:rsid w:val="00BD19BF"/>
    <w:rsid w:val="00BD1A8D"/>
    <w:rsid w:val="00BD1C24"/>
    <w:rsid w:val="00BD1C73"/>
    <w:rsid w:val="00BD2792"/>
    <w:rsid w:val="00BD2B14"/>
    <w:rsid w:val="00BD3318"/>
    <w:rsid w:val="00BD3323"/>
    <w:rsid w:val="00BD33D2"/>
    <w:rsid w:val="00BD3588"/>
    <w:rsid w:val="00BD3B2A"/>
    <w:rsid w:val="00BD3BF4"/>
    <w:rsid w:val="00BD3C33"/>
    <w:rsid w:val="00BD3F96"/>
    <w:rsid w:val="00BD41CD"/>
    <w:rsid w:val="00BD42DF"/>
    <w:rsid w:val="00BD4615"/>
    <w:rsid w:val="00BD4676"/>
    <w:rsid w:val="00BD4DE1"/>
    <w:rsid w:val="00BD5350"/>
    <w:rsid w:val="00BD55EC"/>
    <w:rsid w:val="00BD5D8F"/>
    <w:rsid w:val="00BD5E99"/>
    <w:rsid w:val="00BD612B"/>
    <w:rsid w:val="00BD6439"/>
    <w:rsid w:val="00BD6BE5"/>
    <w:rsid w:val="00BD6FAA"/>
    <w:rsid w:val="00BD7443"/>
    <w:rsid w:val="00BD74F0"/>
    <w:rsid w:val="00BD7593"/>
    <w:rsid w:val="00BD7742"/>
    <w:rsid w:val="00BE00D7"/>
    <w:rsid w:val="00BE0D08"/>
    <w:rsid w:val="00BE0DEE"/>
    <w:rsid w:val="00BE10DF"/>
    <w:rsid w:val="00BE13B0"/>
    <w:rsid w:val="00BE2AE5"/>
    <w:rsid w:val="00BE3477"/>
    <w:rsid w:val="00BE4C04"/>
    <w:rsid w:val="00BE57B3"/>
    <w:rsid w:val="00BE5C4D"/>
    <w:rsid w:val="00BE5F6E"/>
    <w:rsid w:val="00BE60CD"/>
    <w:rsid w:val="00BE6AAF"/>
    <w:rsid w:val="00BE712C"/>
    <w:rsid w:val="00BE7158"/>
    <w:rsid w:val="00BE75E7"/>
    <w:rsid w:val="00BE792B"/>
    <w:rsid w:val="00BE7D5D"/>
    <w:rsid w:val="00BE7FB9"/>
    <w:rsid w:val="00BF060F"/>
    <w:rsid w:val="00BF1A76"/>
    <w:rsid w:val="00BF1D65"/>
    <w:rsid w:val="00BF27DC"/>
    <w:rsid w:val="00BF286B"/>
    <w:rsid w:val="00BF28CA"/>
    <w:rsid w:val="00BF2ADD"/>
    <w:rsid w:val="00BF2B98"/>
    <w:rsid w:val="00BF2C39"/>
    <w:rsid w:val="00BF3113"/>
    <w:rsid w:val="00BF363D"/>
    <w:rsid w:val="00BF371F"/>
    <w:rsid w:val="00BF37DF"/>
    <w:rsid w:val="00BF3DCF"/>
    <w:rsid w:val="00BF3EA6"/>
    <w:rsid w:val="00BF3F4E"/>
    <w:rsid w:val="00BF425F"/>
    <w:rsid w:val="00BF4CBC"/>
    <w:rsid w:val="00BF5725"/>
    <w:rsid w:val="00BF6010"/>
    <w:rsid w:val="00BF616F"/>
    <w:rsid w:val="00BF6257"/>
    <w:rsid w:val="00BF6571"/>
    <w:rsid w:val="00BF6A46"/>
    <w:rsid w:val="00BF6BCD"/>
    <w:rsid w:val="00BF6E78"/>
    <w:rsid w:val="00BF6FC1"/>
    <w:rsid w:val="00BF6FE5"/>
    <w:rsid w:val="00BF7520"/>
    <w:rsid w:val="00BF788E"/>
    <w:rsid w:val="00BF7F9B"/>
    <w:rsid w:val="00C003AD"/>
    <w:rsid w:val="00C00809"/>
    <w:rsid w:val="00C0094C"/>
    <w:rsid w:val="00C00BB3"/>
    <w:rsid w:val="00C01348"/>
    <w:rsid w:val="00C013BE"/>
    <w:rsid w:val="00C014CB"/>
    <w:rsid w:val="00C01850"/>
    <w:rsid w:val="00C0219A"/>
    <w:rsid w:val="00C022B4"/>
    <w:rsid w:val="00C02639"/>
    <w:rsid w:val="00C0268B"/>
    <w:rsid w:val="00C02B57"/>
    <w:rsid w:val="00C02CEA"/>
    <w:rsid w:val="00C02CF5"/>
    <w:rsid w:val="00C03484"/>
    <w:rsid w:val="00C0361A"/>
    <w:rsid w:val="00C037E3"/>
    <w:rsid w:val="00C03DC9"/>
    <w:rsid w:val="00C03E27"/>
    <w:rsid w:val="00C03E81"/>
    <w:rsid w:val="00C04687"/>
    <w:rsid w:val="00C049A9"/>
    <w:rsid w:val="00C04AAB"/>
    <w:rsid w:val="00C056FB"/>
    <w:rsid w:val="00C061CD"/>
    <w:rsid w:val="00C0728C"/>
    <w:rsid w:val="00C1036A"/>
    <w:rsid w:val="00C1042A"/>
    <w:rsid w:val="00C10B0A"/>
    <w:rsid w:val="00C10BCD"/>
    <w:rsid w:val="00C117D6"/>
    <w:rsid w:val="00C11B23"/>
    <w:rsid w:val="00C11D59"/>
    <w:rsid w:val="00C12199"/>
    <w:rsid w:val="00C12200"/>
    <w:rsid w:val="00C12469"/>
    <w:rsid w:val="00C124F0"/>
    <w:rsid w:val="00C12939"/>
    <w:rsid w:val="00C129A3"/>
    <w:rsid w:val="00C12F9D"/>
    <w:rsid w:val="00C1395B"/>
    <w:rsid w:val="00C13E70"/>
    <w:rsid w:val="00C1468D"/>
    <w:rsid w:val="00C149CD"/>
    <w:rsid w:val="00C14F83"/>
    <w:rsid w:val="00C15406"/>
    <w:rsid w:val="00C1561F"/>
    <w:rsid w:val="00C157ED"/>
    <w:rsid w:val="00C157F5"/>
    <w:rsid w:val="00C15883"/>
    <w:rsid w:val="00C15B6A"/>
    <w:rsid w:val="00C15E0D"/>
    <w:rsid w:val="00C15F84"/>
    <w:rsid w:val="00C1630F"/>
    <w:rsid w:val="00C16C83"/>
    <w:rsid w:val="00C1793E"/>
    <w:rsid w:val="00C17A63"/>
    <w:rsid w:val="00C17CFD"/>
    <w:rsid w:val="00C17D79"/>
    <w:rsid w:val="00C202CB"/>
    <w:rsid w:val="00C20361"/>
    <w:rsid w:val="00C208FA"/>
    <w:rsid w:val="00C21047"/>
    <w:rsid w:val="00C2125E"/>
    <w:rsid w:val="00C21EDC"/>
    <w:rsid w:val="00C22565"/>
    <w:rsid w:val="00C22F83"/>
    <w:rsid w:val="00C22FE5"/>
    <w:rsid w:val="00C231B5"/>
    <w:rsid w:val="00C2329D"/>
    <w:rsid w:val="00C240EC"/>
    <w:rsid w:val="00C241B9"/>
    <w:rsid w:val="00C242F7"/>
    <w:rsid w:val="00C24867"/>
    <w:rsid w:val="00C25158"/>
    <w:rsid w:val="00C2529F"/>
    <w:rsid w:val="00C259BC"/>
    <w:rsid w:val="00C25A0E"/>
    <w:rsid w:val="00C25DE7"/>
    <w:rsid w:val="00C25E92"/>
    <w:rsid w:val="00C26198"/>
    <w:rsid w:val="00C268DF"/>
    <w:rsid w:val="00C26E38"/>
    <w:rsid w:val="00C27BE3"/>
    <w:rsid w:val="00C27D91"/>
    <w:rsid w:val="00C27F1B"/>
    <w:rsid w:val="00C3123A"/>
    <w:rsid w:val="00C3175D"/>
    <w:rsid w:val="00C31E8E"/>
    <w:rsid w:val="00C320C2"/>
    <w:rsid w:val="00C325C0"/>
    <w:rsid w:val="00C327D2"/>
    <w:rsid w:val="00C32860"/>
    <w:rsid w:val="00C32953"/>
    <w:rsid w:val="00C32ED5"/>
    <w:rsid w:val="00C3318C"/>
    <w:rsid w:val="00C3338A"/>
    <w:rsid w:val="00C33727"/>
    <w:rsid w:val="00C3398D"/>
    <w:rsid w:val="00C33F47"/>
    <w:rsid w:val="00C34617"/>
    <w:rsid w:val="00C347FC"/>
    <w:rsid w:val="00C35010"/>
    <w:rsid w:val="00C352C7"/>
    <w:rsid w:val="00C354FE"/>
    <w:rsid w:val="00C35A4D"/>
    <w:rsid w:val="00C35AEE"/>
    <w:rsid w:val="00C36804"/>
    <w:rsid w:val="00C369BD"/>
    <w:rsid w:val="00C372EE"/>
    <w:rsid w:val="00C37413"/>
    <w:rsid w:val="00C37441"/>
    <w:rsid w:val="00C376BA"/>
    <w:rsid w:val="00C378A1"/>
    <w:rsid w:val="00C405E8"/>
    <w:rsid w:val="00C4066F"/>
    <w:rsid w:val="00C40780"/>
    <w:rsid w:val="00C40851"/>
    <w:rsid w:val="00C408EF"/>
    <w:rsid w:val="00C40931"/>
    <w:rsid w:val="00C40957"/>
    <w:rsid w:val="00C40A45"/>
    <w:rsid w:val="00C413F4"/>
    <w:rsid w:val="00C415FF"/>
    <w:rsid w:val="00C41C22"/>
    <w:rsid w:val="00C41DE0"/>
    <w:rsid w:val="00C42763"/>
    <w:rsid w:val="00C42AC5"/>
    <w:rsid w:val="00C42BC9"/>
    <w:rsid w:val="00C43484"/>
    <w:rsid w:val="00C434E3"/>
    <w:rsid w:val="00C435D5"/>
    <w:rsid w:val="00C43BCD"/>
    <w:rsid w:val="00C44114"/>
    <w:rsid w:val="00C44B61"/>
    <w:rsid w:val="00C44BF2"/>
    <w:rsid w:val="00C44F0C"/>
    <w:rsid w:val="00C45167"/>
    <w:rsid w:val="00C45A1F"/>
    <w:rsid w:val="00C45EE4"/>
    <w:rsid w:val="00C463B2"/>
    <w:rsid w:val="00C46D80"/>
    <w:rsid w:val="00C4729B"/>
    <w:rsid w:val="00C477CF"/>
    <w:rsid w:val="00C47D5C"/>
    <w:rsid w:val="00C47DE4"/>
    <w:rsid w:val="00C50058"/>
    <w:rsid w:val="00C501B3"/>
    <w:rsid w:val="00C50B2B"/>
    <w:rsid w:val="00C50F51"/>
    <w:rsid w:val="00C50FB3"/>
    <w:rsid w:val="00C510CB"/>
    <w:rsid w:val="00C511F8"/>
    <w:rsid w:val="00C51425"/>
    <w:rsid w:val="00C520DB"/>
    <w:rsid w:val="00C528F6"/>
    <w:rsid w:val="00C52B33"/>
    <w:rsid w:val="00C52D32"/>
    <w:rsid w:val="00C53307"/>
    <w:rsid w:val="00C5356B"/>
    <w:rsid w:val="00C53A46"/>
    <w:rsid w:val="00C53AFB"/>
    <w:rsid w:val="00C54B8D"/>
    <w:rsid w:val="00C54EF4"/>
    <w:rsid w:val="00C55181"/>
    <w:rsid w:val="00C556F3"/>
    <w:rsid w:val="00C5576E"/>
    <w:rsid w:val="00C55AB7"/>
    <w:rsid w:val="00C55DD2"/>
    <w:rsid w:val="00C55F95"/>
    <w:rsid w:val="00C5632B"/>
    <w:rsid w:val="00C56745"/>
    <w:rsid w:val="00C56B2D"/>
    <w:rsid w:val="00C56CC1"/>
    <w:rsid w:val="00C57191"/>
    <w:rsid w:val="00C57474"/>
    <w:rsid w:val="00C60234"/>
    <w:rsid w:val="00C60B48"/>
    <w:rsid w:val="00C60C74"/>
    <w:rsid w:val="00C6135D"/>
    <w:rsid w:val="00C61C59"/>
    <w:rsid w:val="00C6299C"/>
    <w:rsid w:val="00C63C72"/>
    <w:rsid w:val="00C640C0"/>
    <w:rsid w:val="00C644C5"/>
    <w:rsid w:val="00C64AEA"/>
    <w:rsid w:val="00C64B10"/>
    <w:rsid w:val="00C64C87"/>
    <w:rsid w:val="00C65345"/>
    <w:rsid w:val="00C654A3"/>
    <w:rsid w:val="00C657D0"/>
    <w:rsid w:val="00C65B63"/>
    <w:rsid w:val="00C65D16"/>
    <w:rsid w:val="00C65DB4"/>
    <w:rsid w:val="00C65FCC"/>
    <w:rsid w:val="00C6644B"/>
    <w:rsid w:val="00C667C0"/>
    <w:rsid w:val="00C669CB"/>
    <w:rsid w:val="00C671E7"/>
    <w:rsid w:val="00C678E5"/>
    <w:rsid w:val="00C679AF"/>
    <w:rsid w:val="00C67BDC"/>
    <w:rsid w:val="00C67E43"/>
    <w:rsid w:val="00C67F25"/>
    <w:rsid w:val="00C701D3"/>
    <w:rsid w:val="00C7023F"/>
    <w:rsid w:val="00C7051F"/>
    <w:rsid w:val="00C714FA"/>
    <w:rsid w:val="00C71891"/>
    <w:rsid w:val="00C71E15"/>
    <w:rsid w:val="00C7274E"/>
    <w:rsid w:val="00C72814"/>
    <w:rsid w:val="00C72CC6"/>
    <w:rsid w:val="00C738BE"/>
    <w:rsid w:val="00C7397B"/>
    <w:rsid w:val="00C740A1"/>
    <w:rsid w:val="00C742C7"/>
    <w:rsid w:val="00C745D1"/>
    <w:rsid w:val="00C745DE"/>
    <w:rsid w:val="00C74727"/>
    <w:rsid w:val="00C74A46"/>
    <w:rsid w:val="00C757FF"/>
    <w:rsid w:val="00C75AA2"/>
    <w:rsid w:val="00C76598"/>
    <w:rsid w:val="00C767B5"/>
    <w:rsid w:val="00C76DA0"/>
    <w:rsid w:val="00C802E9"/>
    <w:rsid w:val="00C804EC"/>
    <w:rsid w:val="00C80765"/>
    <w:rsid w:val="00C80945"/>
    <w:rsid w:val="00C80D12"/>
    <w:rsid w:val="00C80F12"/>
    <w:rsid w:val="00C814D4"/>
    <w:rsid w:val="00C8176F"/>
    <w:rsid w:val="00C81EC3"/>
    <w:rsid w:val="00C82697"/>
    <w:rsid w:val="00C82EF8"/>
    <w:rsid w:val="00C83256"/>
    <w:rsid w:val="00C836E3"/>
    <w:rsid w:val="00C8393C"/>
    <w:rsid w:val="00C845D7"/>
    <w:rsid w:val="00C8473F"/>
    <w:rsid w:val="00C853D7"/>
    <w:rsid w:val="00C85686"/>
    <w:rsid w:val="00C85758"/>
    <w:rsid w:val="00C85A62"/>
    <w:rsid w:val="00C85DB9"/>
    <w:rsid w:val="00C85E98"/>
    <w:rsid w:val="00C86347"/>
    <w:rsid w:val="00C86863"/>
    <w:rsid w:val="00C86BA1"/>
    <w:rsid w:val="00C86C85"/>
    <w:rsid w:val="00C86FA4"/>
    <w:rsid w:val="00C87115"/>
    <w:rsid w:val="00C872AD"/>
    <w:rsid w:val="00C878DA"/>
    <w:rsid w:val="00C90183"/>
    <w:rsid w:val="00C90928"/>
    <w:rsid w:val="00C90F19"/>
    <w:rsid w:val="00C9129A"/>
    <w:rsid w:val="00C919D6"/>
    <w:rsid w:val="00C9220B"/>
    <w:rsid w:val="00C9246E"/>
    <w:rsid w:val="00C93C7D"/>
    <w:rsid w:val="00C94D86"/>
    <w:rsid w:val="00C94E32"/>
    <w:rsid w:val="00C95221"/>
    <w:rsid w:val="00C95444"/>
    <w:rsid w:val="00C9586E"/>
    <w:rsid w:val="00C966A3"/>
    <w:rsid w:val="00C96914"/>
    <w:rsid w:val="00C96A24"/>
    <w:rsid w:val="00C96CE7"/>
    <w:rsid w:val="00C9744C"/>
    <w:rsid w:val="00CA03FD"/>
    <w:rsid w:val="00CA06EA"/>
    <w:rsid w:val="00CA0AEA"/>
    <w:rsid w:val="00CA1031"/>
    <w:rsid w:val="00CA1854"/>
    <w:rsid w:val="00CA23FB"/>
    <w:rsid w:val="00CA27F6"/>
    <w:rsid w:val="00CA3212"/>
    <w:rsid w:val="00CA388F"/>
    <w:rsid w:val="00CA3B10"/>
    <w:rsid w:val="00CA455A"/>
    <w:rsid w:val="00CA468C"/>
    <w:rsid w:val="00CA4DCB"/>
    <w:rsid w:val="00CA4DD5"/>
    <w:rsid w:val="00CA5C0B"/>
    <w:rsid w:val="00CA68B7"/>
    <w:rsid w:val="00CA68F5"/>
    <w:rsid w:val="00CA6AC4"/>
    <w:rsid w:val="00CA71C1"/>
    <w:rsid w:val="00CA734F"/>
    <w:rsid w:val="00CA7CD3"/>
    <w:rsid w:val="00CB06EC"/>
    <w:rsid w:val="00CB070E"/>
    <w:rsid w:val="00CB124B"/>
    <w:rsid w:val="00CB1313"/>
    <w:rsid w:val="00CB1A7C"/>
    <w:rsid w:val="00CB23C3"/>
    <w:rsid w:val="00CB2590"/>
    <w:rsid w:val="00CB2A9C"/>
    <w:rsid w:val="00CB2FA2"/>
    <w:rsid w:val="00CB31AC"/>
    <w:rsid w:val="00CB3663"/>
    <w:rsid w:val="00CB377C"/>
    <w:rsid w:val="00CB48FF"/>
    <w:rsid w:val="00CB4C7A"/>
    <w:rsid w:val="00CB4F58"/>
    <w:rsid w:val="00CB518E"/>
    <w:rsid w:val="00CB5FB1"/>
    <w:rsid w:val="00CB62C4"/>
    <w:rsid w:val="00CB63EE"/>
    <w:rsid w:val="00CB63F1"/>
    <w:rsid w:val="00CB6CDD"/>
    <w:rsid w:val="00CB73AF"/>
    <w:rsid w:val="00CB7907"/>
    <w:rsid w:val="00CB7B68"/>
    <w:rsid w:val="00CB7D51"/>
    <w:rsid w:val="00CB7E7A"/>
    <w:rsid w:val="00CC08D7"/>
    <w:rsid w:val="00CC0B86"/>
    <w:rsid w:val="00CC0C91"/>
    <w:rsid w:val="00CC0CF8"/>
    <w:rsid w:val="00CC1070"/>
    <w:rsid w:val="00CC1670"/>
    <w:rsid w:val="00CC1B6E"/>
    <w:rsid w:val="00CC20DE"/>
    <w:rsid w:val="00CC2A22"/>
    <w:rsid w:val="00CC2B9D"/>
    <w:rsid w:val="00CC3C4B"/>
    <w:rsid w:val="00CC3C92"/>
    <w:rsid w:val="00CC3D4E"/>
    <w:rsid w:val="00CC3EFC"/>
    <w:rsid w:val="00CC42EF"/>
    <w:rsid w:val="00CC4376"/>
    <w:rsid w:val="00CC4572"/>
    <w:rsid w:val="00CC4574"/>
    <w:rsid w:val="00CC4879"/>
    <w:rsid w:val="00CC54C1"/>
    <w:rsid w:val="00CC584C"/>
    <w:rsid w:val="00CC58A7"/>
    <w:rsid w:val="00CC5AB9"/>
    <w:rsid w:val="00CC5C5E"/>
    <w:rsid w:val="00CC5F4D"/>
    <w:rsid w:val="00CC6105"/>
    <w:rsid w:val="00CC6170"/>
    <w:rsid w:val="00CC62B8"/>
    <w:rsid w:val="00CC6BAB"/>
    <w:rsid w:val="00CC6FA6"/>
    <w:rsid w:val="00CC7CFD"/>
    <w:rsid w:val="00CC7DA4"/>
    <w:rsid w:val="00CD047F"/>
    <w:rsid w:val="00CD0E23"/>
    <w:rsid w:val="00CD1899"/>
    <w:rsid w:val="00CD23BC"/>
    <w:rsid w:val="00CD241F"/>
    <w:rsid w:val="00CD2645"/>
    <w:rsid w:val="00CD2E31"/>
    <w:rsid w:val="00CD2EE0"/>
    <w:rsid w:val="00CD308F"/>
    <w:rsid w:val="00CD3170"/>
    <w:rsid w:val="00CD37DF"/>
    <w:rsid w:val="00CD3E3B"/>
    <w:rsid w:val="00CD488A"/>
    <w:rsid w:val="00CD4AC0"/>
    <w:rsid w:val="00CD54F0"/>
    <w:rsid w:val="00CD5595"/>
    <w:rsid w:val="00CD57B8"/>
    <w:rsid w:val="00CD5A19"/>
    <w:rsid w:val="00CD5C99"/>
    <w:rsid w:val="00CD6216"/>
    <w:rsid w:val="00CD64D8"/>
    <w:rsid w:val="00CD674D"/>
    <w:rsid w:val="00CD7130"/>
    <w:rsid w:val="00CD7699"/>
    <w:rsid w:val="00CD772E"/>
    <w:rsid w:val="00CE02A5"/>
    <w:rsid w:val="00CE0366"/>
    <w:rsid w:val="00CE03A8"/>
    <w:rsid w:val="00CE09D6"/>
    <w:rsid w:val="00CE0DBB"/>
    <w:rsid w:val="00CE1FD7"/>
    <w:rsid w:val="00CE20A2"/>
    <w:rsid w:val="00CE2202"/>
    <w:rsid w:val="00CE249E"/>
    <w:rsid w:val="00CE2A54"/>
    <w:rsid w:val="00CE35A7"/>
    <w:rsid w:val="00CE3EAD"/>
    <w:rsid w:val="00CE4229"/>
    <w:rsid w:val="00CE42B9"/>
    <w:rsid w:val="00CE43D5"/>
    <w:rsid w:val="00CE45F8"/>
    <w:rsid w:val="00CE4902"/>
    <w:rsid w:val="00CE4B00"/>
    <w:rsid w:val="00CE4FC5"/>
    <w:rsid w:val="00CE50DE"/>
    <w:rsid w:val="00CE54C1"/>
    <w:rsid w:val="00CE595C"/>
    <w:rsid w:val="00CE5D72"/>
    <w:rsid w:val="00CE6036"/>
    <w:rsid w:val="00CE60A1"/>
    <w:rsid w:val="00CE640B"/>
    <w:rsid w:val="00CE6A70"/>
    <w:rsid w:val="00CE7038"/>
    <w:rsid w:val="00CE73FA"/>
    <w:rsid w:val="00CE74E7"/>
    <w:rsid w:val="00CE7AB9"/>
    <w:rsid w:val="00CE7C09"/>
    <w:rsid w:val="00CE7CE3"/>
    <w:rsid w:val="00CF0013"/>
    <w:rsid w:val="00CF154C"/>
    <w:rsid w:val="00CF1653"/>
    <w:rsid w:val="00CF166C"/>
    <w:rsid w:val="00CF1D7B"/>
    <w:rsid w:val="00CF2710"/>
    <w:rsid w:val="00CF27D5"/>
    <w:rsid w:val="00CF29F0"/>
    <w:rsid w:val="00CF29F2"/>
    <w:rsid w:val="00CF31DA"/>
    <w:rsid w:val="00CF3BC1"/>
    <w:rsid w:val="00CF3DE3"/>
    <w:rsid w:val="00CF3F9E"/>
    <w:rsid w:val="00CF417F"/>
    <w:rsid w:val="00CF443D"/>
    <w:rsid w:val="00CF4E86"/>
    <w:rsid w:val="00CF5146"/>
    <w:rsid w:val="00CF5479"/>
    <w:rsid w:val="00CF5692"/>
    <w:rsid w:val="00CF615A"/>
    <w:rsid w:val="00CF6E89"/>
    <w:rsid w:val="00CF7563"/>
    <w:rsid w:val="00CF782B"/>
    <w:rsid w:val="00CF79DC"/>
    <w:rsid w:val="00D00117"/>
    <w:rsid w:val="00D0057F"/>
    <w:rsid w:val="00D007DE"/>
    <w:rsid w:val="00D0112D"/>
    <w:rsid w:val="00D012CF"/>
    <w:rsid w:val="00D01477"/>
    <w:rsid w:val="00D02586"/>
    <w:rsid w:val="00D025E6"/>
    <w:rsid w:val="00D02CA0"/>
    <w:rsid w:val="00D03C05"/>
    <w:rsid w:val="00D043F3"/>
    <w:rsid w:val="00D04D08"/>
    <w:rsid w:val="00D04E4E"/>
    <w:rsid w:val="00D0573C"/>
    <w:rsid w:val="00D0588C"/>
    <w:rsid w:val="00D05C47"/>
    <w:rsid w:val="00D05D1F"/>
    <w:rsid w:val="00D05D2D"/>
    <w:rsid w:val="00D05D44"/>
    <w:rsid w:val="00D05DFE"/>
    <w:rsid w:val="00D0630E"/>
    <w:rsid w:val="00D06533"/>
    <w:rsid w:val="00D0669E"/>
    <w:rsid w:val="00D06FAC"/>
    <w:rsid w:val="00D06FF9"/>
    <w:rsid w:val="00D07652"/>
    <w:rsid w:val="00D079C1"/>
    <w:rsid w:val="00D07DA3"/>
    <w:rsid w:val="00D103AF"/>
    <w:rsid w:val="00D1148C"/>
    <w:rsid w:val="00D120A7"/>
    <w:rsid w:val="00D128C3"/>
    <w:rsid w:val="00D12DCB"/>
    <w:rsid w:val="00D12E7D"/>
    <w:rsid w:val="00D13542"/>
    <w:rsid w:val="00D138EF"/>
    <w:rsid w:val="00D13A7A"/>
    <w:rsid w:val="00D13C33"/>
    <w:rsid w:val="00D14281"/>
    <w:rsid w:val="00D142EE"/>
    <w:rsid w:val="00D143A1"/>
    <w:rsid w:val="00D146EF"/>
    <w:rsid w:val="00D14811"/>
    <w:rsid w:val="00D161AC"/>
    <w:rsid w:val="00D1695F"/>
    <w:rsid w:val="00D16A7F"/>
    <w:rsid w:val="00D16EFE"/>
    <w:rsid w:val="00D1706F"/>
    <w:rsid w:val="00D171FC"/>
    <w:rsid w:val="00D17765"/>
    <w:rsid w:val="00D17E5E"/>
    <w:rsid w:val="00D2068D"/>
    <w:rsid w:val="00D208B7"/>
    <w:rsid w:val="00D20986"/>
    <w:rsid w:val="00D210CA"/>
    <w:rsid w:val="00D21228"/>
    <w:rsid w:val="00D224D5"/>
    <w:rsid w:val="00D23259"/>
    <w:rsid w:val="00D24189"/>
    <w:rsid w:val="00D2446C"/>
    <w:rsid w:val="00D2500F"/>
    <w:rsid w:val="00D25085"/>
    <w:rsid w:val="00D251CA"/>
    <w:rsid w:val="00D25362"/>
    <w:rsid w:val="00D25C49"/>
    <w:rsid w:val="00D26030"/>
    <w:rsid w:val="00D2622B"/>
    <w:rsid w:val="00D26556"/>
    <w:rsid w:val="00D26DAF"/>
    <w:rsid w:val="00D300D4"/>
    <w:rsid w:val="00D3036E"/>
    <w:rsid w:val="00D3200E"/>
    <w:rsid w:val="00D326F6"/>
    <w:rsid w:val="00D32B47"/>
    <w:rsid w:val="00D32DA9"/>
    <w:rsid w:val="00D32E80"/>
    <w:rsid w:val="00D3362A"/>
    <w:rsid w:val="00D3373C"/>
    <w:rsid w:val="00D33A21"/>
    <w:rsid w:val="00D33BC3"/>
    <w:rsid w:val="00D34641"/>
    <w:rsid w:val="00D349A2"/>
    <w:rsid w:val="00D34C79"/>
    <w:rsid w:val="00D34D68"/>
    <w:rsid w:val="00D35B83"/>
    <w:rsid w:val="00D35FB1"/>
    <w:rsid w:val="00D3639C"/>
    <w:rsid w:val="00D36B5A"/>
    <w:rsid w:val="00D3737D"/>
    <w:rsid w:val="00D3748F"/>
    <w:rsid w:val="00D37562"/>
    <w:rsid w:val="00D378B2"/>
    <w:rsid w:val="00D37B4D"/>
    <w:rsid w:val="00D37FF4"/>
    <w:rsid w:val="00D403F3"/>
    <w:rsid w:val="00D41664"/>
    <w:rsid w:val="00D41E90"/>
    <w:rsid w:val="00D42496"/>
    <w:rsid w:val="00D42EEE"/>
    <w:rsid w:val="00D43242"/>
    <w:rsid w:val="00D437BB"/>
    <w:rsid w:val="00D437F3"/>
    <w:rsid w:val="00D43C24"/>
    <w:rsid w:val="00D4426D"/>
    <w:rsid w:val="00D444DB"/>
    <w:rsid w:val="00D4472D"/>
    <w:rsid w:val="00D44791"/>
    <w:rsid w:val="00D45405"/>
    <w:rsid w:val="00D4544E"/>
    <w:rsid w:val="00D45A25"/>
    <w:rsid w:val="00D46056"/>
    <w:rsid w:val="00D46FB0"/>
    <w:rsid w:val="00D4773C"/>
    <w:rsid w:val="00D4788D"/>
    <w:rsid w:val="00D479F3"/>
    <w:rsid w:val="00D51928"/>
    <w:rsid w:val="00D51BA4"/>
    <w:rsid w:val="00D52375"/>
    <w:rsid w:val="00D52602"/>
    <w:rsid w:val="00D52E7F"/>
    <w:rsid w:val="00D53144"/>
    <w:rsid w:val="00D531DF"/>
    <w:rsid w:val="00D53582"/>
    <w:rsid w:val="00D53A22"/>
    <w:rsid w:val="00D53ECC"/>
    <w:rsid w:val="00D547B6"/>
    <w:rsid w:val="00D55345"/>
    <w:rsid w:val="00D556F9"/>
    <w:rsid w:val="00D566A4"/>
    <w:rsid w:val="00D5727B"/>
    <w:rsid w:val="00D57EA3"/>
    <w:rsid w:val="00D6041D"/>
    <w:rsid w:val="00D604E8"/>
    <w:rsid w:val="00D60518"/>
    <w:rsid w:val="00D60B8B"/>
    <w:rsid w:val="00D61126"/>
    <w:rsid w:val="00D61479"/>
    <w:rsid w:val="00D61709"/>
    <w:rsid w:val="00D62265"/>
    <w:rsid w:val="00D62B7A"/>
    <w:rsid w:val="00D62B96"/>
    <w:rsid w:val="00D63048"/>
    <w:rsid w:val="00D6312A"/>
    <w:rsid w:val="00D6340A"/>
    <w:rsid w:val="00D6395E"/>
    <w:rsid w:val="00D63E16"/>
    <w:rsid w:val="00D64B4A"/>
    <w:rsid w:val="00D64B5F"/>
    <w:rsid w:val="00D64E4E"/>
    <w:rsid w:val="00D64EFB"/>
    <w:rsid w:val="00D6501F"/>
    <w:rsid w:val="00D65069"/>
    <w:rsid w:val="00D6585A"/>
    <w:rsid w:val="00D65C36"/>
    <w:rsid w:val="00D666A7"/>
    <w:rsid w:val="00D66B92"/>
    <w:rsid w:val="00D66E46"/>
    <w:rsid w:val="00D66F68"/>
    <w:rsid w:val="00D6720C"/>
    <w:rsid w:val="00D6732E"/>
    <w:rsid w:val="00D67414"/>
    <w:rsid w:val="00D67A8D"/>
    <w:rsid w:val="00D67EE6"/>
    <w:rsid w:val="00D704CB"/>
    <w:rsid w:val="00D7097D"/>
    <w:rsid w:val="00D70ADC"/>
    <w:rsid w:val="00D70CC1"/>
    <w:rsid w:val="00D70D02"/>
    <w:rsid w:val="00D7114B"/>
    <w:rsid w:val="00D717DC"/>
    <w:rsid w:val="00D718E0"/>
    <w:rsid w:val="00D71D09"/>
    <w:rsid w:val="00D721E4"/>
    <w:rsid w:val="00D72B9E"/>
    <w:rsid w:val="00D739C0"/>
    <w:rsid w:val="00D73FD1"/>
    <w:rsid w:val="00D74413"/>
    <w:rsid w:val="00D7496B"/>
    <w:rsid w:val="00D74C32"/>
    <w:rsid w:val="00D7512F"/>
    <w:rsid w:val="00D7534B"/>
    <w:rsid w:val="00D7589E"/>
    <w:rsid w:val="00D759AA"/>
    <w:rsid w:val="00D759C9"/>
    <w:rsid w:val="00D76069"/>
    <w:rsid w:val="00D76158"/>
    <w:rsid w:val="00D76FC6"/>
    <w:rsid w:val="00D77255"/>
    <w:rsid w:val="00D776A3"/>
    <w:rsid w:val="00D8014F"/>
    <w:rsid w:val="00D8016D"/>
    <w:rsid w:val="00D81864"/>
    <w:rsid w:val="00D81870"/>
    <w:rsid w:val="00D81A00"/>
    <w:rsid w:val="00D81D6E"/>
    <w:rsid w:val="00D82503"/>
    <w:rsid w:val="00D82A9F"/>
    <w:rsid w:val="00D82D22"/>
    <w:rsid w:val="00D82EFA"/>
    <w:rsid w:val="00D82F45"/>
    <w:rsid w:val="00D8368C"/>
    <w:rsid w:val="00D8379C"/>
    <w:rsid w:val="00D843DE"/>
    <w:rsid w:val="00D84925"/>
    <w:rsid w:val="00D85504"/>
    <w:rsid w:val="00D85926"/>
    <w:rsid w:val="00D86812"/>
    <w:rsid w:val="00D86827"/>
    <w:rsid w:val="00D86E3A"/>
    <w:rsid w:val="00D870FD"/>
    <w:rsid w:val="00D873BA"/>
    <w:rsid w:val="00D87819"/>
    <w:rsid w:val="00D87DFE"/>
    <w:rsid w:val="00D910EF"/>
    <w:rsid w:val="00D914D4"/>
    <w:rsid w:val="00D91A34"/>
    <w:rsid w:val="00D91D0E"/>
    <w:rsid w:val="00D92616"/>
    <w:rsid w:val="00D935C4"/>
    <w:rsid w:val="00D93729"/>
    <w:rsid w:val="00D94091"/>
    <w:rsid w:val="00D9514E"/>
    <w:rsid w:val="00D953C7"/>
    <w:rsid w:val="00D95C88"/>
    <w:rsid w:val="00D96884"/>
    <w:rsid w:val="00D96B6D"/>
    <w:rsid w:val="00D978AF"/>
    <w:rsid w:val="00D97D48"/>
    <w:rsid w:val="00D97DB7"/>
    <w:rsid w:val="00DA0555"/>
    <w:rsid w:val="00DA0B2A"/>
    <w:rsid w:val="00DA0CB9"/>
    <w:rsid w:val="00DA0D02"/>
    <w:rsid w:val="00DA2280"/>
    <w:rsid w:val="00DA2844"/>
    <w:rsid w:val="00DA3245"/>
    <w:rsid w:val="00DA3413"/>
    <w:rsid w:val="00DA37B6"/>
    <w:rsid w:val="00DA3B5C"/>
    <w:rsid w:val="00DA3B76"/>
    <w:rsid w:val="00DA46CD"/>
    <w:rsid w:val="00DA4B65"/>
    <w:rsid w:val="00DA5285"/>
    <w:rsid w:val="00DA5486"/>
    <w:rsid w:val="00DA55A9"/>
    <w:rsid w:val="00DA5702"/>
    <w:rsid w:val="00DA5946"/>
    <w:rsid w:val="00DA6145"/>
    <w:rsid w:val="00DA6243"/>
    <w:rsid w:val="00DA62EA"/>
    <w:rsid w:val="00DA6431"/>
    <w:rsid w:val="00DA64F9"/>
    <w:rsid w:val="00DA6614"/>
    <w:rsid w:val="00DA6B07"/>
    <w:rsid w:val="00DA6EE7"/>
    <w:rsid w:val="00DA7F85"/>
    <w:rsid w:val="00DB08B6"/>
    <w:rsid w:val="00DB0D53"/>
    <w:rsid w:val="00DB1319"/>
    <w:rsid w:val="00DB1937"/>
    <w:rsid w:val="00DB1B3D"/>
    <w:rsid w:val="00DB2977"/>
    <w:rsid w:val="00DB2E16"/>
    <w:rsid w:val="00DB30C1"/>
    <w:rsid w:val="00DB314D"/>
    <w:rsid w:val="00DB3367"/>
    <w:rsid w:val="00DB3FE3"/>
    <w:rsid w:val="00DB43AC"/>
    <w:rsid w:val="00DB4C20"/>
    <w:rsid w:val="00DB4D4C"/>
    <w:rsid w:val="00DB505A"/>
    <w:rsid w:val="00DB577B"/>
    <w:rsid w:val="00DB5985"/>
    <w:rsid w:val="00DB6146"/>
    <w:rsid w:val="00DB6AAF"/>
    <w:rsid w:val="00DB6CB3"/>
    <w:rsid w:val="00DB783C"/>
    <w:rsid w:val="00DB7A52"/>
    <w:rsid w:val="00DB7C54"/>
    <w:rsid w:val="00DB7F27"/>
    <w:rsid w:val="00DC0108"/>
    <w:rsid w:val="00DC028B"/>
    <w:rsid w:val="00DC045D"/>
    <w:rsid w:val="00DC07FF"/>
    <w:rsid w:val="00DC0AF5"/>
    <w:rsid w:val="00DC0C13"/>
    <w:rsid w:val="00DC111C"/>
    <w:rsid w:val="00DC1CE1"/>
    <w:rsid w:val="00DC2F2D"/>
    <w:rsid w:val="00DC2F6D"/>
    <w:rsid w:val="00DC3983"/>
    <w:rsid w:val="00DC3A68"/>
    <w:rsid w:val="00DC3DC8"/>
    <w:rsid w:val="00DC43CC"/>
    <w:rsid w:val="00DC4435"/>
    <w:rsid w:val="00DC46A2"/>
    <w:rsid w:val="00DC4B07"/>
    <w:rsid w:val="00DC53C9"/>
    <w:rsid w:val="00DC56D0"/>
    <w:rsid w:val="00DC5850"/>
    <w:rsid w:val="00DC6382"/>
    <w:rsid w:val="00DC662A"/>
    <w:rsid w:val="00DC6D07"/>
    <w:rsid w:val="00DC6FFB"/>
    <w:rsid w:val="00DC7288"/>
    <w:rsid w:val="00DC756E"/>
    <w:rsid w:val="00DC7F37"/>
    <w:rsid w:val="00DD018E"/>
    <w:rsid w:val="00DD0BAF"/>
    <w:rsid w:val="00DD0EF9"/>
    <w:rsid w:val="00DD10FF"/>
    <w:rsid w:val="00DD2345"/>
    <w:rsid w:val="00DD26E7"/>
    <w:rsid w:val="00DD2B6E"/>
    <w:rsid w:val="00DD2E04"/>
    <w:rsid w:val="00DD2EB6"/>
    <w:rsid w:val="00DD32FF"/>
    <w:rsid w:val="00DD3826"/>
    <w:rsid w:val="00DD3C8C"/>
    <w:rsid w:val="00DD3D03"/>
    <w:rsid w:val="00DD45CC"/>
    <w:rsid w:val="00DD481D"/>
    <w:rsid w:val="00DD490E"/>
    <w:rsid w:val="00DD4ACC"/>
    <w:rsid w:val="00DD5C4D"/>
    <w:rsid w:val="00DD68D1"/>
    <w:rsid w:val="00DD6A9A"/>
    <w:rsid w:val="00DD6AB0"/>
    <w:rsid w:val="00DD6E58"/>
    <w:rsid w:val="00DD7331"/>
    <w:rsid w:val="00DD7488"/>
    <w:rsid w:val="00DD7711"/>
    <w:rsid w:val="00DD77E8"/>
    <w:rsid w:val="00DE00D6"/>
    <w:rsid w:val="00DE0541"/>
    <w:rsid w:val="00DE0A43"/>
    <w:rsid w:val="00DE0F37"/>
    <w:rsid w:val="00DE10D0"/>
    <w:rsid w:val="00DE15EF"/>
    <w:rsid w:val="00DE16E6"/>
    <w:rsid w:val="00DE1BAC"/>
    <w:rsid w:val="00DE1F23"/>
    <w:rsid w:val="00DE227D"/>
    <w:rsid w:val="00DE29F6"/>
    <w:rsid w:val="00DE2A95"/>
    <w:rsid w:val="00DE3877"/>
    <w:rsid w:val="00DE4E9C"/>
    <w:rsid w:val="00DE5605"/>
    <w:rsid w:val="00DE6117"/>
    <w:rsid w:val="00DE61C0"/>
    <w:rsid w:val="00DE6352"/>
    <w:rsid w:val="00DE682C"/>
    <w:rsid w:val="00DE68AF"/>
    <w:rsid w:val="00DE6C1E"/>
    <w:rsid w:val="00DE71FD"/>
    <w:rsid w:val="00DE7A2F"/>
    <w:rsid w:val="00DF024F"/>
    <w:rsid w:val="00DF0B4D"/>
    <w:rsid w:val="00DF0E2F"/>
    <w:rsid w:val="00DF0F24"/>
    <w:rsid w:val="00DF0F7B"/>
    <w:rsid w:val="00DF187C"/>
    <w:rsid w:val="00DF1A2B"/>
    <w:rsid w:val="00DF21E6"/>
    <w:rsid w:val="00DF3162"/>
    <w:rsid w:val="00DF3177"/>
    <w:rsid w:val="00DF33BE"/>
    <w:rsid w:val="00DF3855"/>
    <w:rsid w:val="00DF3D57"/>
    <w:rsid w:val="00DF4AA7"/>
    <w:rsid w:val="00DF4D9F"/>
    <w:rsid w:val="00DF5A88"/>
    <w:rsid w:val="00DF5F23"/>
    <w:rsid w:val="00DF663E"/>
    <w:rsid w:val="00DF6A03"/>
    <w:rsid w:val="00DF6D3F"/>
    <w:rsid w:val="00DF6DC0"/>
    <w:rsid w:val="00DF71D4"/>
    <w:rsid w:val="00DF7517"/>
    <w:rsid w:val="00DF759C"/>
    <w:rsid w:val="00DF763B"/>
    <w:rsid w:val="00DF7A6A"/>
    <w:rsid w:val="00DF7DDF"/>
    <w:rsid w:val="00E002F9"/>
    <w:rsid w:val="00E003FD"/>
    <w:rsid w:val="00E00616"/>
    <w:rsid w:val="00E008E8"/>
    <w:rsid w:val="00E00CAE"/>
    <w:rsid w:val="00E00DB9"/>
    <w:rsid w:val="00E01869"/>
    <w:rsid w:val="00E01B7C"/>
    <w:rsid w:val="00E0232B"/>
    <w:rsid w:val="00E025AC"/>
    <w:rsid w:val="00E02A4B"/>
    <w:rsid w:val="00E02DE0"/>
    <w:rsid w:val="00E03045"/>
    <w:rsid w:val="00E03499"/>
    <w:rsid w:val="00E03B48"/>
    <w:rsid w:val="00E04413"/>
    <w:rsid w:val="00E04706"/>
    <w:rsid w:val="00E048E3"/>
    <w:rsid w:val="00E0561E"/>
    <w:rsid w:val="00E05844"/>
    <w:rsid w:val="00E05DA4"/>
    <w:rsid w:val="00E05F60"/>
    <w:rsid w:val="00E060C3"/>
    <w:rsid w:val="00E0650E"/>
    <w:rsid w:val="00E068E8"/>
    <w:rsid w:val="00E06DD8"/>
    <w:rsid w:val="00E07351"/>
    <w:rsid w:val="00E07716"/>
    <w:rsid w:val="00E07CCD"/>
    <w:rsid w:val="00E10F10"/>
    <w:rsid w:val="00E1167C"/>
    <w:rsid w:val="00E11CFB"/>
    <w:rsid w:val="00E11D29"/>
    <w:rsid w:val="00E125EE"/>
    <w:rsid w:val="00E128A4"/>
    <w:rsid w:val="00E128DB"/>
    <w:rsid w:val="00E12F6E"/>
    <w:rsid w:val="00E13784"/>
    <w:rsid w:val="00E1390E"/>
    <w:rsid w:val="00E13D24"/>
    <w:rsid w:val="00E13F73"/>
    <w:rsid w:val="00E1404E"/>
    <w:rsid w:val="00E14FCA"/>
    <w:rsid w:val="00E15745"/>
    <w:rsid w:val="00E16191"/>
    <w:rsid w:val="00E16A2E"/>
    <w:rsid w:val="00E1726B"/>
    <w:rsid w:val="00E17483"/>
    <w:rsid w:val="00E17538"/>
    <w:rsid w:val="00E17BB5"/>
    <w:rsid w:val="00E17BD0"/>
    <w:rsid w:val="00E200BD"/>
    <w:rsid w:val="00E20159"/>
    <w:rsid w:val="00E201BB"/>
    <w:rsid w:val="00E20C86"/>
    <w:rsid w:val="00E20FED"/>
    <w:rsid w:val="00E21988"/>
    <w:rsid w:val="00E21E1B"/>
    <w:rsid w:val="00E21EDC"/>
    <w:rsid w:val="00E2242B"/>
    <w:rsid w:val="00E22CC9"/>
    <w:rsid w:val="00E23242"/>
    <w:rsid w:val="00E23DDC"/>
    <w:rsid w:val="00E23E88"/>
    <w:rsid w:val="00E25572"/>
    <w:rsid w:val="00E2576B"/>
    <w:rsid w:val="00E2583B"/>
    <w:rsid w:val="00E258BC"/>
    <w:rsid w:val="00E2593F"/>
    <w:rsid w:val="00E2668C"/>
    <w:rsid w:val="00E26A44"/>
    <w:rsid w:val="00E26B84"/>
    <w:rsid w:val="00E26C5F"/>
    <w:rsid w:val="00E275F8"/>
    <w:rsid w:val="00E27BF0"/>
    <w:rsid w:val="00E30914"/>
    <w:rsid w:val="00E31D8A"/>
    <w:rsid w:val="00E320E0"/>
    <w:rsid w:val="00E327C9"/>
    <w:rsid w:val="00E32A11"/>
    <w:rsid w:val="00E33229"/>
    <w:rsid w:val="00E33296"/>
    <w:rsid w:val="00E332EE"/>
    <w:rsid w:val="00E33456"/>
    <w:rsid w:val="00E33815"/>
    <w:rsid w:val="00E34742"/>
    <w:rsid w:val="00E348F5"/>
    <w:rsid w:val="00E34A6D"/>
    <w:rsid w:val="00E351B6"/>
    <w:rsid w:val="00E353DC"/>
    <w:rsid w:val="00E35A9C"/>
    <w:rsid w:val="00E35C4B"/>
    <w:rsid w:val="00E35ECE"/>
    <w:rsid w:val="00E36897"/>
    <w:rsid w:val="00E374E6"/>
    <w:rsid w:val="00E37C8F"/>
    <w:rsid w:val="00E40032"/>
    <w:rsid w:val="00E4019A"/>
    <w:rsid w:val="00E40E0F"/>
    <w:rsid w:val="00E4125D"/>
    <w:rsid w:val="00E41536"/>
    <w:rsid w:val="00E41B28"/>
    <w:rsid w:val="00E4241B"/>
    <w:rsid w:val="00E4274D"/>
    <w:rsid w:val="00E437CB"/>
    <w:rsid w:val="00E43814"/>
    <w:rsid w:val="00E43D01"/>
    <w:rsid w:val="00E4415B"/>
    <w:rsid w:val="00E44184"/>
    <w:rsid w:val="00E4430E"/>
    <w:rsid w:val="00E44AE7"/>
    <w:rsid w:val="00E45344"/>
    <w:rsid w:val="00E459CD"/>
    <w:rsid w:val="00E46787"/>
    <w:rsid w:val="00E46D3E"/>
    <w:rsid w:val="00E46DBB"/>
    <w:rsid w:val="00E46F47"/>
    <w:rsid w:val="00E47046"/>
    <w:rsid w:val="00E4706E"/>
    <w:rsid w:val="00E4766D"/>
    <w:rsid w:val="00E47E80"/>
    <w:rsid w:val="00E47F79"/>
    <w:rsid w:val="00E50136"/>
    <w:rsid w:val="00E501C6"/>
    <w:rsid w:val="00E502F7"/>
    <w:rsid w:val="00E50D7F"/>
    <w:rsid w:val="00E50F15"/>
    <w:rsid w:val="00E51254"/>
    <w:rsid w:val="00E514BE"/>
    <w:rsid w:val="00E51689"/>
    <w:rsid w:val="00E52082"/>
    <w:rsid w:val="00E520B5"/>
    <w:rsid w:val="00E521DC"/>
    <w:rsid w:val="00E52C0F"/>
    <w:rsid w:val="00E52F57"/>
    <w:rsid w:val="00E531C2"/>
    <w:rsid w:val="00E535CE"/>
    <w:rsid w:val="00E53A2A"/>
    <w:rsid w:val="00E53DD7"/>
    <w:rsid w:val="00E53F39"/>
    <w:rsid w:val="00E541DD"/>
    <w:rsid w:val="00E548A3"/>
    <w:rsid w:val="00E54C38"/>
    <w:rsid w:val="00E54CA2"/>
    <w:rsid w:val="00E54DF7"/>
    <w:rsid w:val="00E551AF"/>
    <w:rsid w:val="00E5557E"/>
    <w:rsid w:val="00E557E5"/>
    <w:rsid w:val="00E55AE5"/>
    <w:rsid w:val="00E55B3B"/>
    <w:rsid w:val="00E56DDC"/>
    <w:rsid w:val="00E56DEB"/>
    <w:rsid w:val="00E57044"/>
    <w:rsid w:val="00E5729C"/>
    <w:rsid w:val="00E57471"/>
    <w:rsid w:val="00E57784"/>
    <w:rsid w:val="00E57A49"/>
    <w:rsid w:val="00E57B1A"/>
    <w:rsid w:val="00E57CA8"/>
    <w:rsid w:val="00E57F46"/>
    <w:rsid w:val="00E60259"/>
    <w:rsid w:val="00E60369"/>
    <w:rsid w:val="00E60843"/>
    <w:rsid w:val="00E61689"/>
    <w:rsid w:val="00E618C4"/>
    <w:rsid w:val="00E61E6B"/>
    <w:rsid w:val="00E622BE"/>
    <w:rsid w:val="00E62616"/>
    <w:rsid w:val="00E62B17"/>
    <w:rsid w:val="00E63296"/>
    <w:rsid w:val="00E63D05"/>
    <w:rsid w:val="00E63DB1"/>
    <w:rsid w:val="00E63E99"/>
    <w:rsid w:val="00E64138"/>
    <w:rsid w:val="00E64606"/>
    <w:rsid w:val="00E6589C"/>
    <w:rsid w:val="00E66C88"/>
    <w:rsid w:val="00E66E96"/>
    <w:rsid w:val="00E6713D"/>
    <w:rsid w:val="00E67B0B"/>
    <w:rsid w:val="00E701F3"/>
    <w:rsid w:val="00E7064C"/>
    <w:rsid w:val="00E70F16"/>
    <w:rsid w:val="00E71685"/>
    <w:rsid w:val="00E71937"/>
    <w:rsid w:val="00E71A76"/>
    <w:rsid w:val="00E71B38"/>
    <w:rsid w:val="00E7213D"/>
    <w:rsid w:val="00E72383"/>
    <w:rsid w:val="00E72409"/>
    <w:rsid w:val="00E724A4"/>
    <w:rsid w:val="00E734EB"/>
    <w:rsid w:val="00E735AA"/>
    <w:rsid w:val="00E737B2"/>
    <w:rsid w:val="00E7387F"/>
    <w:rsid w:val="00E73A32"/>
    <w:rsid w:val="00E73A53"/>
    <w:rsid w:val="00E73B6E"/>
    <w:rsid w:val="00E73CAC"/>
    <w:rsid w:val="00E73DFF"/>
    <w:rsid w:val="00E74285"/>
    <w:rsid w:val="00E74A85"/>
    <w:rsid w:val="00E74F92"/>
    <w:rsid w:val="00E7544A"/>
    <w:rsid w:val="00E757F3"/>
    <w:rsid w:val="00E75BE8"/>
    <w:rsid w:val="00E75CB4"/>
    <w:rsid w:val="00E76DB9"/>
    <w:rsid w:val="00E7765D"/>
    <w:rsid w:val="00E776F9"/>
    <w:rsid w:val="00E778F2"/>
    <w:rsid w:val="00E77EB3"/>
    <w:rsid w:val="00E80110"/>
    <w:rsid w:val="00E805DA"/>
    <w:rsid w:val="00E807B4"/>
    <w:rsid w:val="00E80898"/>
    <w:rsid w:val="00E81C23"/>
    <w:rsid w:val="00E81D37"/>
    <w:rsid w:val="00E82127"/>
    <w:rsid w:val="00E82C32"/>
    <w:rsid w:val="00E82FA6"/>
    <w:rsid w:val="00E8368B"/>
    <w:rsid w:val="00E8392D"/>
    <w:rsid w:val="00E8471E"/>
    <w:rsid w:val="00E848BD"/>
    <w:rsid w:val="00E84C61"/>
    <w:rsid w:val="00E85309"/>
    <w:rsid w:val="00E853A9"/>
    <w:rsid w:val="00E853D2"/>
    <w:rsid w:val="00E8572B"/>
    <w:rsid w:val="00E8585F"/>
    <w:rsid w:val="00E85959"/>
    <w:rsid w:val="00E85AFC"/>
    <w:rsid w:val="00E85B24"/>
    <w:rsid w:val="00E86836"/>
    <w:rsid w:val="00E86DE5"/>
    <w:rsid w:val="00E87AD5"/>
    <w:rsid w:val="00E87DEE"/>
    <w:rsid w:val="00E90095"/>
    <w:rsid w:val="00E90A9A"/>
    <w:rsid w:val="00E9124F"/>
    <w:rsid w:val="00E91719"/>
    <w:rsid w:val="00E91C5C"/>
    <w:rsid w:val="00E91EFD"/>
    <w:rsid w:val="00E9242E"/>
    <w:rsid w:val="00E928A0"/>
    <w:rsid w:val="00E928A1"/>
    <w:rsid w:val="00E92982"/>
    <w:rsid w:val="00E94C57"/>
    <w:rsid w:val="00E94E3D"/>
    <w:rsid w:val="00E95256"/>
    <w:rsid w:val="00E95DDB"/>
    <w:rsid w:val="00E964B9"/>
    <w:rsid w:val="00E9656B"/>
    <w:rsid w:val="00E968D0"/>
    <w:rsid w:val="00E96F04"/>
    <w:rsid w:val="00E97072"/>
    <w:rsid w:val="00E972EB"/>
    <w:rsid w:val="00E975EA"/>
    <w:rsid w:val="00E97E08"/>
    <w:rsid w:val="00EA0864"/>
    <w:rsid w:val="00EA2306"/>
    <w:rsid w:val="00EA255B"/>
    <w:rsid w:val="00EA27B9"/>
    <w:rsid w:val="00EA2FD4"/>
    <w:rsid w:val="00EA30AB"/>
    <w:rsid w:val="00EA3429"/>
    <w:rsid w:val="00EA3477"/>
    <w:rsid w:val="00EA3995"/>
    <w:rsid w:val="00EA41A9"/>
    <w:rsid w:val="00EA4229"/>
    <w:rsid w:val="00EA5F08"/>
    <w:rsid w:val="00EA61D8"/>
    <w:rsid w:val="00EA6661"/>
    <w:rsid w:val="00EA68EE"/>
    <w:rsid w:val="00EA6946"/>
    <w:rsid w:val="00EA69C7"/>
    <w:rsid w:val="00EA75BA"/>
    <w:rsid w:val="00EA7899"/>
    <w:rsid w:val="00EB01BC"/>
    <w:rsid w:val="00EB03FE"/>
    <w:rsid w:val="00EB128C"/>
    <w:rsid w:val="00EB1EFB"/>
    <w:rsid w:val="00EB2294"/>
    <w:rsid w:val="00EB2480"/>
    <w:rsid w:val="00EB24AE"/>
    <w:rsid w:val="00EB2AC1"/>
    <w:rsid w:val="00EB2D2B"/>
    <w:rsid w:val="00EB3542"/>
    <w:rsid w:val="00EB3823"/>
    <w:rsid w:val="00EB446A"/>
    <w:rsid w:val="00EB474A"/>
    <w:rsid w:val="00EB5EFA"/>
    <w:rsid w:val="00EB5FD7"/>
    <w:rsid w:val="00EB683E"/>
    <w:rsid w:val="00EB717E"/>
    <w:rsid w:val="00EB7357"/>
    <w:rsid w:val="00EB7449"/>
    <w:rsid w:val="00EB7EA2"/>
    <w:rsid w:val="00EC0065"/>
    <w:rsid w:val="00EC0732"/>
    <w:rsid w:val="00EC07D9"/>
    <w:rsid w:val="00EC08FE"/>
    <w:rsid w:val="00EC13A3"/>
    <w:rsid w:val="00EC15D0"/>
    <w:rsid w:val="00EC18EC"/>
    <w:rsid w:val="00EC1CA5"/>
    <w:rsid w:val="00EC280A"/>
    <w:rsid w:val="00EC32F9"/>
    <w:rsid w:val="00EC3970"/>
    <w:rsid w:val="00EC3B35"/>
    <w:rsid w:val="00EC4294"/>
    <w:rsid w:val="00EC4517"/>
    <w:rsid w:val="00EC460D"/>
    <w:rsid w:val="00EC4683"/>
    <w:rsid w:val="00EC4CB2"/>
    <w:rsid w:val="00EC4E04"/>
    <w:rsid w:val="00EC4EA2"/>
    <w:rsid w:val="00EC5147"/>
    <w:rsid w:val="00EC5848"/>
    <w:rsid w:val="00EC5887"/>
    <w:rsid w:val="00EC5D9B"/>
    <w:rsid w:val="00EC61E8"/>
    <w:rsid w:val="00EC6610"/>
    <w:rsid w:val="00EC6839"/>
    <w:rsid w:val="00EC69F1"/>
    <w:rsid w:val="00EC7311"/>
    <w:rsid w:val="00EC787D"/>
    <w:rsid w:val="00EC7A1F"/>
    <w:rsid w:val="00ED0C9B"/>
    <w:rsid w:val="00ED174B"/>
    <w:rsid w:val="00ED1758"/>
    <w:rsid w:val="00ED1E1A"/>
    <w:rsid w:val="00ED221F"/>
    <w:rsid w:val="00ED22F2"/>
    <w:rsid w:val="00ED2695"/>
    <w:rsid w:val="00ED2925"/>
    <w:rsid w:val="00ED2C17"/>
    <w:rsid w:val="00ED2D3F"/>
    <w:rsid w:val="00ED2D95"/>
    <w:rsid w:val="00ED2DCA"/>
    <w:rsid w:val="00ED3FCA"/>
    <w:rsid w:val="00ED4580"/>
    <w:rsid w:val="00ED52F5"/>
    <w:rsid w:val="00ED55AF"/>
    <w:rsid w:val="00ED5ABA"/>
    <w:rsid w:val="00ED63DB"/>
    <w:rsid w:val="00ED6765"/>
    <w:rsid w:val="00ED6DB0"/>
    <w:rsid w:val="00ED71C7"/>
    <w:rsid w:val="00ED7651"/>
    <w:rsid w:val="00ED76C1"/>
    <w:rsid w:val="00ED795E"/>
    <w:rsid w:val="00ED7FDD"/>
    <w:rsid w:val="00EE024A"/>
    <w:rsid w:val="00EE089A"/>
    <w:rsid w:val="00EE0D65"/>
    <w:rsid w:val="00EE1341"/>
    <w:rsid w:val="00EE13CD"/>
    <w:rsid w:val="00EE186F"/>
    <w:rsid w:val="00EE1A0F"/>
    <w:rsid w:val="00EE1ED7"/>
    <w:rsid w:val="00EE2047"/>
    <w:rsid w:val="00EE22C9"/>
    <w:rsid w:val="00EE239C"/>
    <w:rsid w:val="00EE2EAA"/>
    <w:rsid w:val="00EE3483"/>
    <w:rsid w:val="00EE38C6"/>
    <w:rsid w:val="00EE3BF4"/>
    <w:rsid w:val="00EE3CAD"/>
    <w:rsid w:val="00EE40B2"/>
    <w:rsid w:val="00EE42C7"/>
    <w:rsid w:val="00EE430A"/>
    <w:rsid w:val="00EE4784"/>
    <w:rsid w:val="00EE4834"/>
    <w:rsid w:val="00EE4EFA"/>
    <w:rsid w:val="00EE5593"/>
    <w:rsid w:val="00EE5996"/>
    <w:rsid w:val="00EE5E9D"/>
    <w:rsid w:val="00EE600D"/>
    <w:rsid w:val="00EE6663"/>
    <w:rsid w:val="00EE66DB"/>
    <w:rsid w:val="00EE675D"/>
    <w:rsid w:val="00EE6C7C"/>
    <w:rsid w:val="00EE6FA2"/>
    <w:rsid w:val="00EE7B31"/>
    <w:rsid w:val="00EF0A5A"/>
    <w:rsid w:val="00EF0AE9"/>
    <w:rsid w:val="00EF0F2C"/>
    <w:rsid w:val="00EF158E"/>
    <w:rsid w:val="00EF1A4C"/>
    <w:rsid w:val="00EF2092"/>
    <w:rsid w:val="00EF23F9"/>
    <w:rsid w:val="00EF3039"/>
    <w:rsid w:val="00EF3695"/>
    <w:rsid w:val="00EF3AA8"/>
    <w:rsid w:val="00EF3F2D"/>
    <w:rsid w:val="00EF43EB"/>
    <w:rsid w:val="00EF461D"/>
    <w:rsid w:val="00EF498F"/>
    <w:rsid w:val="00EF4F2F"/>
    <w:rsid w:val="00EF548F"/>
    <w:rsid w:val="00EF54F9"/>
    <w:rsid w:val="00EF5B9D"/>
    <w:rsid w:val="00EF6A08"/>
    <w:rsid w:val="00EF6D4E"/>
    <w:rsid w:val="00EF703A"/>
    <w:rsid w:val="00EF7652"/>
    <w:rsid w:val="00EF7E5D"/>
    <w:rsid w:val="00F0026A"/>
    <w:rsid w:val="00F00F1D"/>
    <w:rsid w:val="00F01AA8"/>
    <w:rsid w:val="00F01FB1"/>
    <w:rsid w:val="00F02065"/>
    <w:rsid w:val="00F023D1"/>
    <w:rsid w:val="00F02C3B"/>
    <w:rsid w:val="00F0307E"/>
    <w:rsid w:val="00F045CE"/>
    <w:rsid w:val="00F048F2"/>
    <w:rsid w:val="00F04A44"/>
    <w:rsid w:val="00F04EC4"/>
    <w:rsid w:val="00F04F67"/>
    <w:rsid w:val="00F057EE"/>
    <w:rsid w:val="00F05BE4"/>
    <w:rsid w:val="00F05E1A"/>
    <w:rsid w:val="00F065B1"/>
    <w:rsid w:val="00F06936"/>
    <w:rsid w:val="00F06D50"/>
    <w:rsid w:val="00F0721D"/>
    <w:rsid w:val="00F07D5D"/>
    <w:rsid w:val="00F07DB6"/>
    <w:rsid w:val="00F10B91"/>
    <w:rsid w:val="00F10D63"/>
    <w:rsid w:val="00F10EFD"/>
    <w:rsid w:val="00F1138B"/>
    <w:rsid w:val="00F11D9C"/>
    <w:rsid w:val="00F1228F"/>
    <w:rsid w:val="00F128E5"/>
    <w:rsid w:val="00F13137"/>
    <w:rsid w:val="00F13A1D"/>
    <w:rsid w:val="00F14084"/>
    <w:rsid w:val="00F142F1"/>
    <w:rsid w:val="00F14473"/>
    <w:rsid w:val="00F14CC9"/>
    <w:rsid w:val="00F1509C"/>
    <w:rsid w:val="00F152CC"/>
    <w:rsid w:val="00F166AF"/>
    <w:rsid w:val="00F169C8"/>
    <w:rsid w:val="00F16F13"/>
    <w:rsid w:val="00F16F75"/>
    <w:rsid w:val="00F1713A"/>
    <w:rsid w:val="00F171E5"/>
    <w:rsid w:val="00F17512"/>
    <w:rsid w:val="00F1771D"/>
    <w:rsid w:val="00F20071"/>
    <w:rsid w:val="00F213BD"/>
    <w:rsid w:val="00F21986"/>
    <w:rsid w:val="00F224A3"/>
    <w:rsid w:val="00F2345C"/>
    <w:rsid w:val="00F236F2"/>
    <w:rsid w:val="00F23921"/>
    <w:rsid w:val="00F23B5C"/>
    <w:rsid w:val="00F23CDB"/>
    <w:rsid w:val="00F24839"/>
    <w:rsid w:val="00F25212"/>
    <w:rsid w:val="00F252AA"/>
    <w:rsid w:val="00F25AF2"/>
    <w:rsid w:val="00F25B2D"/>
    <w:rsid w:val="00F27813"/>
    <w:rsid w:val="00F27D1C"/>
    <w:rsid w:val="00F27F44"/>
    <w:rsid w:val="00F27F81"/>
    <w:rsid w:val="00F30515"/>
    <w:rsid w:val="00F30681"/>
    <w:rsid w:val="00F30D7F"/>
    <w:rsid w:val="00F31D2A"/>
    <w:rsid w:val="00F31F39"/>
    <w:rsid w:val="00F321AA"/>
    <w:rsid w:val="00F327D5"/>
    <w:rsid w:val="00F328D4"/>
    <w:rsid w:val="00F32B48"/>
    <w:rsid w:val="00F32BD2"/>
    <w:rsid w:val="00F32E31"/>
    <w:rsid w:val="00F33A6C"/>
    <w:rsid w:val="00F3426A"/>
    <w:rsid w:val="00F350DE"/>
    <w:rsid w:val="00F352C2"/>
    <w:rsid w:val="00F3599D"/>
    <w:rsid w:val="00F35BB5"/>
    <w:rsid w:val="00F35E1C"/>
    <w:rsid w:val="00F35F7A"/>
    <w:rsid w:val="00F35FCC"/>
    <w:rsid w:val="00F364DA"/>
    <w:rsid w:val="00F36B44"/>
    <w:rsid w:val="00F3736A"/>
    <w:rsid w:val="00F37545"/>
    <w:rsid w:val="00F37876"/>
    <w:rsid w:val="00F378F5"/>
    <w:rsid w:val="00F406F3"/>
    <w:rsid w:val="00F4070E"/>
    <w:rsid w:val="00F40997"/>
    <w:rsid w:val="00F40AC8"/>
    <w:rsid w:val="00F40BF8"/>
    <w:rsid w:val="00F4136A"/>
    <w:rsid w:val="00F4147C"/>
    <w:rsid w:val="00F42529"/>
    <w:rsid w:val="00F4325A"/>
    <w:rsid w:val="00F435D7"/>
    <w:rsid w:val="00F43674"/>
    <w:rsid w:val="00F43C45"/>
    <w:rsid w:val="00F43D38"/>
    <w:rsid w:val="00F44B35"/>
    <w:rsid w:val="00F45201"/>
    <w:rsid w:val="00F4529F"/>
    <w:rsid w:val="00F461D3"/>
    <w:rsid w:val="00F46488"/>
    <w:rsid w:val="00F46539"/>
    <w:rsid w:val="00F46C41"/>
    <w:rsid w:val="00F47509"/>
    <w:rsid w:val="00F47885"/>
    <w:rsid w:val="00F47CB3"/>
    <w:rsid w:val="00F47D75"/>
    <w:rsid w:val="00F51484"/>
    <w:rsid w:val="00F51F1F"/>
    <w:rsid w:val="00F5203E"/>
    <w:rsid w:val="00F52BF9"/>
    <w:rsid w:val="00F53019"/>
    <w:rsid w:val="00F5315D"/>
    <w:rsid w:val="00F534AF"/>
    <w:rsid w:val="00F5365A"/>
    <w:rsid w:val="00F536E6"/>
    <w:rsid w:val="00F5391C"/>
    <w:rsid w:val="00F53BAF"/>
    <w:rsid w:val="00F54413"/>
    <w:rsid w:val="00F5445C"/>
    <w:rsid w:val="00F54887"/>
    <w:rsid w:val="00F55077"/>
    <w:rsid w:val="00F55E1E"/>
    <w:rsid w:val="00F56176"/>
    <w:rsid w:val="00F561D4"/>
    <w:rsid w:val="00F561DC"/>
    <w:rsid w:val="00F569F5"/>
    <w:rsid w:val="00F56CB0"/>
    <w:rsid w:val="00F56EC9"/>
    <w:rsid w:val="00F57080"/>
    <w:rsid w:val="00F57E6D"/>
    <w:rsid w:val="00F57FE8"/>
    <w:rsid w:val="00F60313"/>
    <w:rsid w:val="00F60653"/>
    <w:rsid w:val="00F61401"/>
    <w:rsid w:val="00F619ED"/>
    <w:rsid w:val="00F61A32"/>
    <w:rsid w:val="00F61D29"/>
    <w:rsid w:val="00F626FD"/>
    <w:rsid w:val="00F62791"/>
    <w:rsid w:val="00F634D3"/>
    <w:rsid w:val="00F6380D"/>
    <w:rsid w:val="00F63936"/>
    <w:rsid w:val="00F63F21"/>
    <w:rsid w:val="00F64339"/>
    <w:rsid w:val="00F64859"/>
    <w:rsid w:val="00F64F9D"/>
    <w:rsid w:val="00F64FD2"/>
    <w:rsid w:val="00F65A7F"/>
    <w:rsid w:val="00F65AB9"/>
    <w:rsid w:val="00F65AF7"/>
    <w:rsid w:val="00F66937"/>
    <w:rsid w:val="00F66A03"/>
    <w:rsid w:val="00F66B26"/>
    <w:rsid w:val="00F66B54"/>
    <w:rsid w:val="00F66DC4"/>
    <w:rsid w:val="00F677D8"/>
    <w:rsid w:val="00F70287"/>
    <w:rsid w:val="00F706A8"/>
    <w:rsid w:val="00F7075A"/>
    <w:rsid w:val="00F71229"/>
    <w:rsid w:val="00F71592"/>
    <w:rsid w:val="00F71707"/>
    <w:rsid w:val="00F71A65"/>
    <w:rsid w:val="00F71C22"/>
    <w:rsid w:val="00F72567"/>
    <w:rsid w:val="00F729F8"/>
    <w:rsid w:val="00F72A19"/>
    <w:rsid w:val="00F72A8A"/>
    <w:rsid w:val="00F72AE3"/>
    <w:rsid w:val="00F7352C"/>
    <w:rsid w:val="00F735C2"/>
    <w:rsid w:val="00F73ABC"/>
    <w:rsid w:val="00F73F69"/>
    <w:rsid w:val="00F7482A"/>
    <w:rsid w:val="00F7492B"/>
    <w:rsid w:val="00F75387"/>
    <w:rsid w:val="00F753C8"/>
    <w:rsid w:val="00F75653"/>
    <w:rsid w:val="00F758F6"/>
    <w:rsid w:val="00F75DAB"/>
    <w:rsid w:val="00F76337"/>
    <w:rsid w:val="00F76479"/>
    <w:rsid w:val="00F76C31"/>
    <w:rsid w:val="00F77570"/>
    <w:rsid w:val="00F77C97"/>
    <w:rsid w:val="00F80051"/>
    <w:rsid w:val="00F801BB"/>
    <w:rsid w:val="00F80C7A"/>
    <w:rsid w:val="00F80E44"/>
    <w:rsid w:val="00F8119B"/>
    <w:rsid w:val="00F8121D"/>
    <w:rsid w:val="00F8167D"/>
    <w:rsid w:val="00F8177B"/>
    <w:rsid w:val="00F818B1"/>
    <w:rsid w:val="00F81D98"/>
    <w:rsid w:val="00F820A9"/>
    <w:rsid w:val="00F824F1"/>
    <w:rsid w:val="00F833EC"/>
    <w:rsid w:val="00F837A5"/>
    <w:rsid w:val="00F83A91"/>
    <w:rsid w:val="00F84415"/>
    <w:rsid w:val="00F852F6"/>
    <w:rsid w:val="00F8647E"/>
    <w:rsid w:val="00F86A86"/>
    <w:rsid w:val="00F86C0F"/>
    <w:rsid w:val="00F86D27"/>
    <w:rsid w:val="00F86E1F"/>
    <w:rsid w:val="00F8780A"/>
    <w:rsid w:val="00F9003D"/>
    <w:rsid w:val="00F905FE"/>
    <w:rsid w:val="00F90D80"/>
    <w:rsid w:val="00F92140"/>
    <w:rsid w:val="00F921B8"/>
    <w:rsid w:val="00F923DF"/>
    <w:rsid w:val="00F9249B"/>
    <w:rsid w:val="00F924AE"/>
    <w:rsid w:val="00F929F5"/>
    <w:rsid w:val="00F930B1"/>
    <w:rsid w:val="00F93244"/>
    <w:rsid w:val="00F936A1"/>
    <w:rsid w:val="00F936F1"/>
    <w:rsid w:val="00F938BB"/>
    <w:rsid w:val="00F93B83"/>
    <w:rsid w:val="00F9405F"/>
    <w:rsid w:val="00F945D0"/>
    <w:rsid w:val="00F94809"/>
    <w:rsid w:val="00F94C86"/>
    <w:rsid w:val="00F956E1"/>
    <w:rsid w:val="00F95827"/>
    <w:rsid w:val="00F9623A"/>
    <w:rsid w:val="00F96656"/>
    <w:rsid w:val="00F966A2"/>
    <w:rsid w:val="00F97074"/>
    <w:rsid w:val="00F97B08"/>
    <w:rsid w:val="00FA02DC"/>
    <w:rsid w:val="00FA19DA"/>
    <w:rsid w:val="00FA1AD8"/>
    <w:rsid w:val="00FA1B97"/>
    <w:rsid w:val="00FA1DBC"/>
    <w:rsid w:val="00FA1ECA"/>
    <w:rsid w:val="00FA26D5"/>
    <w:rsid w:val="00FA2D01"/>
    <w:rsid w:val="00FA3293"/>
    <w:rsid w:val="00FA432B"/>
    <w:rsid w:val="00FA4522"/>
    <w:rsid w:val="00FA45B4"/>
    <w:rsid w:val="00FA485B"/>
    <w:rsid w:val="00FA5851"/>
    <w:rsid w:val="00FA62D3"/>
    <w:rsid w:val="00FA6916"/>
    <w:rsid w:val="00FA6A18"/>
    <w:rsid w:val="00FA6BC3"/>
    <w:rsid w:val="00FA6E88"/>
    <w:rsid w:val="00FA6F31"/>
    <w:rsid w:val="00FA71B0"/>
    <w:rsid w:val="00FA7201"/>
    <w:rsid w:val="00FA73CF"/>
    <w:rsid w:val="00FA7EF1"/>
    <w:rsid w:val="00FB1CE7"/>
    <w:rsid w:val="00FB1F58"/>
    <w:rsid w:val="00FB20F3"/>
    <w:rsid w:val="00FB22FF"/>
    <w:rsid w:val="00FB285B"/>
    <w:rsid w:val="00FB2A77"/>
    <w:rsid w:val="00FB2B18"/>
    <w:rsid w:val="00FB303A"/>
    <w:rsid w:val="00FB30AC"/>
    <w:rsid w:val="00FB331E"/>
    <w:rsid w:val="00FB367B"/>
    <w:rsid w:val="00FB3A52"/>
    <w:rsid w:val="00FB5560"/>
    <w:rsid w:val="00FB584C"/>
    <w:rsid w:val="00FB5B6D"/>
    <w:rsid w:val="00FB5D5C"/>
    <w:rsid w:val="00FB6C57"/>
    <w:rsid w:val="00FB7146"/>
    <w:rsid w:val="00FB75B6"/>
    <w:rsid w:val="00FB7D22"/>
    <w:rsid w:val="00FB7E22"/>
    <w:rsid w:val="00FC018E"/>
    <w:rsid w:val="00FC12AB"/>
    <w:rsid w:val="00FC1566"/>
    <w:rsid w:val="00FC309E"/>
    <w:rsid w:val="00FC39AE"/>
    <w:rsid w:val="00FC3AB0"/>
    <w:rsid w:val="00FC487A"/>
    <w:rsid w:val="00FC4B0E"/>
    <w:rsid w:val="00FC4CB0"/>
    <w:rsid w:val="00FC5AD8"/>
    <w:rsid w:val="00FC5ED1"/>
    <w:rsid w:val="00FC6142"/>
    <w:rsid w:val="00FC7314"/>
    <w:rsid w:val="00FD00F9"/>
    <w:rsid w:val="00FD0E9E"/>
    <w:rsid w:val="00FD1386"/>
    <w:rsid w:val="00FD15F4"/>
    <w:rsid w:val="00FD2968"/>
    <w:rsid w:val="00FD324B"/>
    <w:rsid w:val="00FD35B7"/>
    <w:rsid w:val="00FD3752"/>
    <w:rsid w:val="00FD3845"/>
    <w:rsid w:val="00FD3BF5"/>
    <w:rsid w:val="00FD3CAB"/>
    <w:rsid w:val="00FD4295"/>
    <w:rsid w:val="00FD453B"/>
    <w:rsid w:val="00FD4EC5"/>
    <w:rsid w:val="00FD51F0"/>
    <w:rsid w:val="00FD521C"/>
    <w:rsid w:val="00FD53E5"/>
    <w:rsid w:val="00FD5B03"/>
    <w:rsid w:val="00FD5C7E"/>
    <w:rsid w:val="00FD5D16"/>
    <w:rsid w:val="00FD5E5C"/>
    <w:rsid w:val="00FD625B"/>
    <w:rsid w:val="00FD62EC"/>
    <w:rsid w:val="00FD68DD"/>
    <w:rsid w:val="00FD6E66"/>
    <w:rsid w:val="00FD7110"/>
    <w:rsid w:val="00FD7A42"/>
    <w:rsid w:val="00FE0224"/>
    <w:rsid w:val="00FE0598"/>
    <w:rsid w:val="00FE076A"/>
    <w:rsid w:val="00FE07B6"/>
    <w:rsid w:val="00FE0BFF"/>
    <w:rsid w:val="00FE1053"/>
    <w:rsid w:val="00FE15F7"/>
    <w:rsid w:val="00FE3105"/>
    <w:rsid w:val="00FE390F"/>
    <w:rsid w:val="00FE4434"/>
    <w:rsid w:val="00FE4567"/>
    <w:rsid w:val="00FE4810"/>
    <w:rsid w:val="00FE48AE"/>
    <w:rsid w:val="00FE4B7E"/>
    <w:rsid w:val="00FE4E7C"/>
    <w:rsid w:val="00FE4FD5"/>
    <w:rsid w:val="00FE54E5"/>
    <w:rsid w:val="00FE63A3"/>
    <w:rsid w:val="00FE6785"/>
    <w:rsid w:val="00FE68C5"/>
    <w:rsid w:val="00FE6DA5"/>
    <w:rsid w:val="00FE74B7"/>
    <w:rsid w:val="00FE7B24"/>
    <w:rsid w:val="00FE7EBD"/>
    <w:rsid w:val="00FF0810"/>
    <w:rsid w:val="00FF08B9"/>
    <w:rsid w:val="00FF09B4"/>
    <w:rsid w:val="00FF0F63"/>
    <w:rsid w:val="00FF1392"/>
    <w:rsid w:val="00FF149C"/>
    <w:rsid w:val="00FF15C9"/>
    <w:rsid w:val="00FF1BAF"/>
    <w:rsid w:val="00FF237F"/>
    <w:rsid w:val="00FF2CC6"/>
    <w:rsid w:val="00FF2FEB"/>
    <w:rsid w:val="00FF3166"/>
    <w:rsid w:val="00FF39B9"/>
    <w:rsid w:val="00FF3BD1"/>
    <w:rsid w:val="00FF4404"/>
    <w:rsid w:val="00FF485A"/>
    <w:rsid w:val="00FF5032"/>
    <w:rsid w:val="00FF52DD"/>
    <w:rsid w:val="00FF5D87"/>
    <w:rsid w:val="00FF5E8D"/>
    <w:rsid w:val="00FF64A6"/>
    <w:rsid w:val="00FF6A8F"/>
    <w:rsid w:val="00FF6D59"/>
    <w:rsid w:val="00FF6FE0"/>
    <w:rsid w:val="00FF7902"/>
    <w:rsid w:val="00FF7D69"/>
  </w:rsids>
  <m:mathPr>
    <m:mathFont m:val="Cambria Math"/>
    <m:brkBin m:val="before"/>
    <m:brkBinSub m:val="--"/>
    <m:smallFrac/>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4"/>
    <o:shapelayout v:ext="edit">
      <o:idmap v:ext="edit" data="1"/>
    </o:shapelayout>
  </w:shapeDefaults>
  <w:decimalSymbol w:val="."/>
  <w:listSeparator w:val=","/>
  <w14:docId w14:val="12E8FD0D"/>
  <w15:docId w15:val="{0857E4F5-A7ED-4B29-B381-C9D97D7611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5365A"/>
  </w:style>
  <w:style w:type="paragraph" w:styleId="Heading1">
    <w:name w:val="heading 1"/>
    <w:basedOn w:val="Normal"/>
    <w:next w:val="Normal"/>
    <w:link w:val="Heading1Char"/>
    <w:uiPriority w:val="9"/>
    <w:qFormat/>
    <w:rsid w:val="005E0733"/>
    <w:pPr>
      <w:keepNext/>
      <w:keepLines/>
      <w:widowControl w:val="0"/>
      <w:autoSpaceDE w:val="0"/>
      <w:autoSpaceDN w:val="0"/>
      <w:adjustRightInd w:val="0"/>
      <w:spacing w:before="240"/>
      <w:outlineLvl w:val="0"/>
    </w:pPr>
    <w:rPr>
      <w:rFonts w:ascii="Cambria" w:eastAsia="Times New Roman" w:hAnsi="Cambria" w:cs="Times New Roman"/>
      <w:color w:val="365F91"/>
      <w:sz w:val="32"/>
      <w:szCs w:val="32"/>
    </w:rPr>
  </w:style>
  <w:style w:type="paragraph" w:styleId="Heading2">
    <w:name w:val="heading 2"/>
    <w:basedOn w:val="Normal"/>
    <w:next w:val="Normal"/>
    <w:link w:val="Heading2Char"/>
    <w:uiPriority w:val="9"/>
    <w:semiHidden/>
    <w:unhideWhenUsed/>
    <w:qFormat/>
    <w:rsid w:val="00F057EE"/>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4">
    <w:name w:val="heading 4"/>
    <w:basedOn w:val="Normal"/>
    <w:next w:val="Normal"/>
    <w:link w:val="Heading4Char"/>
    <w:uiPriority w:val="9"/>
    <w:semiHidden/>
    <w:unhideWhenUsed/>
    <w:qFormat/>
    <w:rsid w:val="00AC381C"/>
    <w:pPr>
      <w:keepNext/>
      <w:keepLines/>
      <w:spacing w:before="20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semiHidden/>
    <w:unhideWhenUsed/>
    <w:qFormat/>
    <w:rsid w:val="00AC381C"/>
    <w:pPr>
      <w:keepNext/>
      <w:keepLines/>
      <w:spacing w:before="200"/>
      <w:outlineLvl w:val="4"/>
    </w:pPr>
    <w:rPr>
      <w:rFonts w:asciiTheme="majorHAnsi" w:eastAsiaTheme="majorEastAsia" w:hAnsiTheme="majorHAnsi" w:cstheme="majorBidi"/>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5E0733"/>
    <w:rPr>
      <w:rFonts w:ascii="Cambria" w:eastAsia="Times New Roman" w:hAnsi="Cambria" w:cs="Times New Roman"/>
      <w:color w:val="365F91"/>
      <w:sz w:val="32"/>
      <w:szCs w:val="32"/>
    </w:rPr>
  </w:style>
  <w:style w:type="character" w:customStyle="1" w:styleId="Heading2Char">
    <w:name w:val="Heading 2 Char"/>
    <w:basedOn w:val="DefaultParagraphFont"/>
    <w:link w:val="Heading2"/>
    <w:uiPriority w:val="9"/>
    <w:rsid w:val="00F057EE"/>
    <w:rPr>
      <w:rFonts w:asciiTheme="majorHAnsi" w:eastAsiaTheme="majorEastAsia" w:hAnsiTheme="majorHAnsi" w:cstheme="majorBidi"/>
      <w:b/>
      <w:bCs/>
      <w:color w:val="4F81BD" w:themeColor="accent1"/>
      <w:sz w:val="26"/>
      <w:szCs w:val="26"/>
    </w:rPr>
  </w:style>
  <w:style w:type="character" w:customStyle="1" w:styleId="Heading4Char">
    <w:name w:val="Heading 4 Char"/>
    <w:basedOn w:val="DefaultParagraphFont"/>
    <w:link w:val="Heading4"/>
    <w:uiPriority w:val="9"/>
    <w:semiHidden/>
    <w:rsid w:val="00AC381C"/>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semiHidden/>
    <w:rsid w:val="00AC381C"/>
    <w:rPr>
      <w:rFonts w:asciiTheme="majorHAnsi" w:eastAsiaTheme="majorEastAsia" w:hAnsiTheme="majorHAnsi" w:cstheme="majorBidi"/>
      <w:color w:val="243F60" w:themeColor="accent1" w:themeShade="7F"/>
    </w:rPr>
  </w:style>
  <w:style w:type="paragraph" w:styleId="Header">
    <w:name w:val="header"/>
    <w:basedOn w:val="Normal"/>
    <w:link w:val="HeaderChar"/>
    <w:uiPriority w:val="99"/>
    <w:unhideWhenUsed/>
    <w:rsid w:val="005400CA"/>
    <w:pPr>
      <w:tabs>
        <w:tab w:val="center" w:pos="4680"/>
        <w:tab w:val="right" w:pos="9360"/>
      </w:tabs>
    </w:pPr>
  </w:style>
  <w:style w:type="character" w:customStyle="1" w:styleId="HeaderChar">
    <w:name w:val="Header Char"/>
    <w:basedOn w:val="DefaultParagraphFont"/>
    <w:link w:val="Header"/>
    <w:uiPriority w:val="99"/>
    <w:rsid w:val="005400CA"/>
  </w:style>
  <w:style w:type="paragraph" w:styleId="Footer">
    <w:name w:val="footer"/>
    <w:basedOn w:val="Normal"/>
    <w:link w:val="FooterChar"/>
    <w:uiPriority w:val="99"/>
    <w:unhideWhenUsed/>
    <w:rsid w:val="005400CA"/>
    <w:pPr>
      <w:tabs>
        <w:tab w:val="center" w:pos="4680"/>
        <w:tab w:val="right" w:pos="9360"/>
      </w:tabs>
    </w:pPr>
  </w:style>
  <w:style w:type="character" w:customStyle="1" w:styleId="FooterChar">
    <w:name w:val="Footer Char"/>
    <w:basedOn w:val="DefaultParagraphFont"/>
    <w:link w:val="Footer"/>
    <w:uiPriority w:val="99"/>
    <w:rsid w:val="005400CA"/>
  </w:style>
  <w:style w:type="paragraph" w:styleId="BalloonText">
    <w:name w:val="Balloon Text"/>
    <w:basedOn w:val="Normal"/>
    <w:link w:val="BalloonTextChar"/>
    <w:uiPriority w:val="99"/>
    <w:semiHidden/>
    <w:unhideWhenUsed/>
    <w:rsid w:val="005400CA"/>
    <w:rPr>
      <w:rFonts w:ascii="Tahoma" w:hAnsi="Tahoma" w:cs="Tahoma"/>
      <w:sz w:val="16"/>
      <w:szCs w:val="16"/>
    </w:rPr>
  </w:style>
  <w:style w:type="character" w:customStyle="1" w:styleId="BalloonTextChar">
    <w:name w:val="Balloon Text Char"/>
    <w:basedOn w:val="DefaultParagraphFont"/>
    <w:link w:val="BalloonText"/>
    <w:uiPriority w:val="99"/>
    <w:semiHidden/>
    <w:rsid w:val="005400CA"/>
    <w:rPr>
      <w:rFonts w:ascii="Tahoma" w:hAnsi="Tahoma" w:cs="Tahoma"/>
      <w:sz w:val="16"/>
      <w:szCs w:val="16"/>
    </w:rPr>
  </w:style>
  <w:style w:type="paragraph" w:styleId="NoSpacing">
    <w:name w:val="No Spacing"/>
    <w:link w:val="NoSpacingChar"/>
    <w:uiPriority w:val="1"/>
    <w:qFormat/>
    <w:rsid w:val="00F60653"/>
    <w:rPr>
      <w:rFonts w:ascii="Times New Roman" w:eastAsia="Times New Roman" w:hAnsi="Times New Roman" w:cs="Times New Roman"/>
      <w:sz w:val="24"/>
      <w:szCs w:val="24"/>
      <w:lang w:val="en-US"/>
    </w:rPr>
  </w:style>
  <w:style w:type="character" w:customStyle="1" w:styleId="NoSpacingChar">
    <w:name w:val="No Spacing Char"/>
    <w:link w:val="NoSpacing"/>
    <w:uiPriority w:val="1"/>
    <w:rsid w:val="00E964B9"/>
    <w:rPr>
      <w:rFonts w:ascii="Times New Roman" w:eastAsia="Times New Roman" w:hAnsi="Times New Roman" w:cs="Times New Roman"/>
      <w:sz w:val="24"/>
      <w:szCs w:val="24"/>
      <w:lang w:val="en-US"/>
    </w:rPr>
  </w:style>
  <w:style w:type="paragraph" w:styleId="ListParagraph">
    <w:name w:val="List Paragraph"/>
    <w:basedOn w:val="Normal"/>
    <w:uiPriority w:val="34"/>
    <w:qFormat/>
    <w:rsid w:val="007332AA"/>
    <w:pPr>
      <w:ind w:left="720"/>
    </w:pPr>
    <w:rPr>
      <w:rFonts w:ascii="Times New Roman" w:eastAsia="Times New Roman" w:hAnsi="Times New Roman" w:cs="Times New Roman"/>
      <w:sz w:val="24"/>
      <w:szCs w:val="24"/>
      <w:lang w:val="en-US"/>
    </w:rPr>
  </w:style>
  <w:style w:type="table" w:styleId="TableGrid">
    <w:name w:val="Table Grid"/>
    <w:basedOn w:val="TableNormal"/>
    <w:uiPriority w:val="59"/>
    <w:rsid w:val="007332AA"/>
    <w:rPr>
      <w:rFonts w:ascii="Times New Roman" w:eastAsia="Times New Roman" w:hAnsi="Times New Roman" w:cs="Times New Roman"/>
      <w:sz w:val="20"/>
      <w:szCs w:val="20"/>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lainText">
    <w:name w:val="Plain Text"/>
    <w:basedOn w:val="Normal"/>
    <w:link w:val="PlainTextChar"/>
    <w:uiPriority w:val="99"/>
    <w:unhideWhenUsed/>
    <w:rsid w:val="002023DC"/>
    <w:rPr>
      <w:rFonts w:ascii="Calibri" w:hAnsi="Calibri" w:cs="Consolas"/>
      <w:szCs w:val="21"/>
    </w:rPr>
  </w:style>
  <w:style w:type="character" w:customStyle="1" w:styleId="PlainTextChar">
    <w:name w:val="Plain Text Char"/>
    <w:basedOn w:val="DefaultParagraphFont"/>
    <w:link w:val="PlainText"/>
    <w:uiPriority w:val="99"/>
    <w:rsid w:val="002023DC"/>
    <w:rPr>
      <w:rFonts w:ascii="Calibri" w:hAnsi="Calibri" w:cs="Consolas"/>
      <w:szCs w:val="21"/>
    </w:rPr>
  </w:style>
  <w:style w:type="paragraph" w:customStyle="1" w:styleId="Level1">
    <w:name w:val="Level 1"/>
    <w:basedOn w:val="Normal"/>
    <w:rsid w:val="00BA1F1A"/>
    <w:pPr>
      <w:widowControl w:val="0"/>
      <w:numPr>
        <w:numId w:val="1"/>
      </w:numPr>
      <w:autoSpaceDE w:val="0"/>
      <w:autoSpaceDN w:val="0"/>
      <w:adjustRightInd w:val="0"/>
      <w:ind w:left="720" w:hanging="720"/>
      <w:outlineLvl w:val="0"/>
    </w:pPr>
    <w:rPr>
      <w:rFonts w:ascii="Times New Roman" w:eastAsiaTheme="minorEastAsia" w:hAnsi="Times New Roman" w:cs="Times New Roman"/>
      <w:sz w:val="24"/>
      <w:szCs w:val="24"/>
      <w:lang w:val="en-US"/>
    </w:rPr>
  </w:style>
  <w:style w:type="paragraph" w:customStyle="1" w:styleId="Default">
    <w:name w:val="Default"/>
    <w:rsid w:val="00F43674"/>
    <w:pPr>
      <w:autoSpaceDE w:val="0"/>
      <w:autoSpaceDN w:val="0"/>
      <w:adjustRightInd w:val="0"/>
    </w:pPr>
    <w:rPr>
      <w:rFonts w:ascii="Calibri" w:hAnsi="Calibri" w:cs="Calibri"/>
      <w:color w:val="000000"/>
      <w:sz w:val="24"/>
      <w:szCs w:val="24"/>
    </w:rPr>
  </w:style>
  <w:style w:type="character" w:styleId="Hyperlink">
    <w:name w:val="Hyperlink"/>
    <w:basedOn w:val="DefaultParagraphFont"/>
    <w:uiPriority w:val="99"/>
    <w:unhideWhenUsed/>
    <w:rsid w:val="00EC787D"/>
    <w:rPr>
      <w:color w:val="0000FF" w:themeColor="hyperlink"/>
      <w:u w:val="single"/>
    </w:rPr>
  </w:style>
  <w:style w:type="character" w:styleId="Strong">
    <w:name w:val="Strong"/>
    <w:basedOn w:val="DefaultParagraphFont"/>
    <w:uiPriority w:val="22"/>
    <w:qFormat/>
    <w:rsid w:val="00EC787D"/>
    <w:rPr>
      <w:b/>
      <w:bCs/>
      <w:color w:val="000000"/>
    </w:rPr>
  </w:style>
  <w:style w:type="paragraph" w:styleId="Title">
    <w:name w:val="Title"/>
    <w:basedOn w:val="Normal"/>
    <w:next w:val="Normal"/>
    <w:link w:val="TitleChar"/>
    <w:uiPriority w:val="10"/>
    <w:qFormat/>
    <w:rsid w:val="00EC787D"/>
    <w:pPr>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C787D"/>
    <w:rPr>
      <w:rFonts w:asciiTheme="majorHAnsi" w:eastAsiaTheme="majorEastAsia" w:hAnsiTheme="majorHAnsi" w:cstheme="majorBidi"/>
      <w:spacing w:val="-10"/>
      <w:kern w:val="28"/>
      <w:sz w:val="56"/>
      <w:szCs w:val="56"/>
    </w:rPr>
  </w:style>
  <w:style w:type="paragraph" w:customStyle="1" w:styleId="Quick1">
    <w:name w:val="Quick 1."/>
    <w:basedOn w:val="Normal"/>
    <w:uiPriority w:val="99"/>
    <w:rsid w:val="000B5CB3"/>
    <w:pPr>
      <w:widowControl w:val="0"/>
      <w:autoSpaceDE w:val="0"/>
      <w:autoSpaceDN w:val="0"/>
      <w:adjustRightInd w:val="0"/>
    </w:pPr>
    <w:rPr>
      <w:rFonts w:ascii="CG Times" w:eastAsia="Times New Roman" w:hAnsi="CG Times" w:cs="Times New Roman"/>
      <w:sz w:val="24"/>
      <w:szCs w:val="24"/>
      <w:lang w:val="en-US"/>
    </w:rPr>
  </w:style>
  <w:style w:type="paragraph" w:styleId="NormalWeb">
    <w:name w:val="Normal (Web)"/>
    <w:basedOn w:val="Normal"/>
    <w:uiPriority w:val="99"/>
    <w:unhideWhenUsed/>
    <w:rsid w:val="00120BB1"/>
    <w:pPr>
      <w:spacing w:before="100" w:beforeAutospacing="1" w:after="100" w:afterAutospacing="1"/>
    </w:pPr>
    <w:rPr>
      <w:rFonts w:ascii="Times New Roman" w:eastAsia="Times New Roman" w:hAnsi="Times New Roman" w:cs="Times New Roman"/>
      <w:sz w:val="24"/>
      <w:szCs w:val="24"/>
      <w:lang w:eastAsia="en-CA"/>
    </w:rPr>
  </w:style>
  <w:style w:type="character" w:styleId="FollowedHyperlink">
    <w:name w:val="FollowedHyperlink"/>
    <w:basedOn w:val="DefaultParagraphFont"/>
    <w:uiPriority w:val="99"/>
    <w:semiHidden/>
    <w:unhideWhenUsed/>
    <w:rsid w:val="00482766"/>
    <w:rPr>
      <w:color w:val="800080" w:themeColor="followedHyperlink"/>
      <w:u w:val="single"/>
    </w:rPr>
  </w:style>
  <w:style w:type="paragraph" w:styleId="TOC1">
    <w:name w:val="toc 1"/>
    <w:basedOn w:val="NoSpacing"/>
    <w:next w:val="NoSpacing"/>
    <w:autoRedefine/>
    <w:uiPriority w:val="39"/>
    <w:qFormat/>
    <w:rsid w:val="0067365B"/>
    <w:pPr>
      <w:widowControl w:val="0"/>
      <w:autoSpaceDE w:val="0"/>
      <w:autoSpaceDN w:val="0"/>
      <w:adjustRightInd w:val="0"/>
      <w:spacing w:before="360"/>
      <w:jc w:val="center"/>
    </w:pPr>
    <w:rPr>
      <w:rFonts w:ascii="Chaparral Pro" w:hAnsi="Chaparral Pro"/>
      <w:b/>
      <w:bCs/>
    </w:rPr>
  </w:style>
  <w:style w:type="paragraph" w:customStyle="1" w:styleId="SMBold">
    <w:name w:val="SMBold"/>
    <w:aliases w:val="SB"/>
    <w:basedOn w:val="Normal"/>
    <w:next w:val="Normal"/>
    <w:rsid w:val="00F16F75"/>
    <w:pPr>
      <w:spacing w:after="240"/>
      <w:jc w:val="both"/>
    </w:pPr>
    <w:rPr>
      <w:rFonts w:ascii="Times New Roman" w:eastAsia="Times New Roman" w:hAnsi="Times New Roman" w:cs="Times New Roman"/>
      <w:b/>
      <w:sz w:val="24"/>
      <w:szCs w:val="24"/>
      <w:lang w:val="en-US"/>
    </w:rPr>
  </w:style>
  <w:style w:type="paragraph" w:customStyle="1" w:styleId="BodyTextI1">
    <w:name w:val="Body Text I1"/>
    <w:uiPriority w:val="99"/>
    <w:rsid w:val="00B73629"/>
    <w:pPr>
      <w:tabs>
        <w:tab w:val="left" w:pos="-1440"/>
        <w:tab w:val="left" w:pos="-720"/>
        <w:tab w:val="left" w:pos="0"/>
        <w:tab w:val="left" w:pos="704"/>
        <w:tab w:val="left" w:pos="1440"/>
        <w:tab w:val="left" w:pos="2160"/>
        <w:tab w:val="left" w:pos="2880"/>
        <w:tab w:val="left" w:pos="3600"/>
        <w:tab w:val="left" w:pos="4320"/>
        <w:tab w:val="left" w:pos="5040"/>
        <w:tab w:val="left" w:pos="5760"/>
        <w:tab w:val="left" w:pos="6480"/>
        <w:tab w:val="left" w:pos="7200"/>
        <w:tab w:val="left" w:pos="7920"/>
        <w:tab w:val="left" w:pos="8636"/>
        <w:tab w:val="left" w:pos="9360"/>
      </w:tabs>
      <w:autoSpaceDE w:val="0"/>
      <w:autoSpaceDN w:val="0"/>
      <w:adjustRightInd w:val="0"/>
      <w:ind w:left="1440" w:hanging="733"/>
      <w:jc w:val="both"/>
    </w:pPr>
    <w:rPr>
      <w:rFonts w:ascii="CG Times" w:eastAsia="Times New Roman" w:hAnsi="CG Times" w:cs="CG Times"/>
      <w:sz w:val="24"/>
      <w:szCs w:val="24"/>
      <w:lang w:val="en-GB"/>
    </w:rPr>
  </w:style>
  <w:style w:type="character" w:customStyle="1" w:styleId="apple-converted-space">
    <w:name w:val="apple-converted-space"/>
    <w:basedOn w:val="DefaultParagraphFont"/>
    <w:rsid w:val="00135DD9"/>
  </w:style>
  <w:style w:type="paragraph" w:customStyle="1" w:styleId="Pa31">
    <w:name w:val="Pa3+1"/>
    <w:basedOn w:val="Normal"/>
    <w:next w:val="Normal"/>
    <w:uiPriority w:val="99"/>
    <w:rsid w:val="00125EAD"/>
    <w:pPr>
      <w:autoSpaceDE w:val="0"/>
      <w:autoSpaceDN w:val="0"/>
      <w:adjustRightInd w:val="0"/>
      <w:spacing w:line="201" w:lineRule="atLeast"/>
    </w:pPr>
    <w:rPr>
      <w:rFonts w:ascii="Museo Sans 700" w:eastAsia="Calibri" w:hAnsi="Museo Sans 700" w:cs="Times New Roman"/>
      <w:sz w:val="24"/>
      <w:szCs w:val="24"/>
      <w:lang w:eastAsia="en-CA"/>
    </w:rPr>
  </w:style>
  <w:style w:type="paragraph" w:customStyle="1" w:styleId="Quick">
    <w:name w:val="Quick в"/>
    <w:basedOn w:val="Normal"/>
    <w:rsid w:val="006A6484"/>
    <w:pPr>
      <w:widowControl w:val="0"/>
    </w:pPr>
    <w:rPr>
      <w:rFonts w:ascii="Times New Roman" w:eastAsia="Times New Roman" w:hAnsi="Times New Roman" w:cs="Times New Roman"/>
      <w:sz w:val="24"/>
      <w:szCs w:val="20"/>
      <w:lang w:val="en-US"/>
    </w:rPr>
  </w:style>
  <w:style w:type="paragraph" w:styleId="BodyTextIndent2">
    <w:name w:val="Body Text Indent 2"/>
    <w:basedOn w:val="Normal"/>
    <w:link w:val="BodyTextIndent2Char"/>
    <w:rsid w:val="00BA591E"/>
    <w:pPr>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BA591E"/>
    <w:rPr>
      <w:rFonts w:ascii="Times New Roman" w:eastAsia="Times New Roman" w:hAnsi="Times New Roman" w:cs="Times New Roman"/>
      <w:sz w:val="24"/>
      <w:szCs w:val="24"/>
    </w:rPr>
  </w:style>
  <w:style w:type="paragraph" w:styleId="TOC2">
    <w:name w:val="toc 2"/>
    <w:basedOn w:val="Normal"/>
    <w:next w:val="Normal"/>
    <w:autoRedefine/>
    <w:uiPriority w:val="39"/>
    <w:unhideWhenUsed/>
    <w:rsid w:val="00F057EE"/>
    <w:pPr>
      <w:spacing w:after="100" w:line="259" w:lineRule="auto"/>
      <w:ind w:left="220"/>
    </w:pPr>
    <w:rPr>
      <w:lang w:val="en-US"/>
    </w:rPr>
  </w:style>
  <w:style w:type="paragraph" w:styleId="BodyText">
    <w:name w:val="Body Text"/>
    <w:basedOn w:val="Normal"/>
    <w:link w:val="BodyTextChar"/>
    <w:uiPriority w:val="99"/>
    <w:unhideWhenUsed/>
    <w:rsid w:val="00AC381C"/>
    <w:pPr>
      <w:spacing w:after="120"/>
    </w:pPr>
  </w:style>
  <w:style w:type="character" w:customStyle="1" w:styleId="BodyTextChar">
    <w:name w:val="Body Text Char"/>
    <w:basedOn w:val="DefaultParagraphFont"/>
    <w:link w:val="BodyText"/>
    <w:uiPriority w:val="99"/>
    <w:rsid w:val="00AC381C"/>
  </w:style>
  <w:style w:type="paragraph" w:customStyle="1" w:styleId="css-2oywg7">
    <w:name w:val="css-2oywg7"/>
    <w:basedOn w:val="Normal"/>
    <w:rsid w:val="00BA00F5"/>
    <w:pPr>
      <w:spacing w:before="100" w:beforeAutospacing="1" w:after="100" w:afterAutospacing="1"/>
    </w:pPr>
    <w:rPr>
      <w:rFonts w:ascii="Times New Roman" w:eastAsia="Times New Roman" w:hAnsi="Times New Roman" w:cs="Times New Roman"/>
      <w:sz w:val="24"/>
      <w:szCs w:val="24"/>
      <w:lang w:eastAsia="en-CA"/>
    </w:rPr>
  </w:style>
  <w:style w:type="character" w:styleId="Emphasis">
    <w:name w:val="Emphasis"/>
    <w:basedOn w:val="DefaultParagraphFont"/>
    <w:uiPriority w:val="20"/>
    <w:qFormat/>
    <w:rsid w:val="00BF6A46"/>
    <w:rPr>
      <w:i/>
      <w:iCs/>
    </w:rPr>
  </w:style>
  <w:style w:type="character" w:styleId="PageNumber">
    <w:name w:val="page number"/>
    <w:basedOn w:val="DefaultParagraphFont"/>
    <w:rsid w:val="0060652D"/>
  </w:style>
  <w:style w:type="paragraph" w:customStyle="1" w:styleId="NormalSingle">
    <w:name w:val="Normal Single"/>
    <w:rsid w:val="0069170E"/>
    <w:pPr>
      <w:spacing w:after="240"/>
      <w:jc w:val="both"/>
    </w:pPr>
    <w:rPr>
      <w:rFonts w:ascii="Times New Roman" w:eastAsia="Times New Roman" w:hAnsi="Times New Roman" w:cs="Times New Roman"/>
      <w:sz w:val="24"/>
      <w:szCs w:val="20"/>
    </w:rPr>
  </w:style>
  <w:style w:type="paragraph" w:customStyle="1" w:styleId="SMLIndent">
    <w:name w:val="SMLIndent"/>
    <w:aliases w:val="I"/>
    <w:basedOn w:val="Normal"/>
    <w:rsid w:val="0069170E"/>
    <w:pPr>
      <w:spacing w:after="240"/>
      <w:ind w:left="720"/>
      <w:jc w:val="both"/>
    </w:pPr>
    <w:rPr>
      <w:rFonts w:ascii="Times New Roman" w:eastAsia="Times New Roman" w:hAnsi="Times New Roman" w:cs="Times New Roman"/>
      <w:sz w:val="24"/>
      <w:szCs w:val="24"/>
      <w:lang w:val="en-US"/>
    </w:rPr>
  </w:style>
  <w:style w:type="paragraph" w:customStyle="1" w:styleId="SMLIndent1">
    <w:name w:val="SMLIndent1"/>
    <w:aliases w:val="I1"/>
    <w:basedOn w:val="Normal"/>
    <w:rsid w:val="0069170E"/>
    <w:pPr>
      <w:spacing w:after="240"/>
      <w:ind w:left="1440"/>
      <w:jc w:val="both"/>
    </w:pPr>
    <w:rPr>
      <w:rFonts w:ascii="Times New Roman" w:eastAsia="Times New Roman" w:hAnsi="Times New Roman" w:cs="Times New Roman"/>
      <w:sz w:val="24"/>
      <w:szCs w:val="20"/>
      <w:lang w:val="en-US"/>
    </w:rPr>
  </w:style>
  <w:style w:type="paragraph" w:customStyle="1" w:styleId="SMListwIndentBullet">
    <w:name w:val="SMList w/Indent Bullet"/>
    <w:aliases w:val="LIBU"/>
    <w:basedOn w:val="Normal"/>
    <w:rsid w:val="0069170E"/>
    <w:pPr>
      <w:numPr>
        <w:numId w:val="2"/>
      </w:numPr>
      <w:spacing w:after="240"/>
      <w:jc w:val="both"/>
    </w:pPr>
    <w:rPr>
      <w:rFonts w:ascii="Times New Roman" w:eastAsia="Times New Roman" w:hAnsi="Times New Roman" w:cs="Times New Roman"/>
      <w:sz w:val="24"/>
      <w:szCs w:val="20"/>
      <w:lang w:val="en-US"/>
    </w:rPr>
  </w:style>
  <w:style w:type="paragraph" w:styleId="Caption">
    <w:name w:val="caption"/>
    <w:basedOn w:val="Normal"/>
    <w:next w:val="Normal"/>
    <w:uiPriority w:val="35"/>
    <w:unhideWhenUsed/>
    <w:qFormat/>
    <w:rsid w:val="0069170E"/>
    <w:pPr>
      <w:spacing w:after="200"/>
    </w:pPr>
    <w:rPr>
      <w:rFonts w:ascii="Times New Roman" w:eastAsia="Times New Roman" w:hAnsi="Times New Roman" w:cs="Times New Roman"/>
      <w:i/>
      <w:iCs/>
      <w:color w:val="1F497D" w:themeColor="text2"/>
      <w:sz w:val="18"/>
      <w:szCs w:val="18"/>
      <w:lang w:val="en-US"/>
    </w:rPr>
  </w:style>
  <w:style w:type="character" w:customStyle="1" w:styleId="CommentTextChar">
    <w:name w:val="Comment Text Char"/>
    <w:basedOn w:val="DefaultParagraphFont"/>
    <w:link w:val="CommentText"/>
    <w:uiPriority w:val="99"/>
    <w:semiHidden/>
    <w:rsid w:val="0069170E"/>
    <w:rPr>
      <w:rFonts w:ascii="Times New Roman" w:eastAsia="Times New Roman" w:hAnsi="Times New Roman" w:cs="Times New Roman"/>
      <w:sz w:val="20"/>
      <w:szCs w:val="20"/>
    </w:rPr>
  </w:style>
  <w:style w:type="paragraph" w:styleId="CommentText">
    <w:name w:val="annotation text"/>
    <w:basedOn w:val="Normal"/>
    <w:link w:val="CommentTextChar"/>
    <w:uiPriority w:val="99"/>
    <w:semiHidden/>
    <w:unhideWhenUsed/>
    <w:rsid w:val="0069170E"/>
    <w:rPr>
      <w:rFonts w:ascii="Times New Roman" w:eastAsia="Times New Roman" w:hAnsi="Times New Roman" w:cs="Times New Roman"/>
      <w:sz w:val="20"/>
      <w:szCs w:val="20"/>
    </w:rPr>
  </w:style>
  <w:style w:type="character" w:customStyle="1" w:styleId="CommentSubjectChar">
    <w:name w:val="Comment Subject Char"/>
    <w:basedOn w:val="CommentTextChar"/>
    <w:link w:val="CommentSubject"/>
    <w:uiPriority w:val="99"/>
    <w:semiHidden/>
    <w:rsid w:val="0069170E"/>
    <w:rPr>
      <w:rFonts w:ascii="Times New Roman" w:eastAsia="Times New Roman" w:hAnsi="Times New Roman" w:cs="Times New Roman"/>
      <w:b/>
      <w:bCs/>
      <w:sz w:val="20"/>
      <w:szCs w:val="20"/>
    </w:rPr>
  </w:style>
  <w:style w:type="paragraph" w:styleId="CommentSubject">
    <w:name w:val="annotation subject"/>
    <w:basedOn w:val="CommentText"/>
    <w:next w:val="CommentText"/>
    <w:link w:val="CommentSubjectChar"/>
    <w:uiPriority w:val="99"/>
    <w:semiHidden/>
    <w:unhideWhenUsed/>
    <w:rsid w:val="0069170E"/>
    <w:rPr>
      <w:b/>
      <w:bCs/>
    </w:rPr>
  </w:style>
  <w:style w:type="character" w:styleId="CommentReference">
    <w:name w:val="annotation reference"/>
    <w:basedOn w:val="DefaultParagraphFont"/>
    <w:uiPriority w:val="99"/>
    <w:semiHidden/>
    <w:unhideWhenUsed/>
    <w:rsid w:val="00E43814"/>
    <w:rPr>
      <w:sz w:val="16"/>
      <w:szCs w:val="16"/>
    </w:rPr>
  </w:style>
  <w:style w:type="paragraph" w:styleId="Revision">
    <w:name w:val="Revision"/>
    <w:hidden/>
    <w:uiPriority w:val="99"/>
    <w:semiHidden/>
    <w:rsid w:val="00E43814"/>
  </w:style>
  <w:style w:type="table" w:customStyle="1" w:styleId="TableGrid0">
    <w:name w:val="TableGrid"/>
    <w:rsid w:val="00BD6BE5"/>
    <w:rPr>
      <w:rFonts w:eastAsiaTheme="minorEastAsia"/>
      <w:lang w:eastAsia="en-CA"/>
    </w:rPr>
    <w:tblPr>
      <w:tblCellMar>
        <w:top w:w="0" w:type="dxa"/>
        <w:left w:w="0" w:type="dxa"/>
        <w:bottom w:w="0" w:type="dxa"/>
        <w:right w:w="0" w:type="dxa"/>
      </w:tblCellMar>
    </w:tblPr>
  </w:style>
  <w:style w:type="paragraph" w:customStyle="1" w:styleId="xmsonormal">
    <w:name w:val="x_msonormal"/>
    <w:basedOn w:val="Normal"/>
    <w:rsid w:val="00D873BA"/>
    <w:pPr>
      <w:spacing w:before="100" w:beforeAutospacing="1" w:after="100" w:afterAutospacing="1"/>
    </w:pPr>
    <w:rPr>
      <w:rFonts w:ascii="Times New Roman" w:eastAsia="Times New Roman" w:hAnsi="Times New Roman" w:cs="Times New Roman"/>
      <w:sz w:val="24"/>
      <w:szCs w:val="24"/>
      <w:lang w:eastAsia="en-C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93277">
      <w:bodyDiv w:val="1"/>
      <w:marLeft w:val="0"/>
      <w:marRight w:val="0"/>
      <w:marTop w:val="0"/>
      <w:marBottom w:val="0"/>
      <w:divBdr>
        <w:top w:val="none" w:sz="0" w:space="0" w:color="auto"/>
        <w:left w:val="none" w:sz="0" w:space="0" w:color="auto"/>
        <w:bottom w:val="none" w:sz="0" w:space="0" w:color="auto"/>
        <w:right w:val="none" w:sz="0" w:space="0" w:color="auto"/>
      </w:divBdr>
    </w:div>
    <w:div w:id="14233394">
      <w:bodyDiv w:val="1"/>
      <w:marLeft w:val="0"/>
      <w:marRight w:val="0"/>
      <w:marTop w:val="0"/>
      <w:marBottom w:val="0"/>
      <w:divBdr>
        <w:top w:val="none" w:sz="0" w:space="0" w:color="auto"/>
        <w:left w:val="none" w:sz="0" w:space="0" w:color="auto"/>
        <w:bottom w:val="none" w:sz="0" w:space="0" w:color="auto"/>
        <w:right w:val="none" w:sz="0" w:space="0" w:color="auto"/>
      </w:divBdr>
    </w:div>
    <w:div w:id="23874172">
      <w:bodyDiv w:val="1"/>
      <w:marLeft w:val="0"/>
      <w:marRight w:val="0"/>
      <w:marTop w:val="0"/>
      <w:marBottom w:val="0"/>
      <w:divBdr>
        <w:top w:val="none" w:sz="0" w:space="0" w:color="auto"/>
        <w:left w:val="none" w:sz="0" w:space="0" w:color="auto"/>
        <w:bottom w:val="none" w:sz="0" w:space="0" w:color="auto"/>
        <w:right w:val="none" w:sz="0" w:space="0" w:color="auto"/>
      </w:divBdr>
    </w:div>
    <w:div w:id="39671878">
      <w:bodyDiv w:val="1"/>
      <w:marLeft w:val="0"/>
      <w:marRight w:val="0"/>
      <w:marTop w:val="0"/>
      <w:marBottom w:val="0"/>
      <w:divBdr>
        <w:top w:val="none" w:sz="0" w:space="0" w:color="auto"/>
        <w:left w:val="none" w:sz="0" w:space="0" w:color="auto"/>
        <w:bottom w:val="none" w:sz="0" w:space="0" w:color="auto"/>
        <w:right w:val="none" w:sz="0" w:space="0" w:color="auto"/>
      </w:divBdr>
    </w:div>
    <w:div w:id="80151960">
      <w:bodyDiv w:val="1"/>
      <w:marLeft w:val="0"/>
      <w:marRight w:val="0"/>
      <w:marTop w:val="0"/>
      <w:marBottom w:val="0"/>
      <w:divBdr>
        <w:top w:val="none" w:sz="0" w:space="0" w:color="auto"/>
        <w:left w:val="none" w:sz="0" w:space="0" w:color="auto"/>
        <w:bottom w:val="none" w:sz="0" w:space="0" w:color="auto"/>
        <w:right w:val="none" w:sz="0" w:space="0" w:color="auto"/>
      </w:divBdr>
    </w:div>
    <w:div w:id="92091417">
      <w:bodyDiv w:val="1"/>
      <w:marLeft w:val="0"/>
      <w:marRight w:val="0"/>
      <w:marTop w:val="0"/>
      <w:marBottom w:val="0"/>
      <w:divBdr>
        <w:top w:val="none" w:sz="0" w:space="0" w:color="auto"/>
        <w:left w:val="none" w:sz="0" w:space="0" w:color="auto"/>
        <w:bottom w:val="none" w:sz="0" w:space="0" w:color="auto"/>
        <w:right w:val="none" w:sz="0" w:space="0" w:color="auto"/>
      </w:divBdr>
    </w:div>
    <w:div w:id="92094339">
      <w:bodyDiv w:val="1"/>
      <w:marLeft w:val="0"/>
      <w:marRight w:val="0"/>
      <w:marTop w:val="0"/>
      <w:marBottom w:val="0"/>
      <w:divBdr>
        <w:top w:val="none" w:sz="0" w:space="0" w:color="auto"/>
        <w:left w:val="none" w:sz="0" w:space="0" w:color="auto"/>
        <w:bottom w:val="none" w:sz="0" w:space="0" w:color="auto"/>
        <w:right w:val="none" w:sz="0" w:space="0" w:color="auto"/>
      </w:divBdr>
      <w:divsChild>
        <w:div w:id="156579488">
          <w:marLeft w:val="1354"/>
          <w:marRight w:val="0"/>
          <w:marTop w:val="77"/>
          <w:marBottom w:val="0"/>
          <w:divBdr>
            <w:top w:val="none" w:sz="0" w:space="0" w:color="auto"/>
            <w:left w:val="none" w:sz="0" w:space="0" w:color="auto"/>
            <w:bottom w:val="none" w:sz="0" w:space="0" w:color="auto"/>
            <w:right w:val="none" w:sz="0" w:space="0" w:color="auto"/>
          </w:divBdr>
        </w:div>
        <w:div w:id="476916491">
          <w:marLeft w:val="1354"/>
          <w:marRight w:val="0"/>
          <w:marTop w:val="77"/>
          <w:marBottom w:val="0"/>
          <w:divBdr>
            <w:top w:val="none" w:sz="0" w:space="0" w:color="auto"/>
            <w:left w:val="none" w:sz="0" w:space="0" w:color="auto"/>
            <w:bottom w:val="none" w:sz="0" w:space="0" w:color="auto"/>
            <w:right w:val="none" w:sz="0" w:space="0" w:color="auto"/>
          </w:divBdr>
        </w:div>
        <w:div w:id="707341269">
          <w:marLeft w:val="1354"/>
          <w:marRight w:val="0"/>
          <w:marTop w:val="77"/>
          <w:marBottom w:val="0"/>
          <w:divBdr>
            <w:top w:val="none" w:sz="0" w:space="0" w:color="auto"/>
            <w:left w:val="none" w:sz="0" w:space="0" w:color="auto"/>
            <w:bottom w:val="none" w:sz="0" w:space="0" w:color="auto"/>
            <w:right w:val="none" w:sz="0" w:space="0" w:color="auto"/>
          </w:divBdr>
        </w:div>
        <w:div w:id="749279216">
          <w:marLeft w:val="1354"/>
          <w:marRight w:val="0"/>
          <w:marTop w:val="77"/>
          <w:marBottom w:val="0"/>
          <w:divBdr>
            <w:top w:val="none" w:sz="0" w:space="0" w:color="auto"/>
            <w:left w:val="none" w:sz="0" w:space="0" w:color="auto"/>
            <w:bottom w:val="none" w:sz="0" w:space="0" w:color="auto"/>
            <w:right w:val="none" w:sz="0" w:space="0" w:color="auto"/>
          </w:divBdr>
        </w:div>
        <w:div w:id="1217661228">
          <w:marLeft w:val="1354"/>
          <w:marRight w:val="0"/>
          <w:marTop w:val="77"/>
          <w:marBottom w:val="0"/>
          <w:divBdr>
            <w:top w:val="none" w:sz="0" w:space="0" w:color="auto"/>
            <w:left w:val="none" w:sz="0" w:space="0" w:color="auto"/>
            <w:bottom w:val="none" w:sz="0" w:space="0" w:color="auto"/>
            <w:right w:val="none" w:sz="0" w:space="0" w:color="auto"/>
          </w:divBdr>
        </w:div>
        <w:div w:id="1305893581">
          <w:marLeft w:val="576"/>
          <w:marRight w:val="0"/>
          <w:marTop w:val="77"/>
          <w:marBottom w:val="0"/>
          <w:divBdr>
            <w:top w:val="none" w:sz="0" w:space="0" w:color="auto"/>
            <w:left w:val="none" w:sz="0" w:space="0" w:color="auto"/>
            <w:bottom w:val="none" w:sz="0" w:space="0" w:color="auto"/>
            <w:right w:val="none" w:sz="0" w:space="0" w:color="auto"/>
          </w:divBdr>
        </w:div>
        <w:div w:id="1587112634">
          <w:marLeft w:val="1354"/>
          <w:marRight w:val="0"/>
          <w:marTop w:val="77"/>
          <w:marBottom w:val="0"/>
          <w:divBdr>
            <w:top w:val="none" w:sz="0" w:space="0" w:color="auto"/>
            <w:left w:val="none" w:sz="0" w:space="0" w:color="auto"/>
            <w:bottom w:val="none" w:sz="0" w:space="0" w:color="auto"/>
            <w:right w:val="none" w:sz="0" w:space="0" w:color="auto"/>
          </w:divBdr>
        </w:div>
        <w:div w:id="1604995043">
          <w:marLeft w:val="1354"/>
          <w:marRight w:val="0"/>
          <w:marTop w:val="77"/>
          <w:marBottom w:val="0"/>
          <w:divBdr>
            <w:top w:val="none" w:sz="0" w:space="0" w:color="auto"/>
            <w:left w:val="none" w:sz="0" w:space="0" w:color="auto"/>
            <w:bottom w:val="none" w:sz="0" w:space="0" w:color="auto"/>
            <w:right w:val="none" w:sz="0" w:space="0" w:color="auto"/>
          </w:divBdr>
        </w:div>
        <w:div w:id="1762290624">
          <w:marLeft w:val="1354"/>
          <w:marRight w:val="0"/>
          <w:marTop w:val="77"/>
          <w:marBottom w:val="0"/>
          <w:divBdr>
            <w:top w:val="none" w:sz="0" w:space="0" w:color="auto"/>
            <w:left w:val="none" w:sz="0" w:space="0" w:color="auto"/>
            <w:bottom w:val="none" w:sz="0" w:space="0" w:color="auto"/>
            <w:right w:val="none" w:sz="0" w:space="0" w:color="auto"/>
          </w:divBdr>
        </w:div>
        <w:div w:id="1801724882">
          <w:marLeft w:val="1354"/>
          <w:marRight w:val="0"/>
          <w:marTop w:val="77"/>
          <w:marBottom w:val="0"/>
          <w:divBdr>
            <w:top w:val="none" w:sz="0" w:space="0" w:color="auto"/>
            <w:left w:val="none" w:sz="0" w:space="0" w:color="auto"/>
            <w:bottom w:val="none" w:sz="0" w:space="0" w:color="auto"/>
            <w:right w:val="none" w:sz="0" w:space="0" w:color="auto"/>
          </w:divBdr>
        </w:div>
        <w:div w:id="1944067654">
          <w:marLeft w:val="576"/>
          <w:marRight w:val="0"/>
          <w:marTop w:val="77"/>
          <w:marBottom w:val="0"/>
          <w:divBdr>
            <w:top w:val="none" w:sz="0" w:space="0" w:color="auto"/>
            <w:left w:val="none" w:sz="0" w:space="0" w:color="auto"/>
            <w:bottom w:val="none" w:sz="0" w:space="0" w:color="auto"/>
            <w:right w:val="none" w:sz="0" w:space="0" w:color="auto"/>
          </w:divBdr>
        </w:div>
        <w:div w:id="1955864399">
          <w:marLeft w:val="1354"/>
          <w:marRight w:val="0"/>
          <w:marTop w:val="77"/>
          <w:marBottom w:val="0"/>
          <w:divBdr>
            <w:top w:val="none" w:sz="0" w:space="0" w:color="auto"/>
            <w:left w:val="none" w:sz="0" w:space="0" w:color="auto"/>
            <w:bottom w:val="none" w:sz="0" w:space="0" w:color="auto"/>
            <w:right w:val="none" w:sz="0" w:space="0" w:color="auto"/>
          </w:divBdr>
        </w:div>
        <w:div w:id="1972440464">
          <w:marLeft w:val="1354"/>
          <w:marRight w:val="0"/>
          <w:marTop w:val="77"/>
          <w:marBottom w:val="0"/>
          <w:divBdr>
            <w:top w:val="none" w:sz="0" w:space="0" w:color="auto"/>
            <w:left w:val="none" w:sz="0" w:space="0" w:color="auto"/>
            <w:bottom w:val="none" w:sz="0" w:space="0" w:color="auto"/>
            <w:right w:val="none" w:sz="0" w:space="0" w:color="auto"/>
          </w:divBdr>
        </w:div>
        <w:div w:id="2103136647">
          <w:marLeft w:val="1354"/>
          <w:marRight w:val="0"/>
          <w:marTop w:val="77"/>
          <w:marBottom w:val="0"/>
          <w:divBdr>
            <w:top w:val="none" w:sz="0" w:space="0" w:color="auto"/>
            <w:left w:val="none" w:sz="0" w:space="0" w:color="auto"/>
            <w:bottom w:val="none" w:sz="0" w:space="0" w:color="auto"/>
            <w:right w:val="none" w:sz="0" w:space="0" w:color="auto"/>
          </w:divBdr>
        </w:div>
      </w:divsChild>
    </w:div>
    <w:div w:id="97532749">
      <w:bodyDiv w:val="1"/>
      <w:marLeft w:val="0"/>
      <w:marRight w:val="0"/>
      <w:marTop w:val="0"/>
      <w:marBottom w:val="0"/>
      <w:divBdr>
        <w:top w:val="none" w:sz="0" w:space="0" w:color="auto"/>
        <w:left w:val="none" w:sz="0" w:space="0" w:color="auto"/>
        <w:bottom w:val="none" w:sz="0" w:space="0" w:color="auto"/>
        <w:right w:val="none" w:sz="0" w:space="0" w:color="auto"/>
      </w:divBdr>
    </w:div>
    <w:div w:id="133372531">
      <w:bodyDiv w:val="1"/>
      <w:marLeft w:val="0"/>
      <w:marRight w:val="0"/>
      <w:marTop w:val="0"/>
      <w:marBottom w:val="0"/>
      <w:divBdr>
        <w:top w:val="none" w:sz="0" w:space="0" w:color="auto"/>
        <w:left w:val="none" w:sz="0" w:space="0" w:color="auto"/>
        <w:bottom w:val="none" w:sz="0" w:space="0" w:color="auto"/>
        <w:right w:val="none" w:sz="0" w:space="0" w:color="auto"/>
      </w:divBdr>
    </w:div>
    <w:div w:id="180360371">
      <w:bodyDiv w:val="1"/>
      <w:marLeft w:val="0"/>
      <w:marRight w:val="0"/>
      <w:marTop w:val="0"/>
      <w:marBottom w:val="0"/>
      <w:divBdr>
        <w:top w:val="none" w:sz="0" w:space="0" w:color="auto"/>
        <w:left w:val="none" w:sz="0" w:space="0" w:color="auto"/>
        <w:bottom w:val="none" w:sz="0" w:space="0" w:color="auto"/>
        <w:right w:val="none" w:sz="0" w:space="0" w:color="auto"/>
      </w:divBdr>
    </w:div>
    <w:div w:id="185336366">
      <w:bodyDiv w:val="1"/>
      <w:marLeft w:val="0"/>
      <w:marRight w:val="0"/>
      <w:marTop w:val="0"/>
      <w:marBottom w:val="0"/>
      <w:divBdr>
        <w:top w:val="none" w:sz="0" w:space="0" w:color="auto"/>
        <w:left w:val="none" w:sz="0" w:space="0" w:color="auto"/>
        <w:bottom w:val="none" w:sz="0" w:space="0" w:color="auto"/>
        <w:right w:val="none" w:sz="0" w:space="0" w:color="auto"/>
      </w:divBdr>
      <w:divsChild>
        <w:div w:id="348723696">
          <w:marLeft w:val="576"/>
          <w:marRight w:val="0"/>
          <w:marTop w:val="240"/>
          <w:marBottom w:val="0"/>
          <w:divBdr>
            <w:top w:val="none" w:sz="0" w:space="0" w:color="auto"/>
            <w:left w:val="none" w:sz="0" w:space="0" w:color="auto"/>
            <w:bottom w:val="none" w:sz="0" w:space="0" w:color="auto"/>
            <w:right w:val="none" w:sz="0" w:space="0" w:color="auto"/>
          </w:divBdr>
        </w:div>
        <w:div w:id="525143829">
          <w:marLeft w:val="576"/>
          <w:marRight w:val="0"/>
          <w:marTop w:val="240"/>
          <w:marBottom w:val="0"/>
          <w:divBdr>
            <w:top w:val="none" w:sz="0" w:space="0" w:color="auto"/>
            <w:left w:val="none" w:sz="0" w:space="0" w:color="auto"/>
            <w:bottom w:val="none" w:sz="0" w:space="0" w:color="auto"/>
            <w:right w:val="none" w:sz="0" w:space="0" w:color="auto"/>
          </w:divBdr>
        </w:div>
        <w:div w:id="1262841227">
          <w:marLeft w:val="576"/>
          <w:marRight w:val="0"/>
          <w:marTop w:val="240"/>
          <w:marBottom w:val="0"/>
          <w:divBdr>
            <w:top w:val="none" w:sz="0" w:space="0" w:color="auto"/>
            <w:left w:val="none" w:sz="0" w:space="0" w:color="auto"/>
            <w:bottom w:val="none" w:sz="0" w:space="0" w:color="auto"/>
            <w:right w:val="none" w:sz="0" w:space="0" w:color="auto"/>
          </w:divBdr>
        </w:div>
        <w:div w:id="1347829484">
          <w:marLeft w:val="576"/>
          <w:marRight w:val="0"/>
          <w:marTop w:val="240"/>
          <w:marBottom w:val="0"/>
          <w:divBdr>
            <w:top w:val="none" w:sz="0" w:space="0" w:color="auto"/>
            <w:left w:val="none" w:sz="0" w:space="0" w:color="auto"/>
            <w:bottom w:val="none" w:sz="0" w:space="0" w:color="auto"/>
            <w:right w:val="none" w:sz="0" w:space="0" w:color="auto"/>
          </w:divBdr>
        </w:div>
        <w:div w:id="1724794969">
          <w:marLeft w:val="576"/>
          <w:marRight w:val="0"/>
          <w:marTop w:val="240"/>
          <w:marBottom w:val="0"/>
          <w:divBdr>
            <w:top w:val="none" w:sz="0" w:space="0" w:color="auto"/>
            <w:left w:val="none" w:sz="0" w:space="0" w:color="auto"/>
            <w:bottom w:val="none" w:sz="0" w:space="0" w:color="auto"/>
            <w:right w:val="none" w:sz="0" w:space="0" w:color="auto"/>
          </w:divBdr>
        </w:div>
        <w:div w:id="1740399523">
          <w:marLeft w:val="576"/>
          <w:marRight w:val="0"/>
          <w:marTop w:val="240"/>
          <w:marBottom w:val="0"/>
          <w:divBdr>
            <w:top w:val="none" w:sz="0" w:space="0" w:color="auto"/>
            <w:left w:val="none" w:sz="0" w:space="0" w:color="auto"/>
            <w:bottom w:val="none" w:sz="0" w:space="0" w:color="auto"/>
            <w:right w:val="none" w:sz="0" w:space="0" w:color="auto"/>
          </w:divBdr>
        </w:div>
      </w:divsChild>
    </w:div>
    <w:div w:id="231549493">
      <w:bodyDiv w:val="1"/>
      <w:marLeft w:val="0"/>
      <w:marRight w:val="0"/>
      <w:marTop w:val="0"/>
      <w:marBottom w:val="0"/>
      <w:divBdr>
        <w:top w:val="none" w:sz="0" w:space="0" w:color="auto"/>
        <w:left w:val="none" w:sz="0" w:space="0" w:color="auto"/>
        <w:bottom w:val="none" w:sz="0" w:space="0" w:color="auto"/>
        <w:right w:val="none" w:sz="0" w:space="0" w:color="auto"/>
      </w:divBdr>
    </w:div>
    <w:div w:id="250549670">
      <w:bodyDiv w:val="1"/>
      <w:marLeft w:val="0"/>
      <w:marRight w:val="0"/>
      <w:marTop w:val="0"/>
      <w:marBottom w:val="0"/>
      <w:divBdr>
        <w:top w:val="none" w:sz="0" w:space="0" w:color="auto"/>
        <w:left w:val="none" w:sz="0" w:space="0" w:color="auto"/>
        <w:bottom w:val="none" w:sz="0" w:space="0" w:color="auto"/>
        <w:right w:val="none" w:sz="0" w:space="0" w:color="auto"/>
      </w:divBdr>
    </w:div>
    <w:div w:id="297537904">
      <w:bodyDiv w:val="1"/>
      <w:marLeft w:val="0"/>
      <w:marRight w:val="0"/>
      <w:marTop w:val="0"/>
      <w:marBottom w:val="0"/>
      <w:divBdr>
        <w:top w:val="none" w:sz="0" w:space="0" w:color="auto"/>
        <w:left w:val="none" w:sz="0" w:space="0" w:color="auto"/>
        <w:bottom w:val="none" w:sz="0" w:space="0" w:color="auto"/>
        <w:right w:val="none" w:sz="0" w:space="0" w:color="auto"/>
      </w:divBdr>
    </w:div>
    <w:div w:id="302347824">
      <w:bodyDiv w:val="1"/>
      <w:marLeft w:val="0"/>
      <w:marRight w:val="0"/>
      <w:marTop w:val="0"/>
      <w:marBottom w:val="0"/>
      <w:divBdr>
        <w:top w:val="none" w:sz="0" w:space="0" w:color="auto"/>
        <w:left w:val="none" w:sz="0" w:space="0" w:color="auto"/>
        <w:bottom w:val="none" w:sz="0" w:space="0" w:color="auto"/>
        <w:right w:val="none" w:sz="0" w:space="0" w:color="auto"/>
      </w:divBdr>
    </w:div>
    <w:div w:id="356851025">
      <w:bodyDiv w:val="1"/>
      <w:marLeft w:val="0"/>
      <w:marRight w:val="0"/>
      <w:marTop w:val="0"/>
      <w:marBottom w:val="0"/>
      <w:divBdr>
        <w:top w:val="none" w:sz="0" w:space="0" w:color="auto"/>
        <w:left w:val="none" w:sz="0" w:space="0" w:color="auto"/>
        <w:bottom w:val="none" w:sz="0" w:space="0" w:color="auto"/>
        <w:right w:val="none" w:sz="0" w:space="0" w:color="auto"/>
      </w:divBdr>
    </w:div>
    <w:div w:id="358699984">
      <w:bodyDiv w:val="1"/>
      <w:marLeft w:val="0"/>
      <w:marRight w:val="0"/>
      <w:marTop w:val="0"/>
      <w:marBottom w:val="0"/>
      <w:divBdr>
        <w:top w:val="none" w:sz="0" w:space="0" w:color="auto"/>
        <w:left w:val="none" w:sz="0" w:space="0" w:color="auto"/>
        <w:bottom w:val="none" w:sz="0" w:space="0" w:color="auto"/>
        <w:right w:val="none" w:sz="0" w:space="0" w:color="auto"/>
      </w:divBdr>
    </w:div>
    <w:div w:id="381907098">
      <w:bodyDiv w:val="1"/>
      <w:marLeft w:val="0"/>
      <w:marRight w:val="0"/>
      <w:marTop w:val="0"/>
      <w:marBottom w:val="0"/>
      <w:divBdr>
        <w:top w:val="none" w:sz="0" w:space="0" w:color="auto"/>
        <w:left w:val="none" w:sz="0" w:space="0" w:color="auto"/>
        <w:bottom w:val="none" w:sz="0" w:space="0" w:color="auto"/>
        <w:right w:val="none" w:sz="0" w:space="0" w:color="auto"/>
      </w:divBdr>
    </w:div>
    <w:div w:id="452476963">
      <w:bodyDiv w:val="1"/>
      <w:marLeft w:val="0"/>
      <w:marRight w:val="0"/>
      <w:marTop w:val="0"/>
      <w:marBottom w:val="0"/>
      <w:divBdr>
        <w:top w:val="none" w:sz="0" w:space="0" w:color="auto"/>
        <w:left w:val="none" w:sz="0" w:space="0" w:color="auto"/>
        <w:bottom w:val="none" w:sz="0" w:space="0" w:color="auto"/>
        <w:right w:val="none" w:sz="0" w:space="0" w:color="auto"/>
      </w:divBdr>
    </w:div>
    <w:div w:id="476066831">
      <w:bodyDiv w:val="1"/>
      <w:marLeft w:val="0"/>
      <w:marRight w:val="0"/>
      <w:marTop w:val="0"/>
      <w:marBottom w:val="0"/>
      <w:divBdr>
        <w:top w:val="none" w:sz="0" w:space="0" w:color="auto"/>
        <w:left w:val="none" w:sz="0" w:space="0" w:color="auto"/>
        <w:bottom w:val="none" w:sz="0" w:space="0" w:color="auto"/>
        <w:right w:val="none" w:sz="0" w:space="0" w:color="auto"/>
      </w:divBdr>
    </w:div>
    <w:div w:id="497036734">
      <w:bodyDiv w:val="1"/>
      <w:marLeft w:val="0"/>
      <w:marRight w:val="0"/>
      <w:marTop w:val="0"/>
      <w:marBottom w:val="0"/>
      <w:divBdr>
        <w:top w:val="none" w:sz="0" w:space="0" w:color="auto"/>
        <w:left w:val="none" w:sz="0" w:space="0" w:color="auto"/>
        <w:bottom w:val="none" w:sz="0" w:space="0" w:color="auto"/>
        <w:right w:val="none" w:sz="0" w:space="0" w:color="auto"/>
      </w:divBdr>
    </w:div>
    <w:div w:id="536742434">
      <w:bodyDiv w:val="1"/>
      <w:marLeft w:val="0"/>
      <w:marRight w:val="0"/>
      <w:marTop w:val="0"/>
      <w:marBottom w:val="0"/>
      <w:divBdr>
        <w:top w:val="none" w:sz="0" w:space="0" w:color="auto"/>
        <w:left w:val="none" w:sz="0" w:space="0" w:color="auto"/>
        <w:bottom w:val="none" w:sz="0" w:space="0" w:color="auto"/>
        <w:right w:val="none" w:sz="0" w:space="0" w:color="auto"/>
      </w:divBdr>
    </w:div>
    <w:div w:id="542863826">
      <w:bodyDiv w:val="1"/>
      <w:marLeft w:val="0"/>
      <w:marRight w:val="0"/>
      <w:marTop w:val="0"/>
      <w:marBottom w:val="0"/>
      <w:divBdr>
        <w:top w:val="none" w:sz="0" w:space="0" w:color="auto"/>
        <w:left w:val="none" w:sz="0" w:space="0" w:color="auto"/>
        <w:bottom w:val="none" w:sz="0" w:space="0" w:color="auto"/>
        <w:right w:val="none" w:sz="0" w:space="0" w:color="auto"/>
      </w:divBdr>
    </w:div>
    <w:div w:id="555361629">
      <w:bodyDiv w:val="1"/>
      <w:marLeft w:val="0"/>
      <w:marRight w:val="0"/>
      <w:marTop w:val="0"/>
      <w:marBottom w:val="0"/>
      <w:divBdr>
        <w:top w:val="none" w:sz="0" w:space="0" w:color="auto"/>
        <w:left w:val="none" w:sz="0" w:space="0" w:color="auto"/>
        <w:bottom w:val="none" w:sz="0" w:space="0" w:color="auto"/>
        <w:right w:val="none" w:sz="0" w:space="0" w:color="auto"/>
      </w:divBdr>
    </w:div>
    <w:div w:id="576744042">
      <w:bodyDiv w:val="1"/>
      <w:marLeft w:val="0"/>
      <w:marRight w:val="0"/>
      <w:marTop w:val="0"/>
      <w:marBottom w:val="0"/>
      <w:divBdr>
        <w:top w:val="none" w:sz="0" w:space="0" w:color="auto"/>
        <w:left w:val="none" w:sz="0" w:space="0" w:color="auto"/>
        <w:bottom w:val="none" w:sz="0" w:space="0" w:color="auto"/>
        <w:right w:val="none" w:sz="0" w:space="0" w:color="auto"/>
      </w:divBdr>
    </w:div>
    <w:div w:id="647365250">
      <w:bodyDiv w:val="1"/>
      <w:marLeft w:val="0"/>
      <w:marRight w:val="0"/>
      <w:marTop w:val="0"/>
      <w:marBottom w:val="0"/>
      <w:divBdr>
        <w:top w:val="none" w:sz="0" w:space="0" w:color="auto"/>
        <w:left w:val="none" w:sz="0" w:space="0" w:color="auto"/>
        <w:bottom w:val="none" w:sz="0" w:space="0" w:color="auto"/>
        <w:right w:val="none" w:sz="0" w:space="0" w:color="auto"/>
      </w:divBdr>
    </w:div>
    <w:div w:id="667832854">
      <w:bodyDiv w:val="1"/>
      <w:marLeft w:val="0"/>
      <w:marRight w:val="0"/>
      <w:marTop w:val="0"/>
      <w:marBottom w:val="0"/>
      <w:divBdr>
        <w:top w:val="none" w:sz="0" w:space="0" w:color="auto"/>
        <w:left w:val="none" w:sz="0" w:space="0" w:color="auto"/>
        <w:bottom w:val="none" w:sz="0" w:space="0" w:color="auto"/>
        <w:right w:val="none" w:sz="0" w:space="0" w:color="auto"/>
      </w:divBdr>
    </w:div>
    <w:div w:id="680736519">
      <w:bodyDiv w:val="1"/>
      <w:marLeft w:val="0"/>
      <w:marRight w:val="0"/>
      <w:marTop w:val="0"/>
      <w:marBottom w:val="0"/>
      <w:divBdr>
        <w:top w:val="none" w:sz="0" w:space="0" w:color="auto"/>
        <w:left w:val="none" w:sz="0" w:space="0" w:color="auto"/>
        <w:bottom w:val="none" w:sz="0" w:space="0" w:color="auto"/>
        <w:right w:val="none" w:sz="0" w:space="0" w:color="auto"/>
      </w:divBdr>
    </w:div>
    <w:div w:id="705376260">
      <w:bodyDiv w:val="1"/>
      <w:marLeft w:val="0"/>
      <w:marRight w:val="0"/>
      <w:marTop w:val="0"/>
      <w:marBottom w:val="0"/>
      <w:divBdr>
        <w:top w:val="none" w:sz="0" w:space="0" w:color="auto"/>
        <w:left w:val="none" w:sz="0" w:space="0" w:color="auto"/>
        <w:bottom w:val="none" w:sz="0" w:space="0" w:color="auto"/>
        <w:right w:val="none" w:sz="0" w:space="0" w:color="auto"/>
      </w:divBdr>
    </w:div>
    <w:div w:id="721756095">
      <w:bodyDiv w:val="1"/>
      <w:marLeft w:val="0"/>
      <w:marRight w:val="0"/>
      <w:marTop w:val="0"/>
      <w:marBottom w:val="0"/>
      <w:divBdr>
        <w:top w:val="none" w:sz="0" w:space="0" w:color="auto"/>
        <w:left w:val="none" w:sz="0" w:space="0" w:color="auto"/>
        <w:bottom w:val="none" w:sz="0" w:space="0" w:color="auto"/>
        <w:right w:val="none" w:sz="0" w:space="0" w:color="auto"/>
      </w:divBdr>
    </w:div>
    <w:div w:id="737557959">
      <w:bodyDiv w:val="1"/>
      <w:marLeft w:val="0"/>
      <w:marRight w:val="0"/>
      <w:marTop w:val="0"/>
      <w:marBottom w:val="0"/>
      <w:divBdr>
        <w:top w:val="none" w:sz="0" w:space="0" w:color="auto"/>
        <w:left w:val="none" w:sz="0" w:space="0" w:color="auto"/>
        <w:bottom w:val="none" w:sz="0" w:space="0" w:color="auto"/>
        <w:right w:val="none" w:sz="0" w:space="0" w:color="auto"/>
      </w:divBdr>
    </w:div>
    <w:div w:id="761757659">
      <w:bodyDiv w:val="1"/>
      <w:marLeft w:val="0"/>
      <w:marRight w:val="0"/>
      <w:marTop w:val="0"/>
      <w:marBottom w:val="0"/>
      <w:divBdr>
        <w:top w:val="none" w:sz="0" w:space="0" w:color="auto"/>
        <w:left w:val="none" w:sz="0" w:space="0" w:color="auto"/>
        <w:bottom w:val="none" w:sz="0" w:space="0" w:color="auto"/>
        <w:right w:val="none" w:sz="0" w:space="0" w:color="auto"/>
      </w:divBdr>
    </w:div>
    <w:div w:id="792865789">
      <w:bodyDiv w:val="1"/>
      <w:marLeft w:val="0"/>
      <w:marRight w:val="0"/>
      <w:marTop w:val="0"/>
      <w:marBottom w:val="0"/>
      <w:divBdr>
        <w:top w:val="none" w:sz="0" w:space="0" w:color="auto"/>
        <w:left w:val="none" w:sz="0" w:space="0" w:color="auto"/>
        <w:bottom w:val="none" w:sz="0" w:space="0" w:color="auto"/>
        <w:right w:val="none" w:sz="0" w:space="0" w:color="auto"/>
      </w:divBdr>
    </w:div>
    <w:div w:id="807279672">
      <w:bodyDiv w:val="1"/>
      <w:marLeft w:val="0"/>
      <w:marRight w:val="0"/>
      <w:marTop w:val="0"/>
      <w:marBottom w:val="0"/>
      <w:divBdr>
        <w:top w:val="none" w:sz="0" w:space="0" w:color="auto"/>
        <w:left w:val="none" w:sz="0" w:space="0" w:color="auto"/>
        <w:bottom w:val="none" w:sz="0" w:space="0" w:color="auto"/>
        <w:right w:val="none" w:sz="0" w:space="0" w:color="auto"/>
      </w:divBdr>
    </w:div>
    <w:div w:id="825629419">
      <w:bodyDiv w:val="1"/>
      <w:marLeft w:val="0"/>
      <w:marRight w:val="0"/>
      <w:marTop w:val="0"/>
      <w:marBottom w:val="0"/>
      <w:divBdr>
        <w:top w:val="none" w:sz="0" w:space="0" w:color="auto"/>
        <w:left w:val="none" w:sz="0" w:space="0" w:color="auto"/>
        <w:bottom w:val="none" w:sz="0" w:space="0" w:color="auto"/>
        <w:right w:val="none" w:sz="0" w:space="0" w:color="auto"/>
      </w:divBdr>
    </w:div>
    <w:div w:id="838543470">
      <w:bodyDiv w:val="1"/>
      <w:marLeft w:val="0"/>
      <w:marRight w:val="0"/>
      <w:marTop w:val="0"/>
      <w:marBottom w:val="0"/>
      <w:divBdr>
        <w:top w:val="none" w:sz="0" w:space="0" w:color="auto"/>
        <w:left w:val="none" w:sz="0" w:space="0" w:color="auto"/>
        <w:bottom w:val="none" w:sz="0" w:space="0" w:color="auto"/>
        <w:right w:val="none" w:sz="0" w:space="0" w:color="auto"/>
      </w:divBdr>
    </w:div>
    <w:div w:id="918247730">
      <w:bodyDiv w:val="1"/>
      <w:marLeft w:val="0"/>
      <w:marRight w:val="0"/>
      <w:marTop w:val="0"/>
      <w:marBottom w:val="0"/>
      <w:divBdr>
        <w:top w:val="none" w:sz="0" w:space="0" w:color="auto"/>
        <w:left w:val="none" w:sz="0" w:space="0" w:color="auto"/>
        <w:bottom w:val="none" w:sz="0" w:space="0" w:color="auto"/>
        <w:right w:val="none" w:sz="0" w:space="0" w:color="auto"/>
      </w:divBdr>
    </w:div>
    <w:div w:id="939487750">
      <w:bodyDiv w:val="1"/>
      <w:marLeft w:val="0"/>
      <w:marRight w:val="0"/>
      <w:marTop w:val="0"/>
      <w:marBottom w:val="0"/>
      <w:divBdr>
        <w:top w:val="none" w:sz="0" w:space="0" w:color="auto"/>
        <w:left w:val="none" w:sz="0" w:space="0" w:color="auto"/>
        <w:bottom w:val="none" w:sz="0" w:space="0" w:color="auto"/>
        <w:right w:val="none" w:sz="0" w:space="0" w:color="auto"/>
      </w:divBdr>
    </w:div>
    <w:div w:id="948315782">
      <w:bodyDiv w:val="1"/>
      <w:marLeft w:val="0"/>
      <w:marRight w:val="0"/>
      <w:marTop w:val="0"/>
      <w:marBottom w:val="0"/>
      <w:divBdr>
        <w:top w:val="none" w:sz="0" w:space="0" w:color="auto"/>
        <w:left w:val="none" w:sz="0" w:space="0" w:color="auto"/>
        <w:bottom w:val="none" w:sz="0" w:space="0" w:color="auto"/>
        <w:right w:val="none" w:sz="0" w:space="0" w:color="auto"/>
      </w:divBdr>
    </w:div>
    <w:div w:id="976225772">
      <w:bodyDiv w:val="1"/>
      <w:marLeft w:val="0"/>
      <w:marRight w:val="0"/>
      <w:marTop w:val="0"/>
      <w:marBottom w:val="0"/>
      <w:divBdr>
        <w:top w:val="none" w:sz="0" w:space="0" w:color="auto"/>
        <w:left w:val="none" w:sz="0" w:space="0" w:color="auto"/>
        <w:bottom w:val="none" w:sz="0" w:space="0" w:color="auto"/>
        <w:right w:val="none" w:sz="0" w:space="0" w:color="auto"/>
      </w:divBdr>
    </w:div>
    <w:div w:id="1017268723">
      <w:bodyDiv w:val="1"/>
      <w:marLeft w:val="0"/>
      <w:marRight w:val="0"/>
      <w:marTop w:val="0"/>
      <w:marBottom w:val="0"/>
      <w:divBdr>
        <w:top w:val="none" w:sz="0" w:space="0" w:color="auto"/>
        <w:left w:val="none" w:sz="0" w:space="0" w:color="auto"/>
        <w:bottom w:val="none" w:sz="0" w:space="0" w:color="auto"/>
        <w:right w:val="none" w:sz="0" w:space="0" w:color="auto"/>
      </w:divBdr>
    </w:div>
    <w:div w:id="1074856683">
      <w:bodyDiv w:val="1"/>
      <w:marLeft w:val="0"/>
      <w:marRight w:val="0"/>
      <w:marTop w:val="0"/>
      <w:marBottom w:val="0"/>
      <w:divBdr>
        <w:top w:val="none" w:sz="0" w:space="0" w:color="auto"/>
        <w:left w:val="none" w:sz="0" w:space="0" w:color="auto"/>
        <w:bottom w:val="none" w:sz="0" w:space="0" w:color="auto"/>
        <w:right w:val="none" w:sz="0" w:space="0" w:color="auto"/>
      </w:divBdr>
    </w:div>
    <w:div w:id="1087995324">
      <w:bodyDiv w:val="1"/>
      <w:marLeft w:val="0"/>
      <w:marRight w:val="0"/>
      <w:marTop w:val="0"/>
      <w:marBottom w:val="0"/>
      <w:divBdr>
        <w:top w:val="none" w:sz="0" w:space="0" w:color="auto"/>
        <w:left w:val="none" w:sz="0" w:space="0" w:color="auto"/>
        <w:bottom w:val="none" w:sz="0" w:space="0" w:color="auto"/>
        <w:right w:val="none" w:sz="0" w:space="0" w:color="auto"/>
      </w:divBdr>
    </w:div>
    <w:div w:id="1108699100">
      <w:bodyDiv w:val="1"/>
      <w:marLeft w:val="0"/>
      <w:marRight w:val="0"/>
      <w:marTop w:val="0"/>
      <w:marBottom w:val="0"/>
      <w:divBdr>
        <w:top w:val="none" w:sz="0" w:space="0" w:color="auto"/>
        <w:left w:val="none" w:sz="0" w:space="0" w:color="auto"/>
        <w:bottom w:val="none" w:sz="0" w:space="0" w:color="auto"/>
        <w:right w:val="none" w:sz="0" w:space="0" w:color="auto"/>
      </w:divBdr>
    </w:div>
    <w:div w:id="1156260074">
      <w:bodyDiv w:val="1"/>
      <w:marLeft w:val="0"/>
      <w:marRight w:val="0"/>
      <w:marTop w:val="0"/>
      <w:marBottom w:val="0"/>
      <w:divBdr>
        <w:top w:val="none" w:sz="0" w:space="0" w:color="auto"/>
        <w:left w:val="none" w:sz="0" w:space="0" w:color="auto"/>
        <w:bottom w:val="none" w:sz="0" w:space="0" w:color="auto"/>
        <w:right w:val="none" w:sz="0" w:space="0" w:color="auto"/>
      </w:divBdr>
    </w:div>
    <w:div w:id="1156455068">
      <w:bodyDiv w:val="1"/>
      <w:marLeft w:val="0"/>
      <w:marRight w:val="0"/>
      <w:marTop w:val="0"/>
      <w:marBottom w:val="0"/>
      <w:divBdr>
        <w:top w:val="none" w:sz="0" w:space="0" w:color="auto"/>
        <w:left w:val="none" w:sz="0" w:space="0" w:color="auto"/>
        <w:bottom w:val="none" w:sz="0" w:space="0" w:color="auto"/>
        <w:right w:val="none" w:sz="0" w:space="0" w:color="auto"/>
      </w:divBdr>
    </w:div>
    <w:div w:id="1164012193">
      <w:bodyDiv w:val="1"/>
      <w:marLeft w:val="0"/>
      <w:marRight w:val="0"/>
      <w:marTop w:val="0"/>
      <w:marBottom w:val="0"/>
      <w:divBdr>
        <w:top w:val="none" w:sz="0" w:space="0" w:color="auto"/>
        <w:left w:val="none" w:sz="0" w:space="0" w:color="auto"/>
        <w:bottom w:val="none" w:sz="0" w:space="0" w:color="auto"/>
        <w:right w:val="none" w:sz="0" w:space="0" w:color="auto"/>
      </w:divBdr>
    </w:div>
    <w:div w:id="1260914701">
      <w:bodyDiv w:val="1"/>
      <w:marLeft w:val="0"/>
      <w:marRight w:val="0"/>
      <w:marTop w:val="0"/>
      <w:marBottom w:val="0"/>
      <w:divBdr>
        <w:top w:val="none" w:sz="0" w:space="0" w:color="auto"/>
        <w:left w:val="none" w:sz="0" w:space="0" w:color="auto"/>
        <w:bottom w:val="none" w:sz="0" w:space="0" w:color="auto"/>
        <w:right w:val="none" w:sz="0" w:space="0" w:color="auto"/>
      </w:divBdr>
    </w:div>
    <w:div w:id="1313829126">
      <w:bodyDiv w:val="1"/>
      <w:marLeft w:val="0"/>
      <w:marRight w:val="0"/>
      <w:marTop w:val="0"/>
      <w:marBottom w:val="0"/>
      <w:divBdr>
        <w:top w:val="none" w:sz="0" w:space="0" w:color="auto"/>
        <w:left w:val="none" w:sz="0" w:space="0" w:color="auto"/>
        <w:bottom w:val="none" w:sz="0" w:space="0" w:color="auto"/>
        <w:right w:val="none" w:sz="0" w:space="0" w:color="auto"/>
      </w:divBdr>
    </w:div>
    <w:div w:id="1370955378">
      <w:bodyDiv w:val="1"/>
      <w:marLeft w:val="0"/>
      <w:marRight w:val="0"/>
      <w:marTop w:val="0"/>
      <w:marBottom w:val="0"/>
      <w:divBdr>
        <w:top w:val="none" w:sz="0" w:space="0" w:color="auto"/>
        <w:left w:val="none" w:sz="0" w:space="0" w:color="auto"/>
        <w:bottom w:val="none" w:sz="0" w:space="0" w:color="auto"/>
        <w:right w:val="none" w:sz="0" w:space="0" w:color="auto"/>
      </w:divBdr>
    </w:div>
    <w:div w:id="1417825643">
      <w:bodyDiv w:val="1"/>
      <w:marLeft w:val="0"/>
      <w:marRight w:val="0"/>
      <w:marTop w:val="0"/>
      <w:marBottom w:val="0"/>
      <w:divBdr>
        <w:top w:val="none" w:sz="0" w:space="0" w:color="auto"/>
        <w:left w:val="none" w:sz="0" w:space="0" w:color="auto"/>
        <w:bottom w:val="none" w:sz="0" w:space="0" w:color="auto"/>
        <w:right w:val="none" w:sz="0" w:space="0" w:color="auto"/>
      </w:divBdr>
    </w:div>
    <w:div w:id="1455638542">
      <w:bodyDiv w:val="1"/>
      <w:marLeft w:val="0"/>
      <w:marRight w:val="0"/>
      <w:marTop w:val="0"/>
      <w:marBottom w:val="0"/>
      <w:divBdr>
        <w:top w:val="none" w:sz="0" w:space="0" w:color="auto"/>
        <w:left w:val="none" w:sz="0" w:space="0" w:color="auto"/>
        <w:bottom w:val="none" w:sz="0" w:space="0" w:color="auto"/>
        <w:right w:val="none" w:sz="0" w:space="0" w:color="auto"/>
      </w:divBdr>
    </w:div>
    <w:div w:id="1468011651">
      <w:bodyDiv w:val="1"/>
      <w:marLeft w:val="0"/>
      <w:marRight w:val="0"/>
      <w:marTop w:val="0"/>
      <w:marBottom w:val="0"/>
      <w:divBdr>
        <w:top w:val="none" w:sz="0" w:space="0" w:color="auto"/>
        <w:left w:val="none" w:sz="0" w:space="0" w:color="auto"/>
        <w:bottom w:val="none" w:sz="0" w:space="0" w:color="auto"/>
        <w:right w:val="none" w:sz="0" w:space="0" w:color="auto"/>
      </w:divBdr>
    </w:div>
    <w:div w:id="1468551684">
      <w:bodyDiv w:val="1"/>
      <w:marLeft w:val="0"/>
      <w:marRight w:val="0"/>
      <w:marTop w:val="0"/>
      <w:marBottom w:val="0"/>
      <w:divBdr>
        <w:top w:val="none" w:sz="0" w:space="0" w:color="auto"/>
        <w:left w:val="none" w:sz="0" w:space="0" w:color="auto"/>
        <w:bottom w:val="none" w:sz="0" w:space="0" w:color="auto"/>
        <w:right w:val="none" w:sz="0" w:space="0" w:color="auto"/>
      </w:divBdr>
    </w:div>
    <w:div w:id="1522472944">
      <w:bodyDiv w:val="1"/>
      <w:marLeft w:val="0"/>
      <w:marRight w:val="0"/>
      <w:marTop w:val="0"/>
      <w:marBottom w:val="0"/>
      <w:divBdr>
        <w:top w:val="none" w:sz="0" w:space="0" w:color="auto"/>
        <w:left w:val="none" w:sz="0" w:space="0" w:color="auto"/>
        <w:bottom w:val="none" w:sz="0" w:space="0" w:color="auto"/>
        <w:right w:val="none" w:sz="0" w:space="0" w:color="auto"/>
      </w:divBdr>
    </w:div>
    <w:div w:id="1522547729">
      <w:bodyDiv w:val="1"/>
      <w:marLeft w:val="0"/>
      <w:marRight w:val="0"/>
      <w:marTop w:val="0"/>
      <w:marBottom w:val="0"/>
      <w:divBdr>
        <w:top w:val="none" w:sz="0" w:space="0" w:color="auto"/>
        <w:left w:val="none" w:sz="0" w:space="0" w:color="auto"/>
        <w:bottom w:val="none" w:sz="0" w:space="0" w:color="auto"/>
        <w:right w:val="none" w:sz="0" w:space="0" w:color="auto"/>
      </w:divBdr>
    </w:div>
    <w:div w:id="1527213757">
      <w:bodyDiv w:val="1"/>
      <w:marLeft w:val="0"/>
      <w:marRight w:val="0"/>
      <w:marTop w:val="0"/>
      <w:marBottom w:val="0"/>
      <w:divBdr>
        <w:top w:val="none" w:sz="0" w:space="0" w:color="auto"/>
        <w:left w:val="none" w:sz="0" w:space="0" w:color="auto"/>
        <w:bottom w:val="none" w:sz="0" w:space="0" w:color="auto"/>
        <w:right w:val="none" w:sz="0" w:space="0" w:color="auto"/>
      </w:divBdr>
    </w:div>
    <w:div w:id="1579056710">
      <w:bodyDiv w:val="1"/>
      <w:marLeft w:val="0"/>
      <w:marRight w:val="0"/>
      <w:marTop w:val="0"/>
      <w:marBottom w:val="0"/>
      <w:divBdr>
        <w:top w:val="none" w:sz="0" w:space="0" w:color="auto"/>
        <w:left w:val="none" w:sz="0" w:space="0" w:color="auto"/>
        <w:bottom w:val="none" w:sz="0" w:space="0" w:color="auto"/>
        <w:right w:val="none" w:sz="0" w:space="0" w:color="auto"/>
      </w:divBdr>
    </w:div>
    <w:div w:id="1671562206">
      <w:bodyDiv w:val="1"/>
      <w:marLeft w:val="0"/>
      <w:marRight w:val="0"/>
      <w:marTop w:val="0"/>
      <w:marBottom w:val="0"/>
      <w:divBdr>
        <w:top w:val="none" w:sz="0" w:space="0" w:color="auto"/>
        <w:left w:val="none" w:sz="0" w:space="0" w:color="auto"/>
        <w:bottom w:val="none" w:sz="0" w:space="0" w:color="auto"/>
        <w:right w:val="none" w:sz="0" w:space="0" w:color="auto"/>
      </w:divBdr>
    </w:div>
    <w:div w:id="1688479127">
      <w:bodyDiv w:val="1"/>
      <w:marLeft w:val="0"/>
      <w:marRight w:val="0"/>
      <w:marTop w:val="0"/>
      <w:marBottom w:val="0"/>
      <w:divBdr>
        <w:top w:val="none" w:sz="0" w:space="0" w:color="auto"/>
        <w:left w:val="none" w:sz="0" w:space="0" w:color="auto"/>
        <w:bottom w:val="none" w:sz="0" w:space="0" w:color="auto"/>
        <w:right w:val="none" w:sz="0" w:space="0" w:color="auto"/>
      </w:divBdr>
    </w:div>
    <w:div w:id="1713918239">
      <w:bodyDiv w:val="1"/>
      <w:marLeft w:val="0"/>
      <w:marRight w:val="0"/>
      <w:marTop w:val="0"/>
      <w:marBottom w:val="0"/>
      <w:divBdr>
        <w:top w:val="none" w:sz="0" w:space="0" w:color="auto"/>
        <w:left w:val="none" w:sz="0" w:space="0" w:color="auto"/>
        <w:bottom w:val="none" w:sz="0" w:space="0" w:color="auto"/>
        <w:right w:val="none" w:sz="0" w:space="0" w:color="auto"/>
      </w:divBdr>
    </w:div>
    <w:div w:id="1792704374">
      <w:bodyDiv w:val="1"/>
      <w:marLeft w:val="0"/>
      <w:marRight w:val="0"/>
      <w:marTop w:val="0"/>
      <w:marBottom w:val="0"/>
      <w:divBdr>
        <w:top w:val="none" w:sz="0" w:space="0" w:color="auto"/>
        <w:left w:val="none" w:sz="0" w:space="0" w:color="auto"/>
        <w:bottom w:val="none" w:sz="0" w:space="0" w:color="auto"/>
        <w:right w:val="none" w:sz="0" w:space="0" w:color="auto"/>
      </w:divBdr>
    </w:div>
    <w:div w:id="1813054572">
      <w:bodyDiv w:val="1"/>
      <w:marLeft w:val="0"/>
      <w:marRight w:val="0"/>
      <w:marTop w:val="0"/>
      <w:marBottom w:val="0"/>
      <w:divBdr>
        <w:top w:val="none" w:sz="0" w:space="0" w:color="auto"/>
        <w:left w:val="none" w:sz="0" w:space="0" w:color="auto"/>
        <w:bottom w:val="none" w:sz="0" w:space="0" w:color="auto"/>
        <w:right w:val="none" w:sz="0" w:space="0" w:color="auto"/>
      </w:divBdr>
    </w:div>
    <w:div w:id="1847281085">
      <w:bodyDiv w:val="1"/>
      <w:marLeft w:val="0"/>
      <w:marRight w:val="0"/>
      <w:marTop w:val="0"/>
      <w:marBottom w:val="0"/>
      <w:divBdr>
        <w:top w:val="none" w:sz="0" w:space="0" w:color="auto"/>
        <w:left w:val="none" w:sz="0" w:space="0" w:color="auto"/>
        <w:bottom w:val="none" w:sz="0" w:space="0" w:color="auto"/>
        <w:right w:val="none" w:sz="0" w:space="0" w:color="auto"/>
      </w:divBdr>
    </w:div>
    <w:div w:id="1850558301">
      <w:bodyDiv w:val="1"/>
      <w:marLeft w:val="0"/>
      <w:marRight w:val="0"/>
      <w:marTop w:val="0"/>
      <w:marBottom w:val="0"/>
      <w:divBdr>
        <w:top w:val="none" w:sz="0" w:space="0" w:color="auto"/>
        <w:left w:val="none" w:sz="0" w:space="0" w:color="auto"/>
        <w:bottom w:val="none" w:sz="0" w:space="0" w:color="auto"/>
        <w:right w:val="none" w:sz="0" w:space="0" w:color="auto"/>
      </w:divBdr>
    </w:div>
    <w:div w:id="1854219846">
      <w:bodyDiv w:val="1"/>
      <w:marLeft w:val="0"/>
      <w:marRight w:val="0"/>
      <w:marTop w:val="0"/>
      <w:marBottom w:val="0"/>
      <w:divBdr>
        <w:top w:val="none" w:sz="0" w:space="0" w:color="auto"/>
        <w:left w:val="none" w:sz="0" w:space="0" w:color="auto"/>
        <w:bottom w:val="none" w:sz="0" w:space="0" w:color="auto"/>
        <w:right w:val="none" w:sz="0" w:space="0" w:color="auto"/>
      </w:divBdr>
    </w:div>
    <w:div w:id="1878160513">
      <w:bodyDiv w:val="1"/>
      <w:marLeft w:val="0"/>
      <w:marRight w:val="0"/>
      <w:marTop w:val="0"/>
      <w:marBottom w:val="0"/>
      <w:divBdr>
        <w:top w:val="none" w:sz="0" w:space="0" w:color="auto"/>
        <w:left w:val="none" w:sz="0" w:space="0" w:color="auto"/>
        <w:bottom w:val="none" w:sz="0" w:space="0" w:color="auto"/>
        <w:right w:val="none" w:sz="0" w:space="0" w:color="auto"/>
      </w:divBdr>
    </w:div>
    <w:div w:id="1881361900">
      <w:bodyDiv w:val="1"/>
      <w:marLeft w:val="0"/>
      <w:marRight w:val="0"/>
      <w:marTop w:val="0"/>
      <w:marBottom w:val="0"/>
      <w:divBdr>
        <w:top w:val="none" w:sz="0" w:space="0" w:color="auto"/>
        <w:left w:val="none" w:sz="0" w:space="0" w:color="auto"/>
        <w:bottom w:val="none" w:sz="0" w:space="0" w:color="auto"/>
        <w:right w:val="none" w:sz="0" w:space="0" w:color="auto"/>
      </w:divBdr>
      <w:divsChild>
        <w:div w:id="7217317">
          <w:marLeft w:val="1166"/>
          <w:marRight w:val="0"/>
          <w:marTop w:val="53"/>
          <w:marBottom w:val="0"/>
          <w:divBdr>
            <w:top w:val="none" w:sz="0" w:space="0" w:color="auto"/>
            <w:left w:val="none" w:sz="0" w:space="0" w:color="auto"/>
            <w:bottom w:val="none" w:sz="0" w:space="0" w:color="auto"/>
            <w:right w:val="none" w:sz="0" w:space="0" w:color="auto"/>
          </w:divBdr>
        </w:div>
        <w:div w:id="583999055">
          <w:marLeft w:val="547"/>
          <w:marRight w:val="0"/>
          <w:marTop w:val="53"/>
          <w:marBottom w:val="0"/>
          <w:divBdr>
            <w:top w:val="none" w:sz="0" w:space="0" w:color="auto"/>
            <w:left w:val="none" w:sz="0" w:space="0" w:color="auto"/>
            <w:bottom w:val="none" w:sz="0" w:space="0" w:color="auto"/>
            <w:right w:val="none" w:sz="0" w:space="0" w:color="auto"/>
          </w:divBdr>
        </w:div>
        <w:div w:id="1356536605">
          <w:marLeft w:val="1166"/>
          <w:marRight w:val="0"/>
          <w:marTop w:val="53"/>
          <w:marBottom w:val="0"/>
          <w:divBdr>
            <w:top w:val="none" w:sz="0" w:space="0" w:color="auto"/>
            <w:left w:val="none" w:sz="0" w:space="0" w:color="auto"/>
            <w:bottom w:val="none" w:sz="0" w:space="0" w:color="auto"/>
            <w:right w:val="none" w:sz="0" w:space="0" w:color="auto"/>
          </w:divBdr>
        </w:div>
        <w:div w:id="1474713575">
          <w:marLeft w:val="1166"/>
          <w:marRight w:val="0"/>
          <w:marTop w:val="53"/>
          <w:marBottom w:val="0"/>
          <w:divBdr>
            <w:top w:val="none" w:sz="0" w:space="0" w:color="auto"/>
            <w:left w:val="none" w:sz="0" w:space="0" w:color="auto"/>
            <w:bottom w:val="none" w:sz="0" w:space="0" w:color="auto"/>
            <w:right w:val="none" w:sz="0" w:space="0" w:color="auto"/>
          </w:divBdr>
        </w:div>
        <w:div w:id="1790776344">
          <w:marLeft w:val="1166"/>
          <w:marRight w:val="0"/>
          <w:marTop w:val="53"/>
          <w:marBottom w:val="0"/>
          <w:divBdr>
            <w:top w:val="none" w:sz="0" w:space="0" w:color="auto"/>
            <w:left w:val="none" w:sz="0" w:space="0" w:color="auto"/>
            <w:bottom w:val="none" w:sz="0" w:space="0" w:color="auto"/>
            <w:right w:val="none" w:sz="0" w:space="0" w:color="auto"/>
          </w:divBdr>
        </w:div>
        <w:div w:id="1864131268">
          <w:marLeft w:val="547"/>
          <w:marRight w:val="0"/>
          <w:marTop w:val="53"/>
          <w:marBottom w:val="0"/>
          <w:divBdr>
            <w:top w:val="none" w:sz="0" w:space="0" w:color="auto"/>
            <w:left w:val="none" w:sz="0" w:space="0" w:color="auto"/>
            <w:bottom w:val="none" w:sz="0" w:space="0" w:color="auto"/>
            <w:right w:val="none" w:sz="0" w:space="0" w:color="auto"/>
          </w:divBdr>
        </w:div>
      </w:divsChild>
    </w:div>
    <w:div w:id="1957979499">
      <w:bodyDiv w:val="1"/>
      <w:marLeft w:val="0"/>
      <w:marRight w:val="0"/>
      <w:marTop w:val="0"/>
      <w:marBottom w:val="0"/>
      <w:divBdr>
        <w:top w:val="none" w:sz="0" w:space="0" w:color="auto"/>
        <w:left w:val="none" w:sz="0" w:space="0" w:color="auto"/>
        <w:bottom w:val="none" w:sz="0" w:space="0" w:color="auto"/>
        <w:right w:val="none" w:sz="0" w:space="0" w:color="auto"/>
      </w:divBdr>
      <w:divsChild>
        <w:div w:id="135489886">
          <w:marLeft w:val="547"/>
          <w:marRight w:val="0"/>
          <w:marTop w:val="53"/>
          <w:marBottom w:val="0"/>
          <w:divBdr>
            <w:top w:val="none" w:sz="0" w:space="0" w:color="auto"/>
            <w:left w:val="none" w:sz="0" w:space="0" w:color="auto"/>
            <w:bottom w:val="none" w:sz="0" w:space="0" w:color="auto"/>
            <w:right w:val="none" w:sz="0" w:space="0" w:color="auto"/>
          </w:divBdr>
        </w:div>
        <w:div w:id="194468332">
          <w:marLeft w:val="547"/>
          <w:marRight w:val="0"/>
          <w:marTop w:val="53"/>
          <w:marBottom w:val="0"/>
          <w:divBdr>
            <w:top w:val="none" w:sz="0" w:space="0" w:color="auto"/>
            <w:left w:val="none" w:sz="0" w:space="0" w:color="auto"/>
            <w:bottom w:val="none" w:sz="0" w:space="0" w:color="auto"/>
            <w:right w:val="none" w:sz="0" w:space="0" w:color="auto"/>
          </w:divBdr>
        </w:div>
        <w:div w:id="853568434">
          <w:marLeft w:val="547"/>
          <w:marRight w:val="0"/>
          <w:marTop w:val="53"/>
          <w:marBottom w:val="0"/>
          <w:divBdr>
            <w:top w:val="none" w:sz="0" w:space="0" w:color="auto"/>
            <w:left w:val="none" w:sz="0" w:space="0" w:color="auto"/>
            <w:bottom w:val="none" w:sz="0" w:space="0" w:color="auto"/>
            <w:right w:val="none" w:sz="0" w:space="0" w:color="auto"/>
          </w:divBdr>
        </w:div>
        <w:div w:id="1985311422">
          <w:marLeft w:val="547"/>
          <w:marRight w:val="0"/>
          <w:marTop w:val="53"/>
          <w:marBottom w:val="0"/>
          <w:divBdr>
            <w:top w:val="none" w:sz="0" w:space="0" w:color="auto"/>
            <w:left w:val="none" w:sz="0" w:space="0" w:color="auto"/>
            <w:bottom w:val="none" w:sz="0" w:space="0" w:color="auto"/>
            <w:right w:val="none" w:sz="0" w:space="0" w:color="auto"/>
          </w:divBdr>
        </w:div>
      </w:divsChild>
    </w:div>
    <w:div w:id="20778928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5326997-2C04-42A2-86CF-72187D7275D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175</TotalTime>
  <Pages>5</Pages>
  <Words>1584</Words>
  <Characters>8712</Characters>
  <Application>Microsoft Office Word</Application>
  <DocSecurity>0</DocSecurity>
  <Lines>72</Lines>
  <Paragraphs>20</Paragraphs>
  <ScaleCrop>false</ScaleCrop>
  <HeadingPairs>
    <vt:vector size="2" baseType="variant">
      <vt:variant>
        <vt:lpstr>Title</vt:lpstr>
      </vt:variant>
      <vt:variant>
        <vt:i4>1</vt:i4>
      </vt:variant>
    </vt:vector>
  </HeadingPairs>
  <TitlesOfParts>
    <vt:vector size="1" baseType="lpstr">
      <vt:lpstr>Cumberland Municipal Council, May 19, 2021</vt:lpstr>
    </vt:vector>
  </TitlesOfParts>
  <Company>Microsoft</Company>
  <LinksUpToDate>false</LinksUpToDate>
  <CharactersWithSpaces>10276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Cumberland Municipal Council, May 19, 2021</dc:title>
  <dc:subject/>
  <dc:creator>Sarah LeBlanc</dc:creator>
  <cp:keywords/>
  <dc:description/>
  <cp:lastModifiedBy>Shelley Hoeg</cp:lastModifiedBy>
  <cp:revision>60</cp:revision>
  <cp:lastPrinted>2021-04-21T23:33:00Z</cp:lastPrinted>
  <dcterms:created xsi:type="dcterms:W3CDTF">2021-07-14T15:56:00Z</dcterms:created>
  <dcterms:modified xsi:type="dcterms:W3CDTF">2021-07-29T18:11:00Z</dcterms:modified>
</cp:coreProperties>
</file>